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CED" w:rsidRDefault="00DE5CED">
      <w:r>
        <w:rPr>
          <w:noProof/>
        </w:rPr>
        <w:drawing>
          <wp:inline distT="0" distB="0" distL="0" distR="0" wp14:anchorId="58113E27" wp14:editId="288A3397">
            <wp:extent cx="5940425" cy="84044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404404"/>
                    </a:xfrm>
                    <a:prstGeom prst="rect">
                      <a:avLst/>
                    </a:prstGeom>
                  </pic:spPr>
                </pic:pic>
              </a:graphicData>
            </a:graphic>
          </wp:inline>
        </w:drawing>
      </w:r>
    </w:p>
    <w:p w:rsidR="00286397" w:rsidRDefault="00286397">
      <w:pPr>
        <w:spacing w:after="0" w:line="240" w:lineRule="auto"/>
        <w:jc w:val="center"/>
        <w:rPr>
          <w:rFonts w:ascii="Times New Roman" w:eastAsia="Times New Roman" w:hAnsi="Times New Roman" w:cs="Times New Roman"/>
          <w:b/>
          <w:sz w:val="24"/>
        </w:rPr>
      </w:pPr>
    </w:p>
    <w:p w:rsidR="00286397" w:rsidRDefault="00286397">
      <w:pPr>
        <w:jc w:val="center"/>
        <w:rPr>
          <w:rFonts w:ascii="Times New Roman" w:eastAsia="Times New Roman" w:hAnsi="Times New Roman" w:cs="Times New Roman"/>
          <w:b/>
          <w:sz w:val="24"/>
        </w:rPr>
      </w:pPr>
    </w:p>
    <w:p w:rsidR="00286397" w:rsidRDefault="00FF0F88">
      <w:p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286397" w:rsidRDefault="00FF0F88">
      <w:pPr>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Пояснительная записка</w:t>
      </w:r>
    </w:p>
    <w:p w:rsidR="00286397" w:rsidRDefault="00FF0F88">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Рабочая программа по физике 7 класс (7-9) составлена на основе следующих нормативно-правовых и инструктивно-методических документов: </w:t>
      </w:r>
    </w:p>
    <w:p w:rsidR="00286397" w:rsidRDefault="00FF0F88">
      <w:pPr>
        <w:suppressAutoHyphens/>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Pr>
          <w:rFonts w:ascii="Times New Roman" w:eastAsia="Times New Roman" w:hAnsi="Times New Roman" w:cs="Times New Roman"/>
          <w:b/>
          <w:color w:val="000000"/>
          <w:sz w:val="24"/>
        </w:rPr>
        <w:t>. Закона</w:t>
      </w:r>
      <w:r>
        <w:rPr>
          <w:rFonts w:ascii="Times New Roman" w:eastAsia="Times New Roman" w:hAnsi="Times New Roman" w:cs="Times New Roman"/>
          <w:color w:val="000000"/>
          <w:sz w:val="24"/>
        </w:rPr>
        <w:t xml:space="preserve"> об образовании «РФ-273» от 29декабря 2012г.</w:t>
      </w:r>
    </w:p>
    <w:p w:rsidR="00286397" w:rsidRDefault="00FF0F88">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r>
        <w:rPr>
          <w:rFonts w:ascii="Times New Roman" w:eastAsia="Times New Roman" w:hAnsi="Times New Roman" w:cs="Times New Roman"/>
          <w:b/>
          <w:color w:val="000000"/>
          <w:sz w:val="24"/>
        </w:rPr>
        <w:t>Приказа</w:t>
      </w:r>
      <w:r>
        <w:rPr>
          <w:rFonts w:ascii="Times New Roman" w:eastAsia="Times New Roman" w:hAnsi="Times New Roman" w:cs="Times New Roman"/>
          <w:color w:val="000000"/>
          <w:sz w:val="24"/>
        </w:rPr>
        <w:t xml:space="preserve"> Министерства образования и науки Российской Федерации от 17.12.2010 г. </w:t>
      </w:r>
      <w:r>
        <w:rPr>
          <w:rFonts w:ascii="Segoe UI Symbol" w:eastAsia="Segoe UI Symbol" w:hAnsi="Segoe UI Symbol" w:cs="Segoe UI Symbol"/>
          <w:color w:val="000000"/>
          <w:sz w:val="24"/>
        </w:rPr>
        <w:t>№</w:t>
      </w:r>
      <w:r>
        <w:rPr>
          <w:rFonts w:ascii="Times New Roman" w:eastAsia="Times New Roman" w:hAnsi="Times New Roman" w:cs="Times New Roman"/>
          <w:color w:val="000000"/>
          <w:sz w:val="24"/>
        </w:rPr>
        <w:t>1897 «Об утверждении федерального государственного образовательного стандарта основного общего образования».</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3. </w:t>
      </w:r>
      <w:r>
        <w:rPr>
          <w:rFonts w:ascii="Times New Roman" w:eastAsia="Times New Roman" w:hAnsi="Times New Roman" w:cs="Times New Roman"/>
          <w:b/>
          <w:color w:val="000000"/>
          <w:sz w:val="24"/>
        </w:rPr>
        <w:t>Приказа</w:t>
      </w:r>
      <w:r>
        <w:rPr>
          <w:rFonts w:ascii="Times New Roman" w:eastAsia="Times New Roman" w:hAnsi="Times New Roman" w:cs="Times New Roman"/>
          <w:color w:val="000000"/>
          <w:sz w:val="24"/>
        </w:rPr>
        <w:t xml:space="preserve"> Министерства образования и науки Российской Федерации от 2917.12.2014 г. </w:t>
      </w:r>
      <w:r>
        <w:rPr>
          <w:rFonts w:ascii="Segoe UI Symbol" w:eastAsia="Segoe UI Symbol" w:hAnsi="Segoe UI Symbol" w:cs="Segoe UI Symbol"/>
          <w:color w:val="000000"/>
          <w:sz w:val="24"/>
        </w:rPr>
        <w:t>№</w:t>
      </w:r>
      <w:r>
        <w:rPr>
          <w:rFonts w:ascii="Times New Roman" w:eastAsia="Times New Roman" w:hAnsi="Times New Roman" w:cs="Times New Roman"/>
          <w:color w:val="000000"/>
          <w:sz w:val="24"/>
        </w:rPr>
        <w:t xml:space="preserve">1897 «О внесении изменений в приказ Министерства образования и науки Российской Федерации от 17.12.2010 г. </w:t>
      </w:r>
      <w:r>
        <w:rPr>
          <w:rFonts w:ascii="Segoe UI Symbol" w:eastAsia="Segoe UI Symbol" w:hAnsi="Segoe UI Symbol" w:cs="Segoe UI Symbol"/>
          <w:color w:val="000000"/>
          <w:sz w:val="24"/>
        </w:rPr>
        <w:t>№</w:t>
      </w:r>
      <w:r>
        <w:rPr>
          <w:rFonts w:ascii="Times New Roman" w:eastAsia="Times New Roman" w:hAnsi="Times New Roman" w:cs="Times New Roman"/>
          <w:color w:val="000000"/>
          <w:sz w:val="24"/>
        </w:rPr>
        <w:t>1897 «Об утверждении федерального государственного образовательного стандарта основного общего образования».</w:t>
      </w:r>
      <w:r>
        <w:rPr>
          <w:rFonts w:ascii="Times New Roman" w:eastAsia="Times New Roman" w:hAnsi="Times New Roman" w:cs="Times New Roman"/>
          <w:sz w:val="24"/>
        </w:rPr>
        <w:t xml:space="preserve">                     </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4. </w:t>
      </w:r>
      <w:r>
        <w:rPr>
          <w:rFonts w:ascii="Times New Roman" w:eastAsia="Times New Roman" w:hAnsi="Times New Roman" w:cs="Times New Roman"/>
          <w:b/>
          <w:sz w:val="24"/>
        </w:rPr>
        <w:t>Постановления</w:t>
      </w:r>
      <w:r>
        <w:rPr>
          <w:rFonts w:ascii="Times New Roman" w:eastAsia="Times New Roman" w:hAnsi="Times New Roman" w:cs="Times New Roman"/>
          <w:sz w:val="24"/>
        </w:rPr>
        <w:t xml:space="preserve"> Главного санитарного врача от 29 декабря 2010 г. </w:t>
      </w:r>
      <w:r>
        <w:rPr>
          <w:rFonts w:ascii="Segoe UI Symbol" w:eastAsia="Segoe UI Symbol" w:hAnsi="Segoe UI Symbol" w:cs="Segoe UI Symbol"/>
          <w:sz w:val="24"/>
        </w:rPr>
        <w:t>№</w:t>
      </w:r>
      <w:r>
        <w:rPr>
          <w:rFonts w:ascii="Times New Roman" w:eastAsia="Times New Roman" w:hAnsi="Times New Roman" w:cs="Times New Roman"/>
          <w:sz w:val="24"/>
        </w:rPr>
        <w:t xml:space="preserve">189 «Об утверждении </w:t>
      </w:r>
      <w:proofErr w:type="spellStart"/>
      <w:r>
        <w:rPr>
          <w:rFonts w:ascii="Times New Roman" w:eastAsia="Times New Roman" w:hAnsi="Times New Roman" w:cs="Times New Roman"/>
          <w:sz w:val="24"/>
        </w:rPr>
        <w:t>СанПин</w:t>
      </w:r>
      <w:proofErr w:type="spellEnd"/>
      <w:r>
        <w:rPr>
          <w:rFonts w:ascii="Times New Roman" w:eastAsia="Times New Roman" w:hAnsi="Times New Roman" w:cs="Times New Roman"/>
          <w:sz w:val="24"/>
        </w:rPr>
        <w:t xml:space="preserve"> 2.4.2. 2821-10 «Санитарно-эпидемиологические требования к условиям и организации обучения в общеобразовательных учреждениях».</w:t>
      </w:r>
    </w:p>
    <w:p w:rsidR="00286397" w:rsidRDefault="00FF0F88">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5. </w:t>
      </w:r>
      <w:r>
        <w:rPr>
          <w:rFonts w:ascii="Times New Roman" w:eastAsia="Times New Roman" w:hAnsi="Times New Roman" w:cs="Times New Roman"/>
          <w:b/>
          <w:color w:val="000000"/>
          <w:sz w:val="24"/>
        </w:rPr>
        <w:t>Приказа</w:t>
      </w:r>
      <w:r>
        <w:rPr>
          <w:rFonts w:ascii="Times New Roman" w:eastAsia="Times New Roman" w:hAnsi="Times New Roman" w:cs="Times New Roman"/>
          <w:color w:val="000000"/>
          <w:sz w:val="24"/>
        </w:rPr>
        <w:t xml:space="preserve"> Министерства образования и науки Российской Федерации от 31.03.12.2014 г. </w:t>
      </w:r>
      <w:r>
        <w:rPr>
          <w:rFonts w:ascii="Segoe UI Symbol" w:eastAsia="Segoe UI Symbol" w:hAnsi="Segoe UI Symbol" w:cs="Segoe UI Symbol"/>
          <w:color w:val="000000"/>
          <w:sz w:val="24"/>
        </w:rPr>
        <w:t>№</w:t>
      </w:r>
      <w:r>
        <w:rPr>
          <w:rFonts w:ascii="Times New Roman" w:eastAsia="Times New Roman" w:hAnsi="Times New Roman" w:cs="Times New Roman"/>
          <w:color w:val="000000"/>
          <w:sz w:val="24"/>
        </w:rPr>
        <w:t>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86397" w:rsidRDefault="00FF0F88">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6. </w:t>
      </w:r>
      <w:r>
        <w:rPr>
          <w:rFonts w:ascii="Times New Roman" w:eastAsia="Times New Roman" w:hAnsi="Times New Roman" w:cs="Times New Roman"/>
          <w:b/>
          <w:color w:val="000000"/>
          <w:sz w:val="24"/>
        </w:rPr>
        <w:t>Приказа</w:t>
      </w:r>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Минобрнауки</w:t>
      </w:r>
      <w:proofErr w:type="spellEnd"/>
      <w:r>
        <w:rPr>
          <w:rFonts w:ascii="Times New Roman" w:eastAsia="Times New Roman" w:hAnsi="Times New Roman" w:cs="Times New Roman"/>
          <w:color w:val="000000"/>
          <w:sz w:val="24"/>
        </w:rPr>
        <w:t xml:space="preserve"> России от 20.06.2017 </w:t>
      </w:r>
      <w:r>
        <w:rPr>
          <w:rFonts w:ascii="Segoe UI Symbol" w:eastAsia="Segoe UI Symbol" w:hAnsi="Segoe UI Symbol" w:cs="Segoe UI Symbol"/>
          <w:color w:val="000000"/>
          <w:sz w:val="24"/>
        </w:rPr>
        <w:t>№</w:t>
      </w:r>
      <w:r>
        <w:rPr>
          <w:rFonts w:ascii="Times New Roman" w:eastAsia="Times New Roman" w:hAnsi="Times New Roman" w:cs="Times New Roman"/>
          <w:color w:val="000000"/>
          <w:sz w:val="24"/>
        </w:rPr>
        <w:t xml:space="preserve"> 581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31.03.2014г. </w:t>
      </w:r>
      <w:r>
        <w:rPr>
          <w:rFonts w:ascii="Segoe UI Symbol" w:eastAsia="Segoe UI Symbol" w:hAnsi="Segoe UI Symbol" w:cs="Segoe UI Symbol"/>
          <w:color w:val="000000"/>
          <w:sz w:val="24"/>
        </w:rPr>
        <w:t>№</w:t>
      </w:r>
      <w:r>
        <w:rPr>
          <w:rFonts w:ascii="Times New Roman" w:eastAsia="Times New Roman" w:hAnsi="Times New Roman" w:cs="Times New Roman"/>
          <w:color w:val="000000"/>
          <w:sz w:val="24"/>
        </w:rPr>
        <w:t>253</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7.</w:t>
      </w:r>
      <w:r>
        <w:rPr>
          <w:rFonts w:ascii="Times New Roman" w:eastAsia="Times New Roman" w:hAnsi="Times New Roman" w:cs="Times New Roman"/>
          <w:b/>
          <w:sz w:val="24"/>
        </w:rPr>
        <w:t>Федерального перечня учебников</w:t>
      </w:r>
      <w:r>
        <w:rPr>
          <w:rFonts w:ascii="Times New Roman" w:eastAsia="Times New Roman" w:hAnsi="Times New Roman" w:cs="Times New Roman"/>
          <w:sz w:val="24"/>
        </w:rPr>
        <w:t>, рекомендованный Министерством образования Российской Федерации к использованию в образовательном процессе в общеобразовательных учреждениях на 2024-25 учебный год.</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8</w:t>
      </w:r>
      <w:r>
        <w:rPr>
          <w:rFonts w:ascii="Times New Roman" w:eastAsia="Times New Roman" w:hAnsi="Times New Roman" w:cs="Times New Roman"/>
          <w:b/>
          <w:sz w:val="24"/>
        </w:rPr>
        <w:t>.Программы по физике</w:t>
      </w:r>
      <w:r>
        <w:rPr>
          <w:rFonts w:ascii="Times New Roman" w:eastAsia="Times New Roman" w:hAnsi="Times New Roman" w:cs="Times New Roman"/>
          <w:sz w:val="24"/>
        </w:rPr>
        <w:t xml:space="preserve"> для общеобразовательных учреждений  (7-9 классы, базовый уровень)»  под   редакцией  В. А. Орлова, О. Ф. </w:t>
      </w:r>
      <w:proofErr w:type="spellStart"/>
      <w:r>
        <w:rPr>
          <w:rFonts w:ascii="Times New Roman" w:eastAsia="Times New Roman" w:hAnsi="Times New Roman" w:cs="Times New Roman"/>
          <w:sz w:val="24"/>
        </w:rPr>
        <w:t>Кабардина</w:t>
      </w:r>
      <w:proofErr w:type="spellEnd"/>
      <w:r>
        <w:rPr>
          <w:rFonts w:ascii="Times New Roman" w:eastAsia="Times New Roman" w:hAnsi="Times New Roman" w:cs="Times New Roman"/>
          <w:sz w:val="24"/>
        </w:rPr>
        <w:t>, В. А. Коровина и др.;</w:t>
      </w:r>
    </w:p>
    <w:p w:rsidR="00286397" w:rsidRDefault="00FF0F88">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b/>
          <w:sz w:val="24"/>
        </w:rPr>
        <w:t>Авторской программы</w:t>
      </w:r>
      <w:r>
        <w:rPr>
          <w:rFonts w:ascii="Times New Roman" w:eastAsia="Times New Roman" w:hAnsi="Times New Roman" w:cs="Times New Roman"/>
          <w:sz w:val="24"/>
        </w:rPr>
        <w:t xml:space="preserve"> «Физика. 7-9 классы» под редакцией, А. В. </w:t>
      </w:r>
      <w:proofErr w:type="spellStart"/>
      <w:r>
        <w:rPr>
          <w:rFonts w:ascii="Times New Roman" w:eastAsia="Times New Roman" w:hAnsi="Times New Roman" w:cs="Times New Roman"/>
          <w:sz w:val="24"/>
        </w:rPr>
        <w:t>Перышкина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Е.М.Гутник</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Н.В.Филонович</w:t>
      </w:r>
      <w:proofErr w:type="spellEnd"/>
      <w:r>
        <w:rPr>
          <w:rFonts w:ascii="Times New Roman" w:eastAsia="Times New Roman" w:hAnsi="Times New Roman" w:cs="Times New Roman"/>
          <w:sz w:val="24"/>
        </w:rPr>
        <w:t>); рекомендована Министерством образования и науки Российской Федерации</w:t>
      </w:r>
      <w:r>
        <w:rPr>
          <w:rFonts w:ascii="Times New Roman" w:eastAsia="Times New Roman" w:hAnsi="Times New Roman" w:cs="Times New Roman"/>
          <w:i/>
          <w:sz w:val="24"/>
        </w:rPr>
        <w:t>.</w:t>
      </w:r>
      <w:proofErr w:type="gramEnd"/>
      <w:r>
        <w:rPr>
          <w:rFonts w:ascii="Times New Roman" w:eastAsia="Times New Roman" w:hAnsi="Times New Roman" w:cs="Times New Roman"/>
          <w:i/>
          <w:sz w:val="24"/>
        </w:rPr>
        <w:t xml:space="preserve"> - </w:t>
      </w:r>
      <w:r>
        <w:rPr>
          <w:rFonts w:ascii="Times New Roman" w:eastAsia="Times New Roman" w:hAnsi="Times New Roman" w:cs="Times New Roman"/>
          <w:sz w:val="24"/>
        </w:rPr>
        <w:t>М.: Дрофа, 2013;</w:t>
      </w:r>
    </w:p>
    <w:p w:rsidR="00286397" w:rsidRDefault="00FF0F88">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9. </w:t>
      </w:r>
      <w:r>
        <w:rPr>
          <w:rFonts w:ascii="Times New Roman" w:eastAsia="Times New Roman" w:hAnsi="Times New Roman" w:cs="Times New Roman"/>
          <w:b/>
          <w:color w:val="000000"/>
          <w:sz w:val="24"/>
        </w:rPr>
        <w:t>Учебного плана</w:t>
      </w:r>
      <w:r>
        <w:rPr>
          <w:rFonts w:ascii="Times New Roman" w:eastAsia="Times New Roman" w:hAnsi="Times New Roman" w:cs="Times New Roman"/>
          <w:color w:val="000000"/>
          <w:sz w:val="24"/>
        </w:rPr>
        <w:t xml:space="preserve"> МБОУ «</w:t>
      </w:r>
      <w:proofErr w:type="spellStart"/>
      <w:r>
        <w:rPr>
          <w:rFonts w:ascii="Times New Roman" w:eastAsia="Times New Roman" w:hAnsi="Times New Roman" w:cs="Times New Roman"/>
          <w:color w:val="000000"/>
          <w:sz w:val="24"/>
        </w:rPr>
        <w:t>Джидинская</w:t>
      </w:r>
      <w:proofErr w:type="spellEnd"/>
      <w:r>
        <w:rPr>
          <w:rFonts w:ascii="Times New Roman" w:eastAsia="Times New Roman" w:hAnsi="Times New Roman" w:cs="Times New Roman"/>
          <w:color w:val="000000"/>
          <w:sz w:val="24"/>
        </w:rPr>
        <w:t xml:space="preserve"> СОШ».</w:t>
      </w:r>
    </w:p>
    <w:p w:rsidR="00286397" w:rsidRDefault="00FF0F88">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w:t>
      </w:r>
      <w:r>
        <w:rPr>
          <w:rFonts w:ascii="Times New Roman" w:eastAsia="Times New Roman" w:hAnsi="Times New Roman" w:cs="Times New Roman"/>
          <w:b/>
          <w:color w:val="000000"/>
          <w:sz w:val="24"/>
        </w:rPr>
        <w:t>Положения о рабочей программе</w:t>
      </w:r>
      <w:r>
        <w:rPr>
          <w:rFonts w:ascii="Times New Roman" w:eastAsia="Times New Roman" w:hAnsi="Times New Roman" w:cs="Times New Roman"/>
          <w:color w:val="000000"/>
          <w:sz w:val="24"/>
        </w:rPr>
        <w:t xml:space="preserve"> МБОУ «</w:t>
      </w:r>
      <w:proofErr w:type="spellStart"/>
      <w:r>
        <w:rPr>
          <w:rFonts w:ascii="Times New Roman" w:eastAsia="Times New Roman" w:hAnsi="Times New Roman" w:cs="Times New Roman"/>
          <w:color w:val="000000"/>
          <w:sz w:val="24"/>
        </w:rPr>
        <w:t>Джидинская</w:t>
      </w:r>
      <w:proofErr w:type="spellEnd"/>
      <w:r>
        <w:rPr>
          <w:rFonts w:ascii="Times New Roman" w:eastAsia="Times New Roman" w:hAnsi="Times New Roman" w:cs="Times New Roman"/>
          <w:color w:val="000000"/>
          <w:sz w:val="24"/>
        </w:rPr>
        <w:t xml:space="preserve"> СОШ».</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Рабочая программа ориентирована на использование учебно-методического комплекта:   </w:t>
      </w:r>
    </w:p>
    <w:p w:rsidR="00286397" w:rsidRDefault="00FF0F88">
      <w:pPr>
        <w:spacing w:after="0" w:line="360" w:lineRule="auto"/>
        <w:rPr>
          <w:rFonts w:ascii="Times New Roman" w:eastAsia="Times New Roman" w:hAnsi="Times New Roman" w:cs="Times New Roman"/>
          <w:b/>
          <w:sz w:val="24"/>
          <w:u w:val="single"/>
        </w:rPr>
      </w:pPr>
      <w:r>
        <w:rPr>
          <w:rFonts w:ascii="Times New Roman" w:eastAsia="Times New Roman" w:hAnsi="Times New Roman" w:cs="Times New Roman"/>
          <w:b/>
          <w:sz w:val="24"/>
        </w:rPr>
        <w:t>7 класс</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1.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А.В., Физика. 7 класс. – М.: Дрофа, 2017</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2. Р.Д. </w:t>
      </w:r>
      <w:proofErr w:type="spellStart"/>
      <w:r>
        <w:rPr>
          <w:rFonts w:ascii="Times New Roman" w:eastAsia="Times New Roman" w:hAnsi="Times New Roman" w:cs="Times New Roman"/>
          <w:sz w:val="24"/>
        </w:rPr>
        <w:t>Минькова</w:t>
      </w:r>
      <w:proofErr w:type="spellEnd"/>
      <w:r>
        <w:rPr>
          <w:rFonts w:ascii="Times New Roman" w:eastAsia="Times New Roman" w:hAnsi="Times New Roman" w:cs="Times New Roman"/>
          <w:sz w:val="24"/>
        </w:rPr>
        <w:t xml:space="preserve">, В.В. Иванова Рабочая тетрадь по физике 7 класс. К учебнику А.В. </w:t>
      </w:r>
      <w:proofErr w:type="spellStart"/>
      <w:r>
        <w:rPr>
          <w:rFonts w:ascii="Times New Roman" w:eastAsia="Times New Roman" w:hAnsi="Times New Roman" w:cs="Times New Roman"/>
          <w:sz w:val="24"/>
        </w:rPr>
        <w:t>Пёрышкина</w:t>
      </w:r>
      <w:proofErr w:type="spellEnd"/>
      <w:r>
        <w:rPr>
          <w:rFonts w:ascii="Times New Roman" w:eastAsia="Times New Roman" w:hAnsi="Times New Roman" w:cs="Times New Roman"/>
          <w:sz w:val="24"/>
        </w:rPr>
        <w:t xml:space="preserve"> «Физика. 7 класс» - М.: Издательство «Экзамен».</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3. </w:t>
      </w:r>
      <w:proofErr w:type="spellStart"/>
      <w:r>
        <w:rPr>
          <w:rFonts w:ascii="Times New Roman" w:eastAsia="Times New Roman" w:hAnsi="Times New Roman" w:cs="Times New Roman"/>
          <w:sz w:val="24"/>
        </w:rPr>
        <w:t>Лукашик</w:t>
      </w:r>
      <w:proofErr w:type="spellEnd"/>
      <w:r>
        <w:rPr>
          <w:rFonts w:ascii="Times New Roman" w:eastAsia="Times New Roman" w:hAnsi="Times New Roman" w:cs="Times New Roman"/>
          <w:sz w:val="24"/>
        </w:rPr>
        <w:t xml:space="preserve"> В.И., Иванова </w:t>
      </w:r>
      <w:proofErr w:type="spellStart"/>
      <w:r>
        <w:rPr>
          <w:rFonts w:ascii="Times New Roman" w:eastAsia="Times New Roman" w:hAnsi="Times New Roman" w:cs="Times New Roman"/>
          <w:sz w:val="24"/>
        </w:rPr>
        <w:t>Е.В.Сборник</w:t>
      </w:r>
      <w:proofErr w:type="spellEnd"/>
      <w:r>
        <w:rPr>
          <w:rFonts w:ascii="Times New Roman" w:eastAsia="Times New Roman" w:hAnsi="Times New Roman" w:cs="Times New Roman"/>
          <w:sz w:val="24"/>
        </w:rPr>
        <w:t xml:space="preserve"> задач по физике. 7-9 классы. – М.; Просвещение, 2016</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4. Волков В.А. Универсальные поурочные разработки по физике: 7 класс. – 3 –е изд</w:t>
      </w:r>
      <w:proofErr w:type="gramStart"/>
      <w:r>
        <w:rPr>
          <w:rFonts w:ascii="Times New Roman" w:eastAsia="Times New Roman" w:hAnsi="Times New Roman" w:cs="Times New Roman"/>
          <w:sz w:val="24"/>
        </w:rPr>
        <w:t xml:space="preserve">.. </w:t>
      </w:r>
      <w:proofErr w:type="spellStart"/>
      <w:proofErr w:type="gramEnd"/>
      <w:r>
        <w:rPr>
          <w:rFonts w:ascii="Times New Roman" w:eastAsia="Times New Roman" w:hAnsi="Times New Roman" w:cs="Times New Roman"/>
          <w:sz w:val="24"/>
        </w:rPr>
        <w:t>переработ</w:t>
      </w:r>
      <w:proofErr w:type="spellEnd"/>
      <w:r>
        <w:rPr>
          <w:rFonts w:ascii="Times New Roman" w:eastAsia="Times New Roman" w:hAnsi="Times New Roman" w:cs="Times New Roman"/>
          <w:sz w:val="24"/>
        </w:rPr>
        <w:t>. и доп. – М.: ВАКО, 2012</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5. Примерные программы по учебным предметам. Физика. 7 – 9 классы: проект. – М.: Просвещение, 2016.</w:t>
      </w:r>
    </w:p>
    <w:p w:rsidR="00286397" w:rsidRDefault="00FF0F88">
      <w:pPr>
        <w:spacing w:after="0" w:line="360" w:lineRule="auto"/>
        <w:rPr>
          <w:rFonts w:ascii="Times New Roman" w:eastAsia="Times New Roman" w:hAnsi="Times New Roman" w:cs="Times New Roman"/>
          <w:i/>
          <w:sz w:val="24"/>
        </w:rPr>
      </w:pPr>
      <w:r>
        <w:rPr>
          <w:rFonts w:ascii="Times New Roman" w:eastAsia="Times New Roman" w:hAnsi="Times New Roman" w:cs="Times New Roman"/>
          <w:sz w:val="24"/>
        </w:rPr>
        <w:t>6. Дополнительный материал из Интернета и др.</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Программа рассчитана: 7 класс- 68 учебных часов, 8 класс- 68 часов, 9 класс - 102 часа в  год.  (2 часа  в неделю). Используется дифференциация в обучении и национально-региональный компонент.</w:t>
      </w:r>
    </w:p>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rPr>
          <w:rFonts w:ascii="Times New Roman" w:eastAsia="Times New Roman" w:hAnsi="Times New Roman" w:cs="Times New Roman"/>
          <w:sz w:val="24"/>
        </w:rPr>
      </w:pP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Изучение курса физики направлено на достижение следующих целей:</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b/>
          <w:i/>
          <w:sz w:val="24"/>
        </w:rPr>
        <w:t xml:space="preserve">освоение знаний </w:t>
      </w:r>
      <w:r>
        <w:rPr>
          <w:rFonts w:ascii="Times New Roman" w:eastAsia="Times New Roman" w:hAnsi="Times New Roman" w:cs="Times New Roman"/>
          <w:sz w:val="24"/>
        </w:rPr>
        <w:t>о механических, тепловых, электромагнитных и квантовых явлениях; физических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мира;</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b/>
          <w:i/>
          <w:sz w:val="24"/>
        </w:rPr>
        <w:t xml:space="preserve">овладение умениями </w:t>
      </w:r>
      <w:r>
        <w:rPr>
          <w:rFonts w:ascii="Times New Roman" w:eastAsia="Times New Roman" w:hAnsi="Times New Roman" w:cs="Times New Roman"/>
          <w:sz w:val="24"/>
        </w:rPr>
        <w:t>проводить наблюдения</w:t>
      </w:r>
      <w:r>
        <w:rPr>
          <w:rFonts w:ascii="Times New Roman" w:eastAsia="Times New Roman" w:hAnsi="Times New Roman" w:cs="Times New Roman"/>
          <w:spacing w:val="24"/>
          <w:sz w:val="24"/>
        </w:rPr>
        <w:t xml:space="preserve"> </w:t>
      </w:r>
      <w:proofErr w:type="gramStart"/>
      <w:r>
        <w:rPr>
          <w:rFonts w:ascii="Times New Roman" w:eastAsia="Times New Roman" w:hAnsi="Times New Roman" w:cs="Times New Roman"/>
          <w:sz w:val="24"/>
        </w:rPr>
        <w:t>природных</w:t>
      </w:r>
      <w:proofErr w:type="gramEnd"/>
    </w:p>
    <w:p w:rsidR="00286397" w:rsidRDefault="00FF0F88">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эмпирические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зависимости;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применять</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полученные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знания для объяснения разнообразных природных явлений и процессов, принципов действия важнейших технических устройств, а также для решения физических задач;</w:t>
      </w:r>
      <w:proofErr w:type="gramEnd"/>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b/>
          <w:i/>
          <w:color w:val="211F1F"/>
          <w:sz w:val="24"/>
        </w:rPr>
        <w:t xml:space="preserve">развитие </w:t>
      </w:r>
      <w:r>
        <w:rPr>
          <w:rFonts w:ascii="Times New Roman" w:eastAsia="Times New Roman" w:hAnsi="Times New Roman" w:cs="Times New Roman"/>
          <w:color w:val="211F1F"/>
          <w:sz w:val="24"/>
        </w:rPr>
        <w:t>познавательных интересов, интеллектуальных</w:t>
      </w:r>
      <w:r>
        <w:rPr>
          <w:rFonts w:ascii="Times New Roman" w:eastAsia="Times New Roman" w:hAnsi="Times New Roman" w:cs="Times New Roman"/>
          <w:color w:val="211F1F"/>
          <w:spacing w:val="28"/>
          <w:sz w:val="24"/>
        </w:rPr>
        <w:t xml:space="preserve"> </w:t>
      </w:r>
      <w:r>
        <w:rPr>
          <w:rFonts w:ascii="Times New Roman" w:eastAsia="Times New Roman" w:hAnsi="Times New Roman" w:cs="Times New Roman"/>
          <w:color w:val="211F1F"/>
          <w:sz w:val="24"/>
        </w:rPr>
        <w:t>и</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211F1F"/>
          <w:sz w:val="24"/>
        </w:rPr>
        <w:t>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b/>
          <w:i/>
          <w:color w:val="211F1F"/>
          <w:sz w:val="24"/>
        </w:rPr>
        <w:lastRenderedPageBreak/>
        <w:t xml:space="preserve">воспитание </w:t>
      </w:r>
      <w:r>
        <w:rPr>
          <w:rFonts w:ascii="Times New Roman" w:eastAsia="Times New Roman" w:hAnsi="Times New Roman" w:cs="Times New Roman"/>
          <w:color w:val="211F1F"/>
          <w:sz w:val="24"/>
        </w:rPr>
        <w:t>убеждённости в возможности познания</w:t>
      </w:r>
      <w:r>
        <w:rPr>
          <w:rFonts w:ascii="Times New Roman" w:eastAsia="Times New Roman" w:hAnsi="Times New Roman" w:cs="Times New Roman"/>
          <w:color w:val="211F1F"/>
          <w:spacing w:val="12"/>
          <w:sz w:val="24"/>
        </w:rPr>
        <w:t xml:space="preserve"> </w:t>
      </w:r>
      <w:r>
        <w:rPr>
          <w:rFonts w:ascii="Times New Roman" w:eastAsia="Times New Roman" w:hAnsi="Times New Roman" w:cs="Times New Roman"/>
          <w:color w:val="211F1F"/>
          <w:sz w:val="24"/>
        </w:rPr>
        <w:t>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b/>
          <w:i/>
          <w:color w:val="211F1F"/>
          <w:sz w:val="24"/>
        </w:rPr>
        <w:t>применение</w:t>
      </w:r>
      <w:r>
        <w:rPr>
          <w:rFonts w:ascii="Times New Roman" w:eastAsia="Times New Roman" w:hAnsi="Times New Roman" w:cs="Times New Roman"/>
          <w:b/>
          <w:i/>
          <w:color w:val="211F1F"/>
          <w:spacing w:val="31"/>
          <w:sz w:val="24"/>
        </w:rPr>
        <w:t xml:space="preserve"> </w:t>
      </w:r>
      <w:r>
        <w:rPr>
          <w:rFonts w:ascii="Times New Roman" w:eastAsia="Times New Roman" w:hAnsi="Times New Roman" w:cs="Times New Roman"/>
          <w:b/>
          <w:i/>
          <w:color w:val="211F1F"/>
          <w:sz w:val="24"/>
        </w:rPr>
        <w:t>полученных</w:t>
      </w:r>
      <w:r>
        <w:rPr>
          <w:rFonts w:ascii="Times New Roman" w:eastAsia="Times New Roman" w:hAnsi="Times New Roman" w:cs="Times New Roman"/>
          <w:b/>
          <w:i/>
          <w:color w:val="211F1F"/>
          <w:spacing w:val="32"/>
          <w:sz w:val="24"/>
        </w:rPr>
        <w:t xml:space="preserve"> </w:t>
      </w:r>
      <w:r>
        <w:rPr>
          <w:rFonts w:ascii="Times New Roman" w:eastAsia="Times New Roman" w:hAnsi="Times New Roman" w:cs="Times New Roman"/>
          <w:b/>
          <w:i/>
          <w:color w:val="211F1F"/>
          <w:sz w:val="24"/>
        </w:rPr>
        <w:t>знаний</w:t>
      </w:r>
      <w:r>
        <w:rPr>
          <w:rFonts w:ascii="Times New Roman" w:eastAsia="Times New Roman" w:hAnsi="Times New Roman" w:cs="Times New Roman"/>
          <w:b/>
          <w:i/>
          <w:color w:val="211F1F"/>
          <w:spacing w:val="31"/>
          <w:sz w:val="24"/>
        </w:rPr>
        <w:t xml:space="preserve"> </w:t>
      </w:r>
      <w:r>
        <w:rPr>
          <w:rFonts w:ascii="Times New Roman" w:eastAsia="Times New Roman" w:hAnsi="Times New Roman" w:cs="Times New Roman"/>
          <w:b/>
          <w:i/>
          <w:color w:val="211F1F"/>
          <w:sz w:val="24"/>
        </w:rPr>
        <w:t>и</w:t>
      </w:r>
      <w:r>
        <w:rPr>
          <w:rFonts w:ascii="Times New Roman" w:eastAsia="Times New Roman" w:hAnsi="Times New Roman" w:cs="Times New Roman"/>
          <w:b/>
          <w:i/>
          <w:color w:val="211F1F"/>
          <w:spacing w:val="32"/>
          <w:sz w:val="24"/>
        </w:rPr>
        <w:t xml:space="preserve"> </w:t>
      </w:r>
      <w:r>
        <w:rPr>
          <w:rFonts w:ascii="Times New Roman" w:eastAsia="Times New Roman" w:hAnsi="Times New Roman" w:cs="Times New Roman"/>
          <w:b/>
          <w:i/>
          <w:color w:val="211F1F"/>
          <w:sz w:val="24"/>
        </w:rPr>
        <w:t>умений</w:t>
      </w:r>
      <w:r>
        <w:rPr>
          <w:rFonts w:ascii="Times New Roman" w:eastAsia="Times New Roman" w:hAnsi="Times New Roman" w:cs="Times New Roman"/>
          <w:b/>
          <w:i/>
          <w:color w:val="211F1F"/>
          <w:spacing w:val="32"/>
          <w:sz w:val="24"/>
        </w:rPr>
        <w:t xml:space="preserve"> </w:t>
      </w:r>
      <w:r>
        <w:rPr>
          <w:rFonts w:ascii="Times New Roman" w:eastAsia="Times New Roman" w:hAnsi="Times New Roman" w:cs="Times New Roman"/>
          <w:color w:val="211F1F"/>
          <w:sz w:val="24"/>
        </w:rPr>
        <w:t>для</w:t>
      </w:r>
      <w:r>
        <w:rPr>
          <w:rFonts w:ascii="Times New Roman" w:eastAsia="Times New Roman" w:hAnsi="Times New Roman" w:cs="Times New Roman"/>
          <w:color w:val="211F1F"/>
          <w:spacing w:val="41"/>
          <w:sz w:val="24"/>
        </w:rPr>
        <w:t xml:space="preserve"> </w:t>
      </w:r>
      <w:r>
        <w:rPr>
          <w:rFonts w:ascii="Times New Roman" w:eastAsia="Times New Roman" w:hAnsi="Times New Roman" w:cs="Times New Roman"/>
          <w:color w:val="211F1F"/>
          <w:sz w:val="24"/>
        </w:rPr>
        <w:t>решения практических задач повседневной жизни, для обеспечения безопасности своей  жизни,  рационального  природопользования и охраны окружающей</w:t>
      </w:r>
      <w:r>
        <w:rPr>
          <w:rFonts w:ascii="Times New Roman" w:eastAsia="Times New Roman" w:hAnsi="Times New Roman" w:cs="Times New Roman"/>
          <w:color w:val="211F1F"/>
          <w:spacing w:val="34"/>
          <w:sz w:val="24"/>
        </w:rPr>
        <w:t xml:space="preserve"> </w:t>
      </w:r>
      <w:r>
        <w:rPr>
          <w:rFonts w:ascii="Times New Roman" w:eastAsia="Times New Roman" w:hAnsi="Times New Roman" w:cs="Times New Roman"/>
          <w:color w:val="211F1F"/>
          <w:sz w:val="24"/>
        </w:rPr>
        <w:t>среды.</w:t>
      </w:r>
    </w:p>
    <w:p w:rsidR="00286397" w:rsidRDefault="00286397">
      <w:pPr>
        <w:spacing w:after="0" w:line="360" w:lineRule="auto"/>
        <w:rPr>
          <w:rFonts w:ascii="Times New Roman" w:eastAsia="Times New Roman" w:hAnsi="Times New Roman" w:cs="Times New Roman"/>
          <w:color w:val="211F1F"/>
          <w:sz w:val="24"/>
          <w:shd w:val="clear" w:color="auto" w:fill="FFFF00"/>
        </w:rPr>
      </w:pPr>
    </w:p>
    <w:p w:rsidR="00286397" w:rsidRDefault="00286397">
      <w:pPr>
        <w:spacing w:after="0" w:line="240" w:lineRule="auto"/>
        <w:rPr>
          <w:rFonts w:ascii="yandex-sans" w:eastAsia="yandex-sans" w:hAnsi="yandex-sans" w:cs="yandex-sans"/>
          <w:b/>
          <w:color w:val="000000"/>
          <w:sz w:val="23"/>
          <w:shd w:val="clear" w:color="auto" w:fill="FFFFFF"/>
        </w:rPr>
      </w:pPr>
    </w:p>
    <w:p w:rsidR="00286397" w:rsidRDefault="00286397">
      <w:pPr>
        <w:spacing w:after="0" w:line="240" w:lineRule="auto"/>
        <w:rPr>
          <w:rFonts w:ascii="yandex-sans" w:eastAsia="yandex-sans" w:hAnsi="yandex-sans" w:cs="yandex-sans"/>
          <w:b/>
          <w:color w:val="000000"/>
          <w:sz w:val="23"/>
          <w:shd w:val="clear" w:color="auto" w:fill="FFFFFF"/>
        </w:rPr>
      </w:pPr>
    </w:p>
    <w:p w:rsidR="00286397" w:rsidRDefault="00FF0F88">
      <w:pPr>
        <w:spacing w:after="0"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Планируемые результаты изучения учебного предмета, курса</w:t>
      </w:r>
    </w:p>
    <w:p w:rsidR="00286397" w:rsidRDefault="00FF0F88">
      <w:pPr>
        <w:spacing w:after="0" w:line="240" w:lineRule="auto"/>
        <w:rPr>
          <w:rFonts w:ascii="Times New Roman" w:eastAsia="Times New Roman" w:hAnsi="Times New Roman" w:cs="Times New Roman"/>
          <w:color w:val="000000"/>
          <w:sz w:val="24"/>
          <w:shd w:val="clear" w:color="auto" w:fill="FFFFFF"/>
        </w:rPr>
      </w:pPr>
      <w:proofErr w:type="spellStart"/>
      <w:r>
        <w:rPr>
          <w:rFonts w:ascii="Times New Roman" w:eastAsia="Times New Roman" w:hAnsi="Times New Roman" w:cs="Times New Roman"/>
          <w:b/>
          <w:color w:val="000000"/>
          <w:sz w:val="24"/>
          <w:shd w:val="clear" w:color="auto" w:fill="FFFFFF"/>
        </w:rPr>
        <w:t>Метапредметными</w:t>
      </w:r>
      <w:proofErr w:type="spellEnd"/>
      <w:r>
        <w:rPr>
          <w:rFonts w:ascii="Times New Roman" w:eastAsia="Times New Roman" w:hAnsi="Times New Roman" w:cs="Times New Roman"/>
          <w:b/>
          <w:color w:val="000000"/>
          <w:sz w:val="24"/>
          <w:shd w:val="clear" w:color="auto" w:fill="FFFFFF"/>
        </w:rPr>
        <w:t xml:space="preserve"> результатами</w:t>
      </w:r>
      <w:r>
        <w:rPr>
          <w:rFonts w:ascii="Times New Roman" w:eastAsia="Times New Roman" w:hAnsi="Times New Roman" w:cs="Times New Roman"/>
          <w:color w:val="000000"/>
          <w:sz w:val="24"/>
          <w:shd w:val="clear" w:color="auto" w:fill="FFFFFF"/>
        </w:rPr>
        <w:t xml:space="preserve"> в основной школе являются универсальные учебные действия (далее УУД). К ним относятся: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1) личностные;   </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2) регулятивные, включающие также действия </w:t>
      </w:r>
      <w:proofErr w:type="spellStart"/>
      <w:r>
        <w:rPr>
          <w:rFonts w:ascii="Times New Roman" w:eastAsia="Times New Roman" w:hAnsi="Times New Roman" w:cs="Times New Roman"/>
          <w:color w:val="000000"/>
          <w:sz w:val="24"/>
          <w:shd w:val="clear" w:color="auto" w:fill="FFFFFF"/>
        </w:rPr>
        <w:t>саморегуляции</w:t>
      </w:r>
      <w:proofErr w:type="spellEnd"/>
      <w:r>
        <w:rPr>
          <w:rFonts w:ascii="Times New Roman" w:eastAsia="Times New Roman" w:hAnsi="Times New Roman" w:cs="Times New Roman"/>
          <w:color w:val="000000"/>
          <w:sz w:val="24"/>
          <w:shd w:val="clear" w:color="auto" w:fill="FFFFFF"/>
        </w:rPr>
        <w:t>;</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3) познавательные,    включающие логические, знаково-символические; </w:t>
      </w:r>
    </w:p>
    <w:p w:rsidR="00286397" w:rsidRDefault="00FF0F88">
      <w:pPr>
        <w:spacing w:after="0"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color w:val="000000"/>
          <w:sz w:val="24"/>
          <w:shd w:val="clear" w:color="auto" w:fill="FFFFFF"/>
        </w:rPr>
        <w:t xml:space="preserve"> 4) коммуникативные</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z w:val="24"/>
          <w:shd w:val="clear" w:color="auto" w:fill="FFFFFF"/>
        </w:rPr>
        <w:t>Личностными результатами</w:t>
      </w:r>
      <w:r>
        <w:rPr>
          <w:rFonts w:ascii="Times New Roman" w:eastAsia="Times New Roman" w:hAnsi="Times New Roman" w:cs="Times New Roman"/>
          <w:color w:val="000000"/>
          <w:sz w:val="24"/>
          <w:shd w:val="clear" w:color="auto" w:fill="FFFFFF"/>
        </w:rPr>
        <w:t xml:space="preserve"> обучения физике в основной школе являются: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сформированность</w:t>
      </w:r>
      <w:proofErr w:type="spellEnd"/>
      <w:r>
        <w:rPr>
          <w:rFonts w:ascii="Times New Roman" w:eastAsia="Times New Roman" w:hAnsi="Times New Roman" w:cs="Times New Roman"/>
          <w:color w:val="000000"/>
          <w:sz w:val="24"/>
          <w:shd w:val="clear" w:color="auto" w:fill="FFFFFF"/>
        </w:rPr>
        <w:t xml:space="preserve"> ценностей образования, личностной значимости физического знания независимо от профессиональной деятельности, научных знаний и методов познания, творческой созидательной деятельности, здорового образа жизни, процесса диалогического, толерантного общения, смыслового чтения;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color w:val="000000"/>
          <w:sz w:val="24"/>
          <w:shd w:val="clear" w:color="auto" w:fill="FFFFFF"/>
        </w:rPr>
        <w:t>сформированность</w:t>
      </w:r>
      <w:proofErr w:type="spellEnd"/>
      <w:r>
        <w:rPr>
          <w:rFonts w:ascii="Times New Roman" w:eastAsia="Times New Roman" w:hAnsi="Times New Roman" w:cs="Times New Roman"/>
          <w:color w:val="000000"/>
          <w:sz w:val="24"/>
          <w:shd w:val="clear" w:color="auto" w:fill="FFFFFF"/>
        </w:rPr>
        <w:t xml:space="preserve"> познавательных интересов, интеллектуальных и творческих способностей учащихся;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научной деятельности людей, понимания физики как элемента общечеловеческой культуры в историческом контексте.</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мотивация образовательной деятельности учащихся как основы саморазвития и совершенствования личности на основе личностно-ориентированного, феноменологического и эколого-</w:t>
      </w:r>
      <w:proofErr w:type="spellStart"/>
      <w:r>
        <w:rPr>
          <w:rFonts w:ascii="Times New Roman" w:eastAsia="Times New Roman" w:hAnsi="Times New Roman" w:cs="Times New Roman"/>
          <w:color w:val="000000"/>
          <w:sz w:val="24"/>
          <w:shd w:val="clear" w:color="auto" w:fill="FFFFFF"/>
        </w:rPr>
        <w:t>эмпатийного</w:t>
      </w:r>
      <w:proofErr w:type="spellEnd"/>
      <w:r>
        <w:rPr>
          <w:rFonts w:ascii="Times New Roman" w:eastAsia="Times New Roman" w:hAnsi="Times New Roman" w:cs="Times New Roman"/>
          <w:color w:val="000000"/>
          <w:sz w:val="24"/>
          <w:shd w:val="clear" w:color="auto" w:fill="FFFFFF"/>
        </w:rPr>
        <w:t xml:space="preserve"> подхода.</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Личностные УУД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самоопределение и ориентацию в социальных ролях и межличностных отношениях, приводит к становлению ценностной структуры сознания личности.</w:t>
      </w:r>
    </w:p>
    <w:p w:rsidR="00286397" w:rsidRDefault="00FF0F88">
      <w:pPr>
        <w:spacing w:after="0" w:line="240" w:lineRule="auto"/>
        <w:rPr>
          <w:rFonts w:ascii="Times New Roman" w:eastAsia="Times New Roman" w:hAnsi="Times New Roman" w:cs="Times New Roman"/>
          <w:color w:val="000000"/>
          <w:sz w:val="24"/>
          <w:shd w:val="clear" w:color="auto" w:fill="FFFFFF"/>
        </w:rPr>
      </w:pPr>
      <w:proofErr w:type="gramStart"/>
      <w:r>
        <w:rPr>
          <w:rFonts w:ascii="Times New Roman" w:eastAsia="Times New Roman" w:hAnsi="Times New Roman" w:cs="Times New Roman"/>
          <w:b/>
          <w:color w:val="000000"/>
          <w:sz w:val="24"/>
          <w:shd w:val="clear" w:color="auto" w:fill="FFFFFF"/>
        </w:rPr>
        <w:t>Регулятивные УУД</w:t>
      </w:r>
      <w:r>
        <w:rPr>
          <w:rFonts w:ascii="Times New Roman" w:eastAsia="Times New Roman" w:hAnsi="Times New Roman" w:cs="Times New Roman"/>
          <w:color w:val="000000"/>
          <w:sz w:val="24"/>
          <w:shd w:val="clear" w:color="auto" w:fill="FFFFFF"/>
        </w:rPr>
        <w:t xml:space="preserve"> обеспечивают организацию учащимися своей учебной деятельности.</w:t>
      </w:r>
      <w:proofErr w:type="gramEnd"/>
      <w:r>
        <w:rPr>
          <w:rFonts w:ascii="Times New Roman" w:eastAsia="Times New Roman" w:hAnsi="Times New Roman" w:cs="Times New Roman"/>
          <w:color w:val="000000"/>
          <w:sz w:val="24"/>
          <w:shd w:val="clear" w:color="auto" w:fill="FFFFFF"/>
        </w:rPr>
        <w:t xml:space="preserve"> К ним относятся: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 целеполагание как постановка учебной задачи на основе соотнесения того, что уже известно и усвоено учащимися, и того, что еще неизвестно;</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 прогнозирование – предвосхищение результата и уровня усвоения, его временных характеристик;</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   контроль в форме сличения способа действия и его результата с заданным эталоном с целью обнаружения отклонений и отличий от эталона;</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 коррекция – внесение необходимых дополнений и корректив в </w:t>
      </w:r>
      <w:proofErr w:type="gramStart"/>
      <w:r>
        <w:rPr>
          <w:rFonts w:ascii="Times New Roman" w:eastAsia="Times New Roman" w:hAnsi="Times New Roman" w:cs="Times New Roman"/>
          <w:color w:val="000000"/>
          <w:sz w:val="24"/>
          <w:shd w:val="clear" w:color="auto" w:fill="FFFFFF"/>
        </w:rPr>
        <w:t>план</w:t>
      </w:r>
      <w:proofErr w:type="gramEnd"/>
      <w:r>
        <w:rPr>
          <w:rFonts w:ascii="Times New Roman" w:eastAsia="Times New Roman" w:hAnsi="Times New Roman" w:cs="Times New Roman"/>
          <w:color w:val="000000"/>
          <w:sz w:val="24"/>
          <w:shd w:val="clear" w:color="auto" w:fill="FFFFFF"/>
        </w:rPr>
        <w:t xml:space="preserve"> и способ действия в случае расхождения эталона, реального действия и его продукта;</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 xml:space="preserve"> - оценка – выделение и осознание учащимися того, что уже усвоено и что еще подлежит усвоению, осознание качества и уровня усвоения;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 волевая   </w:t>
      </w:r>
      <w:proofErr w:type="spellStart"/>
      <w:r>
        <w:rPr>
          <w:rFonts w:ascii="Times New Roman" w:eastAsia="Times New Roman" w:hAnsi="Times New Roman" w:cs="Times New Roman"/>
          <w:color w:val="000000"/>
          <w:sz w:val="24"/>
          <w:shd w:val="clear" w:color="auto" w:fill="FFFFFF"/>
        </w:rPr>
        <w:t>саморегуляция</w:t>
      </w:r>
      <w:proofErr w:type="spellEnd"/>
      <w:r>
        <w:rPr>
          <w:rFonts w:ascii="Times New Roman" w:eastAsia="Times New Roman" w:hAnsi="Times New Roman" w:cs="Times New Roman"/>
          <w:color w:val="000000"/>
          <w:sz w:val="24"/>
          <w:shd w:val="clear" w:color="auto" w:fill="FFFFFF"/>
        </w:rPr>
        <w:t xml:space="preserve"> как способность к мобилизации сил и энергии; способность к волевому усилию, к выбору ситуации мотивационного конфликта и к преодолению препятствий.</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w:t>
      </w:r>
      <w:proofErr w:type="spellStart"/>
      <w:r>
        <w:rPr>
          <w:rFonts w:ascii="Times New Roman" w:eastAsia="Times New Roman" w:hAnsi="Times New Roman" w:cs="Times New Roman"/>
          <w:b/>
          <w:color w:val="000000"/>
          <w:sz w:val="24"/>
          <w:shd w:val="clear" w:color="auto" w:fill="FFFFFF"/>
        </w:rPr>
        <w:t>ПознавательныеУУД</w:t>
      </w:r>
      <w:proofErr w:type="spellEnd"/>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Включают </w:t>
      </w:r>
      <w:proofErr w:type="spellStart"/>
      <w:r>
        <w:rPr>
          <w:rFonts w:ascii="Times New Roman" w:eastAsia="Times New Roman" w:hAnsi="Times New Roman" w:cs="Times New Roman"/>
          <w:color w:val="000000"/>
          <w:sz w:val="24"/>
          <w:shd w:val="clear" w:color="auto" w:fill="FFFFFF"/>
        </w:rPr>
        <w:t>общеучебные</w:t>
      </w:r>
      <w:proofErr w:type="spellEnd"/>
      <w:r>
        <w:rPr>
          <w:rFonts w:ascii="Times New Roman" w:eastAsia="Times New Roman" w:hAnsi="Times New Roman" w:cs="Times New Roman"/>
          <w:color w:val="000000"/>
          <w:sz w:val="24"/>
          <w:shd w:val="clear" w:color="auto" w:fill="FFFFFF"/>
        </w:rPr>
        <w:t xml:space="preserve">, </w:t>
      </w:r>
      <w:proofErr w:type="gramStart"/>
      <w:r>
        <w:rPr>
          <w:rFonts w:ascii="Times New Roman" w:eastAsia="Times New Roman" w:hAnsi="Times New Roman" w:cs="Times New Roman"/>
          <w:color w:val="000000"/>
          <w:sz w:val="24"/>
          <w:shd w:val="clear" w:color="auto" w:fill="FFFFFF"/>
        </w:rPr>
        <w:t>логические</w:t>
      </w:r>
      <w:proofErr w:type="gramEnd"/>
      <w:r>
        <w:rPr>
          <w:rFonts w:ascii="Times New Roman" w:eastAsia="Times New Roman" w:hAnsi="Times New Roman" w:cs="Times New Roman"/>
          <w:color w:val="000000"/>
          <w:sz w:val="24"/>
          <w:shd w:val="clear" w:color="auto" w:fill="FFFFFF"/>
        </w:rPr>
        <w:t>, знаково-символические УД.</w:t>
      </w:r>
    </w:p>
    <w:p w:rsidR="00286397" w:rsidRDefault="00FF0F88">
      <w:pPr>
        <w:spacing w:after="0" w:line="240" w:lineRule="auto"/>
        <w:rPr>
          <w:rFonts w:ascii="Times New Roman" w:eastAsia="Times New Roman" w:hAnsi="Times New Roman" w:cs="Times New Roman"/>
          <w:color w:val="000000"/>
          <w:sz w:val="24"/>
          <w:shd w:val="clear" w:color="auto" w:fill="FFFFFF"/>
        </w:rPr>
      </w:pPr>
      <w:proofErr w:type="spellStart"/>
      <w:r>
        <w:rPr>
          <w:rFonts w:ascii="Times New Roman" w:eastAsia="Times New Roman" w:hAnsi="Times New Roman" w:cs="Times New Roman"/>
          <w:b/>
          <w:color w:val="000000"/>
          <w:sz w:val="24"/>
          <w:shd w:val="clear" w:color="auto" w:fill="FFFFFF"/>
        </w:rPr>
        <w:t>ОбщеучебныеУУД</w:t>
      </w:r>
      <w:proofErr w:type="spellEnd"/>
      <w:r>
        <w:rPr>
          <w:rFonts w:ascii="Times New Roman" w:eastAsia="Times New Roman" w:hAnsi="Times New Roman" w:cs="Times New Roman"/>
          <w:color w:val="000000"/>
          <w:sz w:val="24"/>
          <w:shd w:val="clear" w:color="auto" w:fill="FFFFFF"/>
        </w:rPr>
        <w:t xml:space="preserve"> включают:</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 самостоятельное выделение и формулирование познавательной цели;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 поиск и выделение необходимой информации;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 структурирование знаний;</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 выбор наиболее эффективных способов решения задач;</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 рефлексия способов и условий действия, контроль и оценка процесса </w:t>
      </w:r>
      <w:proofErr w:type="spellStart"/>
      <w:r>
        <w:rPr>
          <w:rFonts w:ascii="Times New Roman" w:eastAsia="Times New Roman" w:hAnsi="Times New Roman" w:cs="Times New Roman"/>
          <w:color w:val="000000"/>
          <w:sz w:val="24"/>
          <w:shd w:val="clear" w:color="auto" w:fill="FFFFFF"/>
        </w:rPr>
        <w:t>ирезультатов</w:t>
      </w:r>
      <w:proofErr w:type="spellEnd"/>
      <w:r>
        <w:rPr>
          <w:rFonts w:ascii="Times New Roman" w:eastAsia="Times New Roman" w:hAnsi="Times New Roman" w:cs="Times New Roman"/>
          <w:color w:val="000000"/>
          <w:sz w:val="24"/>
          <w:shd w:val="clear" w:color="auto" w:fill="FFFFFF"/>
        </w:rPr>
        <w:t xml:space="preserve"> деятельности;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 смысловое чтение как осмысление цели чтения и выбор вида чтения </w:t>
      </w:r>
      <w:proofErr w:type="gramStart"/>
      <w:r>
        <w:rPr>
          <w:rFonts w:ascii="Times New Roman" w:eastAsia="Times New Roman" w:hAnsi="Times New Roman" w:cs="Times New Roman"/>
          <w:color w:val="000000"/>
          <w:sz w:val="24"/>
          <w:shd w:val="clear" w:color="auto" w:fill="FFFFFF"/>
        </w:rPr>
        <w:t>в</w:t>
      </w:r>
      <w:proofErr w:type="gramEnd"/>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зависимости от цели;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 умение адекватно, осознано и произвольно </w:t>
      </w:r>
      <w:proofErr w:type="gramStart"/>
      <w:r>
        <w:rPr>
          <w:rFonts w:ascii="Times New Roman" w:eastAsia="Times New Roman" w:hAnsi="Times New Roman" w:cs="Times New Roman"/>
          <w:color w:val="000000"/>
          <w:sz w:val="24"/>
          <w:shd w:val="clear" w:color="auto" w:fill="FFFFFF"/>
        </w:rPr>
        <w:t>строить</w:t>
      </w:r>
      <w:proofErr w:type="gramEnd"/>
      <w:r>
        <w:rPr>
          <w:rFonts w:ascii="Times New Roman" w:eastAsia="Times New Roman" w:hAnsi="Times New Roman" w:cs="Times New Roman"/>
          <w:color w:val="000000"/>
          <w:sz w:val="24"/>
          <w:shd w:val="clear" w:color="auto" w:fill="FFFFFF"/>
        </w:rPr>
        <w:t xml:space="preserve"> речевое высказывание в устной и письменной речи, передавая содержание текста в соответствии с целью и соблюдая нормы построения текста;</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 действие со знаково-символическими средствами (замещение, кодирование, декодирование, моделирование).</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Логические УУД направлены на установление связей и отношений в любой области знания. </w:t>
      </w:r>
      <w:proofErr w:type="gramStart"/>
      <w:r>
        <w:rPr>
          <w:rFonts w:ascii="Times New Roman" w:eastAsia="Times New Roman" w:hAnsi="Times New Roman" w:cs="Times New Roman"/>
          <w:color w:val="000000"/>
          <w:sz w:val="24"/>
          <w:shd w:val="clear" w:color="auto" w:fill="FFFFFF"/>
        </w:rPr>
        <w:t>В рамках школьного обучения под логическим мышлением обычно понимается способность и умение учащихся производить простые логические действия (анализ, синтез,</w:t>
      </w:r>
      <w:proofErr w:type="gramEnd"/>
    </w:p>
    <w:p w:rsidR="00286397" w:rsidRDefault="00FF0F88">
      <w:pPr>
        <w:spacing w:after="0" w:line="240" w:lineRule="auto"/>
        <w:rPr>
          <w:rFonts w:ascii="Times New Roman" w:eastAsia="Times New Roman" w:hAnsi="Times New Roman" w:cs="Times New Roman"/>
          <w:color w:val="000000"/>
          <w:sz w:val="24"/>
          <w:shd w:val="clear" w:color="auto" w:fill="FFFFFF"/>
        </w:rPr>
      </w:pPr>
      <w:proofErr w:type="gramStart"/>
      <w:r>
        <w:rPr>
          <w:rFonts w:ascii="Times New Roman" w:eastAsia="Times New Roman" w:hAnsi="Times New Roman" w:cs="Times New Roman"/>
          <w:color w:val="000000"/>
          <w:sz w:val="24"/>
          <w:shd w:val="clear" w:color="auto" w:fill="FFFFFF"/>
        </w:rPr>
        <w:t>сравнение, обобщение и др.), а также составные логические операции (построение отрицания, утверждение и опровержение как построение рассуждения с использованием различных логических схем – индуктивной или дедуктивной).</w:t>
      </w:r>
      <w:proofErr w:type="gramEnd"/>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Знаково-символические УУД, обеспечивающие конкретные способы</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преобразования учебного материала, представляют действия моделирования,  выполняющие функции отображения учебного материала; выделение существенного; отрыва от конкретных ситуативных значений; формирование обобщенных знаний.</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w:t>
      </w:r>
      <w:proofErr w:type="gramStart"/>
      <w:r>
        <w:rPr>
          <w:rFonts w:ascii="Times New Roman" w:eastAsia="Times New Roman" w:hAnsi="Times New Roman" w:cs="Times New Roman"/>
          <w:b/>
          <w:color w:val="000000"/>
          <w:sz w:val="24"/>
          <w:shd w:val="clear" w:color="auto" w:fill="FFFFFF"/>
        </w:rPr>
        <w:t>Коммуникативные</w:t>
      </w:r>
      <w:proofErr w:type="gramEnd"/>
      <w:r>
        <w:rPr>
          <w:rFonts w:ascii="Times New Roman" w:eastAsia="Times New Roman" w:hAnsi="Times New Roman" w:cs="Times New Roman"/>
          <w:b/>
          <w:color w:val="000000"/>
          <w:sz w:val="24"/>
          <w:shd w:val="clear" w:color="auto" w:fill="FFFFFF"/>
        </w:rPr>
        <w:t xml:space="preserve"> </w:t>
      </w:r>
      <w:r>
        <w:rPr>
          <w:rFonts w:ascii="Times New Roman" w:eastAsia="Times New Roman" w:hAnsi="Times New Roman" w:cs="Times New Roman"/>
          <w:color w:val="000000"/>
          <w:sz w:val="24"/>
          <w:shd w:val="clear" w:color="auto" w:fill="FFFFFF"/>
        </w:rPr>
        <w:t>УУД обеспечивают социальную компетентность 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сознательную ориентацию учащихся на позиции других людей,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z w:val="24"/>
          <w:shd w:val="clear" w:color="auto" w:fill="FFFFFF"/>
        </w:rPr>
        <w:t>Предметные результаты</w:t>
      </w:r>
      <w:r>
        <w:rPr>
          <w:rFonts w:ascii="Times New Roman" w:eastAsia="Times New Roman" w:hAnsi="Times New Roman" w:cs="Times New Roman"/>
          <w:color w:val="000000"/>
          <w:sz w:val="24"/>
          <w:shd w:val="clear" w:color="auto" w:fill="FFFFFF"/>
        </w:rPr>
        <w:t xml:space="preserve"> обучения физике в основной школе.</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z w:val="24"/>
          <w:shd w:val="clear" w:color="auto" w:fill="FFFFFF"/>
        </w:rPr>
        <w:t>Выпускник научится</w:t>
      </w:r>
      <w:r>
        <w:rPr>
          <w:rFonts w:ascii="Times New Roman" w:eastAsia="Times New Roman" w:hAnsi="Times New Roman" w:cs="Times New Roman"/>
          <w:color w:val="000000"/>
          <w:sz w:val="24"/>
          <w:shd w:val="clear" w:color="auto" w:fill="FFFFFF"/>
        </w:rPr>
        <w:t>:</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соблюдать правила безопасности и охраны труда при работе с учебным и лабораторным оборудованием;</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понимать смысл основных физических терминов: физическое тело, физическое явление, физическая величина, единицы измерения;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распознавать проблемы, которые можно решить при помощи физических методов;</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анализировать отдельные этапы проведения исследований и интерпретировать результаты наблюдений и опытов;</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формулировать выводы.</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понимать роль эксперимента в получении научной информации;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w:t>
      </w:r>
      <w:proofErr w:type="gramStart"/>
      <w:r>
        <w:rPr>
          <w:rFonts w:ascii="Times New Roman" w:eastAsia="Times New Roman" w:hAnsi="Times New Roman" w:cs="Times New Roman"/>
          <w:color w:val="000000"/>
          <w:sz w:val="24"/>
          <w:shd w:val="clear" w:color="auto" w:fill="FFFFFF"/>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Примечание. Любая учебная программа должна обеспечивать овладение прямыми измерениями всех перечисленных физических величин.</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измерений;</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понимать принципы действия машин, приборов и технических устройств, условия их безопасного использования в повседневной жизни;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использовать при выполнении учебных задач научно-популярную литературу о физических явлениях, справочные материалы, ресурсы Интернет.</w:t>
      </w:r>
    </w:p>
    <w:p w:rsidR="00286397" w:rsidRDefault="00FF0F88">
      <w:pPr>
        <w:spacing w:after="0"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Выпускник получит возможность научиться: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сравнивать   точность   измерения   физических   величин   по   величине   их относительной погрешности при проведении прямых измерений;</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создавать собственные письменные и устные сообщения о физических явлениях </w:t>
      </w:r>
      <w:proofErr w:type="gramStart"/>
      <w:r>
        <w:rPr>
          <w:rFonts w:ascii="Times New Roman" w:eastAsia="Times New Roman" w:hAnsi="Times New Roman" w:cs="Times New Roman"/>
          <w:color w:val="000000"/>
          <w:sz w:val="24"/>
          <w:shd w:val="clear" w:color="auto" w:fill="FFFFFF"/>
        </w:rPr>
        <w:t>на</w:t>
      </w:r>
      <w:proofErr w:type="gramEnd"/>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основе   нескольких   источников   информации,   сопровождать   выступление   презентацией, учитывая особенности аудитории сверстников.</w:t>
      </w:r>
    </w:p>
    <w:p w:rsidR="00286397" w:rsidRDefault="00FF0F88">
      <w:pPr>
        <w:spacing w:after="0"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Механические явления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Выпускник научится: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w:t>
      </w:r>
    </w:p>
    <w:p w:rsidR="00286397" w:rsidRDefault="00FF0F88">
      <w:pPr>
        <w:spacing w:after="0" w:line="240" w:lineRule="auto"/>
        <w:rPr>
          <w:rFonts w:ascii="Times New Roman" w:eastAsia="Times New Roman" w:hAnsi="Times New Roman" w:cs="Times New Roman"/>
          <w:color w:val="000000"/>
          <w:sz w:val="24"/>
          <w:shd w:val="clear" w:color="auto" w:fill="FFFFFF"/>
        </w:rPr>
      </w:pPr>
      <w:proofErr w:type="gramStart"/>
      <w:r>
        <w:rPr>
          <w:rFonts w:ascii="Times New Roman" w:eastAsia="Times New Roman" w:hAnsi="Times New Roman" w:cs="Times New Roman"/>
          <w:color w:val="000000"/>
          <w:sz w:val="24"/>
          <w:shd w:val="clear" w:color="auto" w:fill="FFFFFF"/>
        </w:rPr>
        <w:lastRenderedPageBreak/>
        <w:t>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roofErr w:type="gramEnd"/>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w:t>
      </w:r>
      <w:proofErr w:type="gramStart"/>
      <w:r>
        <w:rPr>
          <w:rFonts w:ascii="Times New Roman" w:eastAsia="Times New Roman" w:hAnsi="Times New Roman" w:cs="Times New Roman"/>
          <w:color w:val="000000"/>
          <w:sz w:val="24"/>
          <w:shd w:val="clear" w:color="auto" w:fill="FFFFFF"/>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Pr>
          <w:rFonts w:ascii="Times New Roman" w:eastAsia="Times New Roman" w:hAnsi="Times New Roman" w:cs="Times New Roman"/>
          <w:color w:val="000000"/>
          <w:sz w:val="24"/>
          <w:shd w:val="clear" w:color="auto" w:fill="FFFFFF"/>
        </w:rPr>
        <w:t xml:space="preserve"> при описании правильно трактовать физический смысл используемых величин, их обозначения 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единицы измерения, находить формулы, связывающие данную физическую величину с другими величинами, вычислять значение физической величины;</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различать основные признаки изученных физических моделей: материальная точка, инерциальная система отсчета;</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w:t>
      </w:r>
      <w:proofErr w:type="gramStart"/>
      <w:r>
        <w:rPr>
          <w:rFonts w:ascii="Times New Roman" w:eastAsia="Times New Roman" w:hAnsi="Times New Roman" w:cs="Times New Roman"/>
          <w:color w:val="000000"/>
          <w:sz w:val="24"/>
          <w:shd w:val="clear" w:color="auto" w:fill="FFFFFF"/>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Pr>
          <w:rFonts w:ascii="Times New Roman" w:eastAsia="Times New Roman" w:hAnsi="Times New Roman" w:cs="Times New Roman"/>
          <w:color w:val="000000"/>
          <w:sz w:val="24"/>
          <w:shd w:val="clear" w:color="auto" w:fill="FFFFFF"/>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z w:val="24"/>
          <w:shd w:val="clear" w:color="auto" w:fill="FFFFFF"/>
        </w:rPr>
        <w:t>Выпускник получит возможность научиться</w:t>
      </w:r>
      <w:r>
        <w:rPr>
          <w:rFonts w:ascii="Times New Roman" w:eastAsia="Times New Roman" w:hAnsi="Times New Roman" w:cs="Times New Roman"/>
          <w:color w:val="000000"/>
          <w:sz w:val="24"/>
          <w:shd w:val="clear" w:color="auto" w:fill="FFFFFF"/>
        </w:rPr>
        <w:t>:</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использовать   знания   </w:t>
      </w:r>
      <w:proofErr w:type="gramStart"/>
      <w:r>
        <w:rPr>
          <w:rFonts w:ascii="Times New Roman" w:eastAsia="Times New Roman" w:hAnsi="Times New Roman" w:cs="Times New Roman"/>
          <w:color w:val="000000"/>
          <w:sz w:val="24"/>
          <w:shd w:val="clear" w:color="auto" w:fill="FFFFFF"/>
        </w:rPr>
        <w:t>о   механических   явлениях   в   повседневной   жизни   для обеспечения безопасности при обращении с приборами</w:t>
      </w:r>
      <w:proofErr w:type="gramEnd"/>
      <w:r>
        <w:rPr>
          <w:rFonts w:ascii="Times New Roman" w:eastAsia="Times New Roman" w:hAnsi="Times New Roman" w:cs="Times New Roman"/>
          <w:color w:val="000000"/>
          <w:sz w:val="24"/>
          <w:shd w:val="clear" w:color="auto" w:fill="FFFFFF"/>
        </w:rPr>
        <w:t> и техническими устройствами, для сохранения   здоровья  и  соблюдения  норм экологического  поведения  в  окружающей  среде;</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частных законов (закон Гука, Архимеда и др.);</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находить   адекватную   предложенной   задаче   физическую   модель,  </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Разрешать проблему как на основе имеющихся знаний по механике с использованием математического аппарата, так и при помощи методов оценки.</w:t>
      </w:r>
    </w:p>
    <w:p w:rsidR="00286397" w:rsidRDefault="00FF0F88">
      <w:pPr>
        <w:spacing w:after="0"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lastRenderedPageBreak/>
        <w:t>Тепловые явления</w:t>
      </w:r>
    </w:p>
    <w:p w:rsidR="00286397" w:rsidRDefault="00FF0F88">
      <w:pPr>
        <w:spacing w:after="0"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Выпускник научится: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w:t>
      </w:r>
      <w:proofErr w:type="gramStart"/>
      <w:r>
        <w:rPr>
          <w:rFonts w:ascii="Times New Roman" w:eastAsia="Times New Roman" w:hAnsi="Times New Roman" w:cs="Times New Roman"/>
          <w:color w:val="000000"/>
          <w:sz w:val="24"/>
          <w:shd w:val="clear" w:color="auto" w:fill="FFFFFF"/>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w:t>
      </w:r>
      <w:proofErr w:type="gramEnd"/>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жидкости и выделение ее при конденсации пара, зависимость температуры кипения от давления;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различать основные признаки изученных физических моделей строения газов, жидкостей и твердых тел;</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приводить примеры практического использования физических знаний о тепловых явлениях;</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w:t>
      </w:r>
      <w:proofErr w:type="gramStart"/>
      <w:r>
        <w:rPr>
          <w:rFonts w:ascii="Times New Roman" w:eastAsia="Times New Roman" w:hAnsi="Times New Roman" w:cs="Times New Roman"/>
          <w:color w:val="000000"/>
          <w:sz w:val="24"/>
          <w:shd w:val="clear" w:color="auto" w:fill="FFFFFF"/>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w:t>
      </w:r>
      <w:proofErr w:type="gramEnd"/>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реальность полученного значения физической величины.</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z w:val="24"/>
          <w:shd w:val="clear" w:color="auto" w:fill="FFFFFF"/>
        </w:rPr>
        <w:t>Выпускник получит возможность научиться</w:t>
      </w:r>
      <w:r>
        <w:rPr>
          <w:rFonts w:ascii="Times New Roman" w:eastAsia="Times New Roman" w:hAnsi="Times New Roman" w:cs="Times New Roman"/>
          <w:color w:val="000000"/>
          <w:sz w:val="24"/>
          <w:shd w:val="clear" w:color="auto" w:fill="FFFFFF"/>
        </w:rPr>
        <w:t>:</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использовать знания </w:t>
      </w:r>
      <w:proofErr w:type="gramStart"/>
      <w:r>
        <w:rPr>
          <w:rFonts w:ascii="Times New Roman" w:eastAsia="Times New Roman" w:hAnsi="Times New Roman" w:cs="Times New Roman"/>
          <w:color w:val="000000"/>
          <w:sz w:val="24"/>
          <w:shd w:val="clear" w:color="auto" w:fill="FFFFFF"/>
        </w:rPr>
        <w:t>о тепловых явлениях в повседневной жизни для обеспечения безопасности при обращении с приборами</w:t>
      </w:r>
      <w:proofErr w:type="gramEnd"/>
      <w:r>
        <w:rPr>
          <w:rFonts w:ascii="Times New Roman" w:eastAsia="Times New Roman" w:hAnsi="Times New Roman" w:cs="Times New Roman"/>
          <w:color w:val="000000"/>
          <w:sz w:val="24"/>
          <w:shd w:val="clear" w:color="auto" w:fill="FFFFFF"/>
        </w:rPr>
        <w:t> и техническими устройствами, для сохранения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здоровья  и   соблюдения  норм  экологического  поведения   в   окружающей  среде;   приводить</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примеры экологических последствий работы двигателей внутреннего сгорания, тепловых 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гидроэлектростанций;</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различать   границы   применимости   физических   законов,   понимать   </w:t>
      </w:r>
      <w:proofErr w:type="gramStart"/>
      <w:r>
        <w:rPr>
          <w:rFonts w:ascii="Times New Roman" w:eastAsia="Times New Roman" w:hAnsi="Times New Roman" w:cs="Times New Roman"/>
          <w:color w:val="000000"/>
          <w:sz w:val="24"/>
          <w:shd w:val="clear" w:color="auto" w:fill="FFFFFF"/>
        </w:rPr>
        <w:t>всеобщий</w:t>
      </w:r>
      <w:proofErr w:type="gramEnd"/>
    </w:p>
    <w:p w:rsidR="00286397" w:rsidRDefault="00FF0F88">
      <w:pPr>
        <w:spacing w:after="0" w:line="240" w:lineRule="auto"/>
        <w:rPr>
          <w:rFonts w:ascii="Times New Roman" w:eastAsia="Times New Roman" w:hAnsi="Times New Roman" w:cs="Times New Roman"/>
          <w:color w:val="000000"/>
          <w:sz w:val="24"/>
          <w:shd w:val="clear" w:color="auto" w:fill="FFFFFF"/>
        </w:rPr>
      </w:pPr>
      <w:proofErr w:type="gramStart"/>
      <w:r>
        <w:rPr>
          <w:rFonts w:ascii="Times New Roman" w:eastAsia="Times New Roman" w:hAnsi="Times New Roman" w:cs="Times New Roman"/>
          <w:color w:val="000000"/>
          <w:sz w:val="24"/>
          <w:shd w:val="clear" w:color="auto" w:fill="FFFFFF"/>
        </w:rPr>
        <w:t>характер  фундаментальных  физических   законов   (закон   сохранения   энергии   в   тепловых</w:t>
      </w:r>
      <w:proofErr w:type="gramEnd"/>
    </w:p>
    <w:p w:rsidR="00286397" w:rsidRDefault="00FF0F88">
      <w:pPr>
        <w:spacing w:after="0" w:line="240" w:lineRule="auto"/>
        <w:rPr>
          <w:rFonts w:ascii="Times New Roman" w:eastAsia="Times New Roman" w:hAnsi="Times New Roman" w:cs="Times New Roman"/>
          <w:color w:val="000000"/>
          <w:sz w:val="24"/>
          <w:shd w:val="clear" w:color="auto" w:fill="FFFFFF"/>
        </w:rPr>
      </w:pPr>
      <w:proofErr w:type="gramStart"/>
      <w:r>
        <w:rPr>
          <w:rFonts w:ascii="Times New Roman" w:eastAsia="Times New Roman" w:hAnsi="Times New Roman" w:cs="Times New Roman"/>
          <w:color w:val="000000"/>
          <w:sz w:val="24"/>
          <w:shd w:val="clear" w:color="auto" w:fill="FFFFFF"/>
        </w:rPr>
        <w:t>процессах</w:t>
      </w:r>
      <w:proofErr w:type="gramEnd"/>
      <w:r>
        <w:rPr>
          <w:rFonts w:ascii="Times New Roman" w:eastAsia="Times New Roman" w:hAnsi="Times New Roman" w:cs="Times New Roman"/>
          <w:color w:val="000000"/>
          <w:sz w:val="24"/>
          <w:shd w:val="clear" w:color="auto" w:fill="FFFFFF"/>
        </w:rPr>
        <w:t>) и ограниченность использования частных законов;</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находить   адекватную   предложенной   задаче   физическую   модель,  </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разрешать проблему   как   на   основе   имеющихся   знаний   </w:t>
      </w:r>
      <w:proofErr w:type="gramStart"/>
      <w:r>
        <w:rPr>
          <w:rFonts w:ascii="Times New Roman" w:eastAsia="Times New Roman" w:hAnsi="Times New Roman" w:cs="Times New Roman"/>
          <w:color w:val="000000"/>
          <w:sz w:val="24"/>
          <w:shd w:val="clear" w:color="auto" w:fill="FFFFFF"/>
        </w:rPr>
        <w:t>о</w:t>
      </w:r>
      <w:proofErr w:type="gramEnd"/>
      <w:r>
        <w:rPr>
          <w:rFonts w:ascii="Times New Roman" w:eastAsia="Times New Roman" w:hAnsi="Times New Roman" w:cs="Times New Roman"/>
          <w:color w:val="000000"/>
          <w:sz w:val="24"/>
          <w:shd w:val="clear" w:color="auto" w:fill="FFFFFF"/>
        </w:rPr>
        <w:t xml:space="preserve">   тепловых   </w:t>
      </w:r>
    </w:p>
    <w:p w:rsidR="00286397" w:rsidRDefault="00FF0F88">
      <w:pPr>
        <w:spacing w:after="0" w:line="240" w:lineRule="auto"/>
        <w:rPr>
          <w:rFonts w:ascii="Times New Roman" w:eastAsia="Times New Roman" w:hAnsi="Times New Roman" w:cs="Times New Roman"/>
          <w:color w:val="000000"/>
          <w:sz w:val="24"/>
          <w:shd w:val="clear" w:color="auto" w:fill="FFFFFF"/>
        </w:rPr>
      </w:pPr>
      <w:proofErr w:type="gramStart"/>
      <w:r>
        <w:rPr>
          <w:rFonts w:ascii="Times New Roman" w:eastAsia="Times New Roman" w:hAnsi="Times New Roman" w:cs="Times New Roman"/>
          <w:color w:val="000000"/>
          <w:sz w:val="24"/>
          <w:shd w:val="clear" w:color="auto" w:fill="FFFFFF"/>
        </w:rPr>
        <w:t>явлениях</w:t>
      </w:r>
      <w:proofErr w:type="gramEnd"/>
      <w:r>
        <w:rPr>
          <w:rFonts w:ascii="Times New Roman" w:eastAsia="Times New Roman" w:hAnsi="Times New Roman" w:cs="Times New Roman"/>
          <w:color w:val="000000"/>
          <w:sz w:val="24"/>
          <w:shd w:val="clear" w:color="auto" w:fill="FFFFFF"/>
        </w:rPr>
        <w:t xml:space="preserve">   с   использованием математического аппарата, так и при помощи методов оценки.</w:t>
      </w:r>
    </w:p>
    <w:p w:rsidR="00286397" w:rsidRDefault="00FF0F88">
      <w:pPr>
        <w:spacing w:after="0"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Электрические и магнитные явления</w:t>
      </w:r>
    </w:p>
    <w:p w:rsidR="00286397" w:rsidRDefault="00FF0F88">
      <w:pPr>
        <w:spacing w:after="0"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Выпускник научится: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w:t>
      </w:r>
      <w:proofErr w:type="gramStart"/>
      <w:r>
        <w:rPr>
          <w:rFonts w:ascii="Times New Roman" w:eastAsia="Times New Roman" w:hAnsi="Times New Roman" w:cs="Times New Roman"/>
          <w:color w:val="000000"/>
          <w:sz w:val="24"/>
          <w:shd w:val="clear" w:color="auto" w:fill="FFFFFF"/>
        </w:rPr>
        <w:t>на</w:t>
      </w:r>
      <w:proofErr w:type="gramEnd"/>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проводник с током и на движущуюся заряженную частицу, действие электрического поля </w:t>
      </w:r>
      <w:proofErr w:type="gramStart"/>
      <w:r>
        <w:rPr>
          <w:rFonts w:ascii="Times New Roman" w:eastAsia="Times New Roman" w:hAnsi="Times New Roman" w:cs="Times New Roman"/>
          <w:color w:val="000000"/>
          <w:sz w:val="24"/>
          <w:shd w:val="clear" w:color="auto" w:fill="FFFFFF"/>
        </w:rPr>
        <w:t>на</w:t>
      </w:r>
      <w:proofErr w:type="gramEnd"/>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заряженную частицу, электромагнитные волны, прямолинейное распространение света,</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отражение и преломление света, дисперсия света.</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составлять схемы электрических цепей с </w:t>
      </w:r>
      <w:proofErr w:type="gramStart"/>
      <w:r>
        <w:rPr>
          <w:rFonts w:ascii="Times New Roman" w:eastAsia="Times New Roman" w:hAnsi="Times New Roman" w:cs="Times New Roman"/>
          <w:color w:val="000000"/>
          <w:sz w:val="24"/>
          <w:shd w:val="clear" w:color="auto" w:fill="FFFFFF"/>
        </w:rPr>
        <w:t>последовательным</w:t>
      </w:r>
      <w:proofErr w:type="gramEnd"/>
      <w:r>
        <w:rPr>
          <w:rFonts w:ascii="Times New Roman" w:eastAsia="Times New Roman" w:hAnsi="Times New Roman" w:cs="Times New Roman"/>
          <w:color w:val="000000"/>
          <w:sz w:val="24"/>
          <w:shd w:val="clear" w:color="auto" w:fill="FFFFFF"/>
        </w:rPr>
        <w:t xml:space="preserve"> и параллельным</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соединением элементов, различая условные обозначения элементов электрических цепей</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(источник тока, ключ, резистор, реостат, лампочка, амперметр, вольтметр).</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использовать оптические схемы для построения изображений в плоском зеркале 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собирающей линзе.</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описывать изученные свойства тел и электромагнитные явления, используя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физические величины: электрический заряд, сила тока, электрическое напряжение,</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электрическое сопротивление, удельное сопротивление вещества, работа электрического</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поля, мощность тока, фокусное расстояние и оптическая сила линзы, скорость</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электромагнитных волн, длина волны и частота света; при описании верно трактовать</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физический смысл используемых величин, их обозначения и единицы измерения; находить</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формулы, связывающие данную физическую величину с другими величинами.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анализировать свойства тел, электромагнитные явления и процессы, используя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физические законы: закон сохранения электрического заряда, закон Ома для участка цепи,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закон </w:t>
      </w:r>
      <w:proofErr w:type="gramStart"/>
      <w:r>
        <w:rPr>
          <w:rFonts w:ascii="Times New Roman" w:eastAsia="Times New Roman" w:hAnsi="Times New Roman" w:cs="Times New Roman"/>
          <w:color w:val="000000"/>
          <w:sz w:val="24"/>
          <w:shd w:val="clear" w:color="auto" w:fill="FFFFFF"/>
        </w:rPr>
        <w:t>Джоуля-Ленца</w:t>
      </w:r>
      <w:proofErr w:type="gramEnd"/>
      <w:r>
        <w:rPr>
          <w:rFonts w:ascii="Times New Roman" w:eastAsia="Times New Roman" w:hAnsi="Times New Roman" w:cs="Times New Roman"/>
          <w:color w:val="000000"/>
          <w:sz w:val="24"/>
          <w:shd w:val="clear" w:color="auto" w:fill="FFFFFF"/>
        </w:rPr>
        <w:t>, закон прямолинейного распространения света, закон отражения света,</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закон преломления света; при этом различать словесную формулировку закона и его</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математическое выражение.</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приводить примеры практического использования физических знаний о</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электромагнитных </w:t>
      </w:r>
      <w:proofErr w:type="gramStart"/>
      <w:r>
        <w:rPr>
          <w:rFonts w:ascii="Times New Roman" w:eastAsia="Times New Roman" w:hAnsi="Times New Roman" w:cs="Times New Roman"/>
          <w:color w:val="000000"/>
          <w:sz w:val="24"/>
          <w:shd w:val="clear" w:color="auto" w:fill="FFFFFF"/>
        </w:rPr>
        <w:t>явлениях</w:t>
      </w:r>
      <w:proofErr w:type="gramEnd"/>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w:t>
      </w:r>
      <w:proofErr w:type="gramStart"/>
      <w:r>
        <w:rPr>
          <w:rFonts w:ascii="Times New Roman" w:eastAsia="Times New Roman" w:hAnsi="Times New Roman" w:cs="Times New Roman"/>
          <w:color w:val="000000"/>
          <w:sz w:val="24"/>
          <w:shd w:val="clear" w:color="auto" w:fill="FFFFFF"/>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w:t>
      </w:r>
      <w:proofErr w:type="gramEnd"/>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Выпускник получит возможность научиться: </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использовать  знания  </w:t>
      </w:r>
      <w:proofErr w:type="gramStart"/>
      <w:r>
        <w:rPr>
          <w:rFonts w:ascii="Times New Roman" w:eastAsia="Times New Roman" w:hAnsi="Times New Roman" w:cs="Times New Roman"/>
          <w:color w:val="000000"/>
          <w:sz w:val="24"/>
          <w:shd w:val="clear" w:color="auto" w:fill="FFFFFF"/>
        </w:rPr>
        <w:t>об</w:t>
      </w:r>
      <w:proofErr w:type="gramEnd"/>
      <w:r>
        <w:rPr>
          <w:rFonts w:ascii="Times New Roman" w:eastAsia="Times New Roman" w:hAnsi="Times New Roman" w:cs="Times New Roman"/>
          <w:color w:val="000000"/>
          <w:sz w:val="24"/>
          <w:shd w:val="clear" w:color="auto" w:fill="FFFFFF"/>
        </w:rPr>
        <w:t xml:space="preserve">   жизни для электромагнитных  явлениях  в  повседневной обеспечения безопасности при обращении с приборами и техническими устройствами, для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сохранения   здоровья  и  соблюдения  норм экологического  поведения  в  окружающей  среде</w:t>
      </w:r>
      <w:proofErr w:type="gramStart"/>
      <w:r>
        <w:rPr>
          <w:rFonts w:ascii="Times New Roman" w:eastAsia="Times New Roman" w:hAnsi="Times New Roman" w:cs="Times New Roman"/>
          <w:color w:val="000000"/>
          <w:sz w:val="24"/>
          <w:shd w:val="clear" w:color="auto" w:fill="FFFFFF"/>
        </w:rPr>
        <w:t>;п</w:t>
      </w:r>
      <w:proofErr w:type="gramEnd"/>
      <w:r>
        <w:rPr>
          <w:rFonts w:ascii="Times New Roman" w:eastAsia="Times New Roman" w:hAnsi="Times New Roman" w:cs="Times New Roman"/>
          <w:color w:val="000000"/>
          <w:sz w:val="24"/>
          <w:shd w:val="clear" w:color="auto" w:fill="FFFFFF"/>
        </w:rPr>
        <w:t>риводить примеры влияния электромагнитных излучений на живые организмы;</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различать   границы   применимости   физических   законов,   понимать   всеобщий  характер   фундаментальных   законов   (закон   сохранения   электрического   заряда)   и</w:t>
      </w:r>
    </w:p>
    <w:p w:rsidR="00286397" w:rsidRDefault="00FF0F88">
      <w:pPr>
        <w:spacing w:after="0" w:line="240" w:lineRule="auto"/>
        <w:rPr>
          <w:rFonts w:ascii="Times New Roman" w:eastAsia="Times New Roman" w:hAnsi="Times New Roman" w:cs="Times New Roman"/>
          <w:color w:val="000000"/>
          <w:sz w:val="24"/>
          <w:shd w:val="clear" w:color="auto" w:fill="FFFFFF"/>
        </w:rPr>
      </w:pPr>
      <w:proofErr w:type="gramStart"/>
      <w:r>
        <w:rPr>
          <w:rFonts w:ascii="Times New Roman" w:eastAsia="Times New Roman" w:hAnsi="Times New Roman" w:cs="Times New Roman"/>
          <w:color w:val="000000"/>
          <w:sz w:val="24"/>
          <w:shd w:val="clear" w:color="auto" w:fill="FFFFFF"/>
        </w:rPr>
        <w:t>ограниченность   использования   частных   законов   (закон   Ома   для   участка   цепи,   закон</w:t>
      </w:r>
      <w:proofErr w:type="gramEnd"/>
    </w:p>
    <w:p w:rsidR="00286397" w:rsidRDefault="00FF0F88">
      <w:pPr>
        <w:spacing w:after="0" w:line="240" w:lineRule="auto"/>
        <w:rPr>
          <w:rFonts w:ascii="Times New Roman" w:eastAsia="Times New Roman" w:hAnsi="Times New Roman" w:cs="Times New Roman"/>
          <w:color w:val="000000"/>
          <w:sz w:val="24"/>
          <w:shd w:val="clear" w:color="auto" w:fill="FFFFFF"/>
        </w:rPr>
      </w:pPr>
      <w:proofErr w:type="gramStart"/>
      <w:r>
        <w:rPr>
          <w:rFonts w:ascii="Times New Roman" w:eastAsia="Times New Roman" w:hAnsi="Times New Roman" w:cs="Times New Roman"/>
          <w:color w:val="000000"/>
          <w:sz w:val="24"/>
          <w:shd w:val="clear" w:color="auto" w:fill="FFFFFF"/>
        </w:rPr>
        <w:t>Джоуля-Ленца и др.);</w:t>
      </w:r>
      <w:proofErr w:type="gramEnd"/>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использовать   приемы  построения  физических  моделей,   поиска   и  формулировки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доказательств   выдвинутых   гипотез   и   теоретических   выводов   на   основе   эмпирически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установленных фактов;</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находить   адекватную   предложенной   задаче   физическую   модель,   разрешать</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проблему как на основе имеющихся знаний об электромагнитных явлениях с использованием</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математического аппарата, так и при помощи методов оценки.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Квантовые явления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Выпускник научится:</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распознавать квантовые явления и объяснять на основе имеющихся знания основные свойства или условия протекания этих явлений: естественная и искусственная радиоактивность, α-, β- и </w:t>
      </w:r>
      <w:proofErr w:type="gramStart"/>
      <w:r>
        <w:rPr>
          <w:rFonts w:ascii="Times New Roman" w:eastAsia="Times New Roman" w:hAnsi="Times New Roman" w:cs="Times New Roman"/>
          <w:color w:val="000000"/>
          <w:sz w:val="24"/>
          <w:shd w:val="clear" w:color="auto" w:fill="FFFFFF"/>
        </w:rPr>
        <w:t>γ-</w:t>
      </w:r>
      <w:proofErr w:type="gramEnd"/>
      <w:r>
        <w:rPr>
          <w:rFonts w:ascii="Times New Roman" w:eastAsia="Times New Roman" w:hAnsi="Times New Roman" w:cs="Times New Roman"/>
          <w:color w:val="000000"/>
          <w:sz w:val="24"/>
          <w:shd w:val="clear" w:color="auto" w:fill="FFFFFF"/>
        </w:rPr>
        <w:t>излучения, возникновение линейчатого спектра излучения атома;</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величинами, вычислять значение физической величины;</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различать основные признаки планетарной модели атома, нуклонной модели атомного ядра;</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286397" w:rsidRDefault="00FF0F8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Выпускник получит возможность научиться:</w:t>
      </w:r>
    </w:p>
    <w:p w:rsidR="00286397" w:rsidRDefault="00FF0F88">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использовать   полученные   знания   в   повседневной   жизни   при   обращении   сприборами и техническими устройствами (счетчик ионизирующих частиц, дозиметр), для </w:t>
      </w:r>
      <w:r>
        <w:rPr>
          <w:rFonts w:ascii="Times New Roman" w:eastAsia="Times New Roman" w:hAnsi="Times New Roman" w:cs="Times New Roman"/>
          <w:color w:val="000000"/>
          <w:sz w:val="24"/>
        </w:rPr>
        <w:t>сохранения здоровья и соблюдения норм экологического поведения в окружающей среде;</w:t>
      </w:r>
    </w:p>
    <w:p w:rsidR="00286397" w:rsidRDefault="00FF0F8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соотносить энергию связи атомных ядер с дефектом </w:t>
      </w:r>
      <w:proofErr w:type="spellStart"/>
      <w:r>
        <w:rPr>
          <w:rFonts w:ascii="Times New Roman" w:eastAsia="Times New Roman" w:hAnsi="Times New Roman" w:cs="Times New Roman"/>
          <w:sz w:val="24"/>
        </w:rPr>
        <w:t>массы</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риводить</w:t>
      </w:r>
      <w:proofErr w:type="spellEnd"/>
      <w:r>
        <w:rPr>
          <w:rFonts w:ascii="Times New Roman" w:eastAsia="Times New Roman" w:hAnsi="Times New Roman" w:cs="Times New Roman"/>
          <w:sz w:val="24"/>
        </w:rPr>
        <w:t xml:space="preserve">   примеры   влияния   радиоактивных   излучений   на  живые   организмы; понимать принцип действия дозиметра и различать условия его использования;</w:t>
      </w:r>
    </w:p>
    <w:p w:rsidR="00286397" w:rsidRDefault="00FF0F8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понимать   экологические   проблемы,   возникающие   при   использовании   атомныхэлектростанций, и пути решения этих проблем, перспективы использования управляемого  термоядерного синтеза.</w:t>
      </w:r>
    </w:p>
    <w:p w:rsidR="00286397" w:rsidRDefault="00FF0F8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Элементы астрономии</w:t>
      </w:r>
    </w:p>
    <w:p w:rsidR="00286397" w:rsidRDefault="00FF0F8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Выпускник научится:</w:t>
      </w:r>
    </w:p>
    <w:p w:rsidR="00286397" w:rsidRDefault="00FF0F8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286397" w:rsidRDefault="00FF0F8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понимать различия между гелиоцентрической и геоцентрической системами мира;</w:t>
      </w:r>
    </w:p>
    <w:p w:rsidR="00286397" w:rsidRDefault="00FF0F8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Выпускник получит возможность научиться:</w:t>
      </w:r>
    </w:p>
    <w:p w:rsidR="00286397" w:rsidRDefault="00FF0F8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казывать общие свойства и отличия планет земной группы и планет-гигантов;</w:t>
      </w:r>
    </w:p>
    <w:p w:rsidR="00286397" w:rsidRDefault="00FF0F8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малых тел Солнечной системы и больших планет; пользоваться картой звездного неба при наблюдениях звездного неба;</w:t>
      </w:r>
    </w:p>
    <w:p w:rsidR="00286397" w:rsidRDefault="00FF0F8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различать   основные   характеристики   звезд   (размер,   цвет,   температура</w:t>
      </w:r>
      <w:proofErr w:type="gramStart"/>
      <w:r>
        <w:rPr>
          <w:rFonts w:ascii="Times New Roman" w:eastAsia="Times New Roman" w:hAnsi="Times New Roman" w:cs="Times New Roman"/>
          <w:sz w:val="24"/>
        </w:rPr>
        <w:t>)с</w:t>
      </w:r>
      <w:proofErr w:type="gramEnd"/>
      <w:r>
        <w:rPr>
          <w:rFonts w:ascii="Times New Roman" w:eastAsia="Times New Roman" w:hAnsi="Times New Roman" w:cs="Times New Roman"/>
          <w:sz w:val="24"/>
        </w:rPr>
        <w:t>оотносить цвет звезды с ее температурой;</w:t>
      </w:r>
    </w:p>
    <w:p w:rsidR="00286397" w:rsidRDefault="00FF0F88">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различать гипотезы о происхождении Солнечной системы.</w:t>
      </w:r>
    </w:p>
    <w:p w:rsidR="00286397" w:rsidRDefault="00FF0F88">
      <w:pPr>
        <w:rPr>
          <w:rFonts w:ascii="Times New Roman" w:eastAsia="Times New Roman" w:hAnsi="Times New Roman" w:cs="Times New Roman"/>
          <w:b/>
          <w:color w:val="211F1F"/>
          <w:sz w:val="24"/>
        </w:rPr>
      </w:pPr>
      <w:r>
        <w:rPr>
          <w:rFonts w:ascii="Times New Roman" w:eastAsia="Times New Roman" w:hAnsi="Times New Roman" w:cs="Times New Roman"/>
          <w:b/>
          <w:color w:val="211F1F"/>
          <w:sz w:val="24"/>
        </w:rPr>
        <w:t xml:space="preserve"> </w:t>
      </w:r>
    </w:p>
    <w:p w:rsidR="00286397" w:rsidRDefault="00286397">
      <w:pPr>
        <w:rPr>
          <w:rFonts w:ascii="Times New Roman" w:eastAsia="Times New Roman" w:hAnsi="Times New Roman" w:cs="Times New Roman"/>
          <w:b/>
          <w:color w:val="211F1F"/>
          <w:sz w:val="24"/>
        </w:rPr>
      </w:pPr>
    </w:p>
    <w:p w:rsidR="00286397" w:rsidRDefault="00FF0F88">
      <w:pPr>
        <w:spacing w:after="0" w:line="360" w:lineRule="auto"/>
        <w:jc w:val="center"/>
        <w:rPr>
          <w:rFonts w:ascii="Times New Roman" w:eastAsia="Times New Roman" w:hAnsi="Times New Roman" w:cs="Times New Roman"/>
          <w:b/>
          <w:color w:val="211F1F"/>
          <w:sz w:val="24"/>
        </w:rPr>
      </w:pPr>
      <w:r>
        <w:rPr>
          <w:rFonts w:ascii="Times New Roman" w:eastAsia="Times New Roman" w:hAnsi="Times New Roman" w:cs="Times New Roman"/>
          <w:b/>
          <w:color w:val="211F1F"/>
          <w:sz w:val="24"/>
        </w:rPr>
        <w:t>Планируемые результаты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211F1F"/>
          <w:sz w:val="24"/>
        </w:rPr>
        <w:lastRenderedPageBreak/>
        <w:t xml:space="preserve">Сформировать  у школьников </w:t>
      </w:r>
      <w:proofErr w:type="spellStart"/>
      <w:r>
        <w:rPr>
          <w:rFonts w:ascii="Times New Roman" w:eastAsia="Times New Roman" w:hAnsi="Times New Roman" w:cs="Times New Roman"/>
          <w:color w:val="211F1F"/>
          <w:sz w:val="24"/>
        </w:rPr>
        <w:t>общеучебные</w:t>
      </w:r>
      <w:proofErr w:type="spellEnd"/>
      <w:r>
        <w:rPr>
          <w:rFonts w:ascii="Times New Roman" w:eastAsia="Times New Roman" w:hAnsi="Times New Roman" w:cs="Times New Roman"/>
          <w:color w:val="211F1F"/>
          <w:sz w:val="24"/>
        </w:rPr>
        <w:t xml:space="preserve"> умения и навыки, универсальные способы деятельности и ключевые компетенции.</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211F1F"/>
          <w:sz w:val="24"/>
        </w:rPr>
        <w:t>В ходе изучения курса физики приоритетами являются:</w:t>
      </w:r>
    </w:p>
    <w:p w:rsidR="00286397" w:rsidRDefault="00FF0F88">
      <w:pPr>
        <w:spacing w:after="0" w:line="360" w:lineRule="auto"/>
        <w:rPr>
          <w:rFonts w:ascii="Times New Roman" w:eastAsia="Times New Roman" w:hAnsi="Times New Roman" w:cs="Times New Roman"/>
          <w:i/>
          <w:sz w:val="24"/>
        </w:rPr>
      </w:pPr>
      <w:r>
        <w:rPr>
          <w:rFonts w:ascii="Times New Roman" w:eastAsia="Times New Roman" w:hAnsi="Times New Roman" w:cs="Times New Roman"/>
          <w:i/>
          <w:color w:val="211F1F"/>
          <w:sz w:val="24"/>
        </w:rPr>
        <w:t>Познавательная деятельность:</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211F1F"/>
          <w:sz w:val="24"/>
        </w:rPr>
        <w:t xml:space="preserve">-использование для познания окружающего мира различных </w:t>
      </w:r>
      <w:proofErr w:type="gramStart"/>
      <w:r>
        <w:rPr>
          <w:rFonts w:ascii="Times New Roman" w:eastAsia="Times New Roman" w:hAnsi="Times New Roman" w:cs="Times New Roman"/>
          <w:color w:val="211F1F"/>
          <w:sz w:val="24"/>
        </w:rPr>
        <w:t>естественно-научных</w:t>
      </w:r>
      <w:proofErr w:type="gramEnd"/>
      <w:r>
        <w:rPr>
          <w:rFonts w:ascii="Times New Roman" w:eastAsia="Times New Roman" w:hAnsi="Times New Roman" w:cs="Times New Roman"/>
          <w:color w:val="211F1F"/>
          <w:sz w:val="24"/>
        </w:rPr>
        <w:t xml:space="preserve"> методов: наблюдение, измерение, эксперимент,</w:t>
      </w:r>
      <w:r>
        <w:rPr>
          <w:rFonts w:ascii="Times New Roman" w:eastAsia="Times New Roman" w:hAnsi="Times New Roman" w:cs="Times New Roman"/>
          <w:color w:val="211F1F"/>
          <w:spacing w:val="38"/>
          <w:sz w:val="24"/>
        </w:rPr>
        <w:t xml:space="preserve"> </w:t>
      </w:r>
      <w:r>
        <w:rPr>
          <w:rFonts w:ascii="Times New Roman" w:eastAsia="Times New Roman" w:hAnsi="Times New Roman" w:cs="Times New Roman"/>
          <w:color w:val="211F1F"/>
          <w:sz w:val="24"/>
        </w:rPr>
        <w:t>моделирование;</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211F1F"/>
          <w:sz w:val="24"/>
        </w:rPr>
        <w:t>-формирование умений различать факты, гипотезы, причины, следствия, доказательства, законы,</w:t>
      </w:r>
      <w:r>
        <w:rPr>
          <w:rFonts w:ascii="Times New Roman" w:eastAsia="Times New Roman" w:hAnsi="Times New Roman" w:cs="Times New Roman"/>
          <w:color w:val="211F1F"/>
          <w:spacing w:val="9"/>
          <w:sz w:val="24"/>
        </w:rPr>
        <w:t xml:space="preserve"> </w:t>
      </w:r>
      <w:r>
        <w:rPr>
          <w:rFonts w:ascii="Times New Roman" w:eastAsia="Times New Roman" w:hAnsi="Times New Roman" w:cs="Times New Roman"/>
          <w:color w:val="211F1F"/>
          <w:sz w:val="24"/>
        </w:rPr>
        <w:t>теории;</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211F1F"/>
          <w:sz w:val="24"/>
        </w:rPr>
        <w:t>-приобретение опыта выдвижения гипотез для объяснения известных</w:t>
      </w:r>
      <w:r>
        <w:rPr>
          <w:rFonts w:ascii="Times New Roman" w:eastAsia="Times New Roman" w:hAnsi="Times New Roman" w:cs="Times New Roman"/>
          <w:color w:val="211F1F"/>
          <w:spacing w:val="32"/>
          <w:sz w:val="24"/>
        </w:rPr>
        <w:t xml:space="preserve"> </w:t>
      </w:r>
      <w:r>
        <w:rPr>
          <w:rFonts w:ascii="Times New Roman" w:eastAsia="Times New Roman" w:hAnsi="Times New Roman" w:cs="Times New Roman"/>
          <w:color w:val="211F1F"/>
          <w:sz w:val="24"/>
        </w:rPr>
        <w:t>фактов</w:t>
      </w:r>
      <w:r>
        <w:rPr>
          <w:rFonts w:ascii="Times New Roman" w:eastAsia="Times New Roman" w:hAnsi="Times New Roman" w:cs="Times New Roman"/>
          <w:color w:val="211F1F"/>
          <w:spacing w:val="32"/>
          <w:sz w:val="24"/>
        </w:rPr>
        <w:t xml:space="preserve"> </w:t>
      </w:r>
      <w:r>
        <w:rPr>
          <w:rFonts w:ascii="Times New Roman" w:eastAsia="Times New Roman" w:hAnsi="Times New Roman" w:cs="Times New Roman"/>
          <w:color w:val="211F1F"/>
          <w:sz w:val="24"/>
        </w:rPr>
        <w:t>и</w:t>
      </w:r>
      <w:r>
        <w:rPr>
          <w:rFonts w:ascii="Times New Roman" w:eastAsia="Times New Roman" w:hAnsi="Times New Roman" w:cs="Times New Roman"/>
          <w:color w:val="211F1F"/>
          <w:spacing w:val="32"/>
          <w:sz w:val="24"/>
        </w:rPr>
        <w:t xml:space="preserve"> </w:t>
      </w:r>
      <w:r>
        <w:rPr>
          <w:rFonts w:ascii="Times New Roman" w:eastAsia="Times New Roman" w:hAnsi="Times New Roman" w:cs="Times New Roman"/>
          <w:color w:val="211F1F"/>
          <w:sz w:val="24"/>
        </w:rPr>
        <w:t>их</w:t>
      </w:r>
      <w:r>
        <w:rPr>
          <w:rFonts w:ascii="Times New Roman" w:eastAsia="Times New Roman" w:hAnsi="Times New Roman" w:cs="Times New Roman"/>
          <w:color w:val="211F1F"/>
          <w:spacing w:val="33"/>
          <w:sz w:val="24"/>
        </w:rPr>
        <w:t xml:space="preserve"> </w:t>
      </w:r>
      <w:r>
        <w:rPr>
          <w:rFonts w:ascii="Times New Roman" w:eastAsia="Times New Roman" w:hAnsi="Times New Roman" w:cs="Times New Roman"/>
          <w:color w:val="211F1F"/>
          <w:sz w:val="24"/>
        </w:rPr>
        <w:t>экспериментальной</w:t>
      </w:r>
      <w:r>
        <w:rPr>
          <w:rFonts w:ascii="Times New Roman" w:eastAsia="Times New Roman" w:hAnsi="Times New Roman" w:cs="Times New Roman"/>
          <w:color w:val="211F1F"/>
          <w:spacing w:val="32"/>
          <w:sz w:val="24"/>
        </w:rPr>
        <w:t xml:space="preserve"> </w:t>
      </w:r>
      <w:r>
        <w:rPr>
          <w:rFonts w:ascii="Times New Roman" w:eastAsia="Times New Roman" w:hAnsi="Times New Roman" w:cs="Times New Roman"/>
          <w:color w:val="211F1F"/>
          <w:sz w:val="24"/>
        </w:rPr>
        <w:t>проверки.</w:t>
      </w:r>
    </w:p>
    <w:p w:rsidR="00286397" w:rsidRDefault="00FF0F88">
      <w:pPr>
        <w:spacing w:after="0" w:line="360" w:lineRule="auto"/>
        <w:rPr>
          <w:rFonts w:ascii="Times New Roman" w:eastAsia="Times New Roman" w:hAnsi="Times New Roman" w:cs="Times New Roman"/>
          <w:i/>
          <w:sz w:val="24"/>
        </w:rPr>
      </w:pPr>
      <w:r>
        <w:rPr>
          <w:rFonts w:ascii="Times New Roman" w:eastAsia="Times New Roman" w:hAnsi="Times New Roman" w:cs="Times New Roman"/>
          <w:i/>
          <w:color w:val="211F1F"/>
          <w:sz w:val="24"/>
        </w:rPr>
        <w:t>Информационно-коммуникативная</w:t>
      </w:r>
      <w:r>
        <w:rPr>
          <w:rFonts w:ascii="Times New Roman" w:eastAsia="Times New Roman" w:hAnsi="Times New Roman" w:cs="Times New Roman"/>
          <w:i/>
          <w:color w:val="211F1F"/>
          <w:spacing w:val="-2"/>
          <w:sz w:val="24"/>
        </w:rPr>
        <w:t xml:space="preserve"> </w:t>
      </w:r>
      <w:r>
        <w:rPr>
          <w:rFonts w:ascii="Times New Roman" w:eastAsia="Times New Roman" w:hAnsi="Times New Roman" w:cs="Times New Roman"/>
          <w:i/>
          <w:color w:val="211F1F"/>
          <w:sz w:val="24"/>
        </w:rPr>
        <w:t>деятельность:</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211F1F"/>
          <w:sz w:val="24"/>
        </w:rPr>
        <w:t>-владение монологической и диалогической речью,  развитие способности понимать точку зрения собеседника и признавать право на иное</w:t>
      </w:r>
      <w:r>
        <w:rPr>
          <w:rFonts w:ascii="Times New Roman" w:eastAsia="Times New Roman" w:hAnsi="Times New Roman" w:cs="Times New Roman"/>
          <w:color w:val="211F1F"/>
          <w:spacing w:val="24"/>
          <w:sz w:val="24"/>
        </w:rPr>
        <w:t xml:space="preserve"> </w:t>
      </w:r>
      <w:r>
        <w:rPr>
          <w:rFonts w:ascii="Times New Roman" w:eastAsia="Times New Roman" w:hAnsi="Times New Roman" w:cs="Times New Roman"/>
          <w:color w:val="211F1F"/>
          <w:sz w:val="24"/>
        </w:rPr>
        <w:t>мнение;</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211F1F"/>
          <w:sz w:val="24"/>
        </w:rPr>
        <w:t>-использование для решения познавательных и коммуникативных задач различных источников</w:t>
      </w:r>
      <w:r>
        <w:rPr>
          <w:rFonts w:ascii="Times New Roman" w:eastAsia="Times New Roman" w:hAnsi="Times New Roman" w:cs="Times New Roman"/>
          <w:color w:val="211F1F"/>
          <w:spacing w:val="-27"/>
          <w:sz w:val="24"/>
        </w:rPr>
        <w:t xml:space="preserve"> </w:t>
      </w:r>
      <w:r>
        <w:rPr>
          <w:rFonts w:ascii="Times New Roman" w:eastAsia="Times New Roman" w:hAnsi="Times New Roman" w:cs="Times New Roman"/>
          <w:color w:val="211F1F"/>
          <w:sz w:val="24"/>
        </w:rPr>
        <w:t>информации.</w:t>
      </w:r>
    </w:p>
    <w:p w:rsidR="00286397" w:rsidRDefault="00FF0F88">
      <w:pPr>
        <w:spacing w:after="0" w:line="360" w:lineRule="auto"/>
        <w:rPr>
          <w:rFonts w:ascii="Times New Roman" w:eastAsia="Times New Roman" w:hAnsi="Times New Roman" w:cs="Times New Roman"/>
          <w:i/>
          <w:sz w:val="24"/>
        </w:rPr>
      </w:pPr>
      <w:r>
        <w:rPr>
          <w:rFonts w:ascii="Times New Roman" w:eastAsia="Times New Roman" w:hAnsi="Times New Roman" w:cs="Times New Roman"/>
          <w:i/>
          <w:color w:val="211F1F"/>
          <w:sz w:val="24"/>
        </w:rPr>
        <w:t>Рефлексивная деятельность:</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211F1F"/>
          <w:sz w:val="24"/>
        </w:rPr>
        <w:t>-владение навыками контроля и оценки своей деятельности, умением предвидеть возможные результаты своих</w:t>
      </w:r>
      <w:r>
        <w:rPr>
          <w:rFonts w:ascii="Times New Roman" w:eastAsia="Times New Roman" w:hAnsi="Times New Roman" w:cs="Times New Roman"/>
          <w:color w:val="211F1F"/>
          <w:spacing w:val="2"/>
          <w:sz w:val="24"/>
        </w:rPr>
        <w:t xml:space="preserve"> </w:t>
      </w:r>
      <w:r>
        <w:rPr>
          <w:rFonts w:ascii="Times New Roman" w:eastAsia="Times New Roman" w:hAnsi="Times New Roman" w:cs="Times New Roman"/>
          <w:color w:val="211F1F"/>
          <w:sz w:val="24"/>
        </w:rPr>
        <w:t>действий;</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211F1F"/>
          <w:sz w:val="24"/>
        </w:rPr>
        <w:t>-организация учебной деятельности: постановка цели, пла</w:t>
      </w:r>
      <w:r>
        <w:rPr>
          <w:rFonts w:ascii="Times New Roman" w:eastAsia="Times New Roman" w:hAnsi="Times New Roman" w:cs="Times New Roman"/>
          <w:color w:val="211F1F"/>
          <w:spacing w:val="3"/>
          <w:sz w:val="24"/>
        </w:rPr>
        <w:t xml:space="preserve">нирование, определение оптимального соотношения цели </w:t>
      </w:r>
      <w:r>
        <w:rPr>
          <w:rFonts w:ascii="Times New Roman" w:eastAsia="Times New Roman" w:hAnsi="Times New Roman" w:cs="Times New Roman"/>
          <w:color w:val="211F1F"/>
          <w:sz w:val="24"/>
        </w:rPr>
        <w:t>и средств.</w:t>
      </w:r>
    </w:p>
    <w:p w:rsidR="00286397" w:rsidRDefault="00FF0F88">
      <w:pPr>
        <w:spacing w:after="0" w:line="360" w:lineRule="auto"/>
        <w:rPr>
          <w:rFonts w:ascii="Times New Roman" w:eastAsia="Times New Roman" w:hAnsi="Times New Roman" w:cs="Times New Roman"/>
          <w:color w:val="211F1F"/>
          <w:sz w:val="24"/>
        </w:rPr>
      </w:pPr>
      <w:r>
        <w:rPr>
          <w:rFonts w:ascii="Times New Roman" w:eastAsia="Times New Roman" w:hAnsi="Times New Roman" w:cs="Times New Roman"/>
          <w:color w:val="211F1F"/>
          <w:sz w:val="24"/>
        </w:rPr>
        <w:t>Часть</w:t>
      </w:r>
      <w:r>
        <w:rPr>
          <w:rFonts w:ascii="Times New Roman" w:eastAsia="Times New Roman" w:hAnsi="Times New Roman" w:cs="Times New Roman"/>
          <w:color w:val="211F1F"/>
          <w:spacing w:val="-12"/>
          <w:sz w:val="24"/>
        </w:rPr>
        <w:t xml:space="preserve"> </w:t>
      </w:r>
      <w:r>
        <w:rPr>
          <w:rFonts w:ascii="Times New Roman" w:eastAsia="Times New Roman" w:hAnsi="Times New Roman" w:cs="Times New Roman"/>
          <w:color w:val="211F1F"/>
          <w:sz w:val="24"/>
        </w:rPr>
        <w:t>обозначенных</w:t>
      </w:r>
      <w:r>
        <w:rPr>
          <w:rFonts w:ascii="Times New Roman" w:eastAsia="Times New Roman" w:hAnsi="Times New Roman" w:cs="Times New Roman"/>
          <w:color w:val="211F1F"/>
          <w:spacing w:val="-11"/>
          <w:sz w:val="24"/>
        </w:rPr>
        <w:t xml:space="preserve"> </w:t>
      </w:r>
      <w:r>
        <w:rPr>
          <w:rFonts w:ascii="Times New Roman" w:eastAsia="Times New Roman" w:hAnsi="Times New Roman" w:cs="Times New Roman"/>
          <w:color w:val="211F1F"/>
          <w:sz w:val="24"/>
        </w:rPr>
        <w:t>в</w:t>
      </w:r>
      <w:r>
        <w:rPr>
          <w:rFonts w:ascii="Times New Roman" w:eastAsia="Times New Roman" w:hAnsi="Times New Roman" w:cs="Times New Roman"/>
          <w:color w:val="211F1F"/>
          <w:spacing w:val="-12"/>
          <w:sz w:val="24"/>
        </w:rPr>
        <w:t xml:space="preserve"> </w:t>
      </w:r>
      <w:r>
        <w:rPr>
          <w:rFonts w:ascii="Times New Roman" w:eastAsia="Times New Roman" w:hAnsi="Times New Roman" w:cs="Times New Roman"/>
          <w:color w:val="211F1F"/>
          <w:sz w:val="24"/>
        </w:rPr>
        <w:t>программе</w:t>
      </w:r>
      <w:r>
        <w:rPr>
          <w:rFonts w:ascii="Times New Roman" w:eastAsia="Times New Roman" w:hAnsi="Times New Roman" w:cs="Times New Roman"/>
          <w:color w:val="211F1F"/>
          <w:spacing w:val="-11"/>
          <w:sz w:val="24"/>
        </w:rPr>
        <w:t xml:space="preserve"> </w:t>
      </w:r>
      <w:r>
        <w:rPr>
          <w:rFonts w:ascii="Times New Roman" w:eastAsia="Times New Roman" w:hAnsi="Times New Roman" w:cs="Times New Roman"/>
          <w:color w:val="211F1F"/>
          <w:sz w:val="24"/>
        </w:rPr>
        <w:t>лабораторных</w:t>
      </w:r>
      <w:r>
        <w:rPr>
          <w:rFonts w:ascii="Times New Roman" w:eastAsia="Times New Roman" w:hAnsi="Times New Roman" w:cs="Times New Roman"/>
          <w:color w:val="211F1F"/>
          <w:spacing w:val="-11"/>
          <w:sz w:val="24"/>
        </w:rPr>
        <w:t xml:space="preserve"> </w:t>
      </w:r>
      <w:r>
        <w:rPr>
          <w:rFonts w:ascii="Times New Roman" w:eastAsia="Times New Roman" w:hAnsi="Times New Roman" w:cs="Times New Roman"/>
          <w:color w:val="211F1F"/>
          <w:sz w:val="24"/>
        </w:rPr>
        <w:t>работ</w:t>
      </w:r>
      <w:r>
        <w:rPr>
          <w:rFonts w:ascii="Times New Roman" w:eastAsia="Times New Roman" w:hAnsi="Times New Roman" w:cs="Times New Roman"/>
          <w:color w:val="211F1F"/>
          <w:spacing w:val="-12"/>
          <w:sz w:val="24"/>
        </w:rPr>
        <w:t xml:space="preserve"> </w:t>
      </w:r>
      <w:r>
        <w:rPr>
          <w:rFonts w:ascii="Times New Roman" w:eastAsia="Times New Roman" w:hAnsi="Times New Roman" w:cs="Times New Roman"/>
          <w:color w:val="211F1F"/>
          <w:sz w:val="24"/>
        </w:rPr>
        <w:t>не</w:t>
      </w:r>
      <w:r>
        <w:rPr>
          <w:rFonts w:ascii="Times New Roman" w:eastAsia="Times New Roman" w:hAnsi="Times New Roman" w:cs="Times New Roman"/>
          <w:color w:val="211F1F"/>
          <w:spacing w:val="-11"/>
          <w:sz w:val="24"/>
        </w:rPr>
        <w:t xml:space="preserve"> </w:t>
      </w:r>
      <w:r>
        <w:rPr>
          <w:rFonts w:ascii="Times New Roman" w:eastAsia="Times New Roman" w:hAnsi="Times New Roman" w:cs="Times New Roman"/>
          <w:color w:val="211F1F"/>
          <w:sz w:val="24"/>
        </w:rPr>
        <w:t>требует специальных часов, так как они выполняются в ходе урока при изучении соответствующей</w:t>
      </w:r>
      <w:r>
        <w:rPr>
          <w:rFonts w:ascii="Times New Roman" w:eastAsia="Times New Roman" w:hAnsi="Times New Roman" w:cs="Times New Roman"/>
          <w:color w:val="211F1F"/>
          <w:spacing w:val="-8"/>
          <w:sz w:val="24"/>
        </w:rPr>
        <w:t xml:space="preserve"> </w:t>
      </w:r>
      <w:r>
        <w:rPr>
          <w:rFonts w:ascii="Times New Roman" w:eastAsia="Times New Roman" w:hAnsi="Times New Roman" w:cs="Times New Roman"/>
          <w:color w:val="211F1F"/>
          <w:sz w:val="24"/>
        </w:rPr>
        <w:t>темы.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ТРЕБОВАНИЯ К УРОВНЮ ПОДГОТОВКИ ВЫПУСКНИКОВ</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 результате изучения физики ученик должен</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знать/понимать:</w:t>
      </w:r>
    </w:p>
    <w:p w:rsidR="00286397" w:rsidRDefault="00FF0F88">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смысл понятий: физическое явление, физический закон, вещество, взаимодействие, электрическое поле, магнитное поле, волна, атом, атомное ядро, ионизирующие излучения;</w:t>
      </w:r>
      <w:proofErr w:type="gramEnd"/>
    </w:p>
    <w:p w:rsidR="00286397" w:rsidRDefault="00FF0F88">
      <w:pPr>
        <w:spacing w:after="0" w:line="360" w:lineRule="auto"/>
        <w:rPr>
          <w:rFonts w:ascii="Times New Roman" w:eastAsia="Times New Roman" w:hAnsi="Times New Roman" w:cs="Times New Roman"/>
        </w:rPr>
      </w:pPr>
      <w:proofErr w:type="gramStart"/>
      <w:r>
        <w:rPr>
          <w:rFonts w:ascii="Times New Roman" w:eastAsia="Times New Roman" w:hAnsi="Times New Roman" w:cs="Times New Roman"/>
          <w:sz w:val="24"/>
        </w:rPr>
        <w:t>смысл физических величин: путь, скорость, ускорение, масса, плотность, сила, давление, импульс, работа, мощность, кинетическая энергия, потенциальная энергия</w:t>
      </w:r>
      <w:r>
        <w:rPr>
          <w:rFonts w:ascii="Times New Roman" w:eastAsia="Times New Roman" w:hAnsi="Times New Roman" w:cs="Times New Roman"/>
        </w:rPr>
        <w:t>;</w:t>
      </w:r>
      <w:proofErr w:type="gramEnd"/>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b/>
          <w:color w:val="211F1F"/>
          <w:sz w:val="24"/>
        </w:rPr>
        <w:t>смысл физических законов:</w:t>
      </w:r>
      <w:r>
        <w:rPr>
          <w:rFonts w:ascii="Times New Roman" w:eastAsia="Times New Roman" w:hAnsi="Times New Roman" w:cs="Times New Roman"/>
          <w:b/>
          <w:color w:val="211F1F"/>
          <w:spacing w:val="-4"/>
          <w:sz w:val="24"/>
        </w:rPr>
        <w:t xml:space="preserve"> </w:t>
      </w:r>
      <w:r>
        <w:rPr>
          <w:rFonts w:ascii="Times New Roman" w:eastAsia="Times New Roman" w:hAnsi="Times New Roman" w:cs="Times New Roman"/>
          <w:color w:val="211F1F"/>
          <w:sz w:val="24"/>
        </w:rPr>
        <w:t>Паскаля, Архимеда, Нью-</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211F1F"/>
          <w:sz w:val="24"/>
        </w:rPr>
        <w:t>тона, всемирного тяготения;</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211F1F"/>
          <w:sz w:val="24"/>
        </w:rPr>
        <w:t>уметь:</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b/>
          <w:i/>
          <w:color w:val="211F1F"/>
          <w:sz w:val="24"/>
        </w:rPr>
        <w:lastRenderedPageBreak/>
        <w:t xml:space="preserve">-описывать и объяснять физические явления: </w:t>
      </w:r>
      <w:r>
        <w:rPr>
          <w:rFonts w:ascii="Times New Roman" w:eastAsia="Times New Roman" w:hAnsi="Times New Roman" w:cs="Times New Roman"/>
          <w:color w:val="211F1F"/>
          <w:sz w:val="24"/>
        </w:rPr>
        <w:t>равномерное прямолинейное движение, равноускоренное прямолинейное движение, передачу давления жидкостями и газами, плавание тел, диффузию,</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b/>
          <w:i/>
          <w:color w:val="211F1F"/>
          <w:sz w:val="24"/>
        </w:rPr>
        <w:t>-использовать физические приборы и</w:t>
      </w:r>
      <w:r>
        <w:rPr>
          <w:rFonts w:ascii="Times New Roman" w:eastAsia="Times New Roman" w:hAnsi="Times New Roman" w:cs="Times New Roman"/>
          <w:b/>
          <w:i/>
          <w:color w:val="211F1F"/>
          <w:spacing w:val="38"/>
          <w:sz w:val="24"/>
        </w:rPr>
        <w:t xml:space="preserve"> </w:t>
      </w:r>
      <w:r>
        <w:rPr>
          <w:rFonts w:ascii="Times New Roman" w:eastAsia="Times New Roman" w:hAnsi="Times New Roman" w:cs="Times New Roman"/>
          <w:b/>
          <w:i/>
          <w:color w:val="211F1F"/>
          <w:sz w:val="24"/>
        </w:rPr>
        <w:t xml:space="preserve">измерительные </w:t>
      </w:r>
      <w:r>
        <w:rPr>
          <w:rFonts w:ascii="Times New Roman" w:eastAsia="Times New Roman" w:hAnsi="Times New Roman" w:cs="Times New Roman"/>
          <w:b/>
          <w:i/>
          <w:color w:val="211F1F"/>
          <w:spacing w:val="-38"/>
          <w:sz w:val="24"/>
        </w:rPr>
        <w:t xml:space="preserve"> </w:t>
      </w:r>
      <w:r>
        <w:rPr>
          <w:rFonts w:ascii="Times New Roman" w:eastAsia="Times New Roman" w:hAnsi="Times New Roman" w:cs="Times New Roman"/>
          <w:b/>
          <w:i/>
          <w:color w:val="211F1F"/>
          <w:sz w:val="24"/>
        </w:rPr>
        <w:t>инструменты</w:t>
      </w:r>
      <w:r>
        <w:rPr>
          <w:rFonts w:ascii="Times New Roman" w:eastAsia="Times New Roman" w:hAnsi="Times New Roman" w:cs="Times New Roman"/>
          <w:b/>
          <w:i/>
          <w:color w:val="211F1F"/>
          <w:spacing w:val="-38"/>
          <w:sz w:val="24"/>
        </w:rPr>
        <w:t xml:space="preserve">  </w:t>
      </w:r>
      <w:r>
        <w:rPr>
          <w:rFonts w:ascii="Times New Roman" w:eastAsia="Times New Roman" w:hAnsi="Times New Roman" w:cs="Times New Roman"/>
          <w:b/>
          <w:i/>
          <w:color w:val="211F1F"/>
          <w:sz w:val="24"/>
        </w:rPr>
        <w:t>для</w:t>
      </w:r>
      <w:r>
        <w:rPr>
          <w:rFonts w:ascii="Times New Roman" w:eastAsia="Times New Roman" w:hAnsi="Times New Roman" w:cs="Times New Roman"/>
          <w:b/>
          <w:i/>
          <w:color w:val="211F1F"/>
          <w:spacing w:val="-37"/>
          <w:sz w:val="24"/>
        </w:rPr>
        <w:t xml:space="preserve">  </w:t>
      </w:r>
      <w:r>
        <w:rPr>
          <w:rFonts w:ascii="Times New Roman" w:eastAsia="Times New Roman" w:hAnsi="Times New Roman" w:cs="Times New Roman"/>
          <w:b/>
          <w:i/>
          <w:color w:val="211F1F"/>
          <w:sz w:val="24"/>
        </w:rPr>
        <w:t>измерения</w:t>
      </w:r>
      <w:r>
        <w:rPr>
          <w:rFonts w:ascii="Times New Roman" w:eastAsia="Times New Roman" w:hAnsi="Times New Roman" w:cs="Times New Roman"/>
          <w:b/>
          <w:i/>
          <w:color w:val="211F1F"/>
          <w:spacing w:val="-38"/>
          <w:sz w:val="24"/>
        </w:rPr>
        <w:t xml:space="preserve"> </w:t>
      </w:r>
      <w:r>
        <w:rPr>
          <w:rFonts w:ascii="Times New Roman" w:eastAsia="Times New Roman" w:hAnsi="Times New Roman" w:cs="Times New Roman"/>
          <w:b/>
          <w:i/>
          <w:color w:val="211F1F"/>
          <w:sz w:val="24"/>
        </w:rPr>
        <w:t>физических</w:t>
      </w:r>
      <w:r>
        <w:rPr>
          <w:rFonts w:ascii="Times New Roman" w:eastAsia="Times New Roman" w:hAnsi="Times New Roman" w:cs="Times New Roman"/>
          <w:b/>
          <w:i/>
          <w:color w:val="211F1F"/>
          <w:spacing w:val="-37"/>
          <w:sz w:val="24"/>
        </w:rPr>
        <w:t xml:space="preserve"> </w:t>
      </w:r>
      <w:r>
        <w:rPr>
          <w:rFonts w:ascii="Times New Roman" w:eastAsia="Times New Roman" w:hAnsi="Times New Roman" w:cs="Times New Roman"/>
          <w:b/>
          <w:i/>
          <w:color w:val="211F1F"/>
          <w:sz w:val="24"/>
        </w:rPr>
        <w:t xml:space="preserve">величин: </w:t>
      </w:r>
      <w:r>
        <w:rPr>
          <w:rFonts w:ascii="Times New Roman" w:eastAsia="Times New Roman" w:hAnsi="Times New Roman" w:cs="Times New Roman"/>
          <w:color w:val="211F1F"/>
          <w:sz w:val="24"/>
        </w:rPr>
        <w:t>расстояния, промежутка времени, массы, силы, давления, температуры;</w:t>
      </w:r>
    </w:p>
    <w:p w:rsidR="00286397" w:rsidRDefault="00FF0F88">
      <w:pPr>
        <w:spacing w:after="0" w:line="360" w:lineRule="auto"/>
        <w:rPr>
          <w:rFonts w:ascii="Times New Roman" w:eastAsia="Times New Roman" w:hAnsi="Times New Roman" w:cs="Times New Roman"/>
          <w:b/>
          <w:i/>
          <w:sz w:val="24"/>
        </w:rPr>
      </w:pPr>
      <w:r>
        <w:rPr>
          <w:rFonts w:ascii="Times New Roman" w:eastAsia="Times New Roman" w:hAnsi="Times New Roman" w:cs="Times New Roman"/>
          <w:b/>
          <w:i/>
          <w:color w:val="211F1F"/>
          <w:sz w:val="24"/>
        </w:rPr>
        <w:t>-представлять результаты измерений с</w:t>
      </w:r>
      <w:r>
        <w:rPr>
          <w:rFonts w:ascii="Times New Roman" w:eastAsia="Times New Roman" w:hAnsi="Times New Roman" w:cs="Times New Roman"/>
          <w:b/>
          <w:i/>
          <w:color w:val="211F1F"/>
          <w:spacing w:val="1"/>
          <w:sz w:val="24"/>
        </w:rPr>
        <w:t xml:space="preserve"> </w:t>
      </w:r>
      <w:r>
        <w:rPr>
          <w:rFonts w:ascii="Times New Roman" w:eastAsia="Times New Roman" w:hAnsi="Times New Roman" w:cs="Times New Roman"/>
          <w:b/>
          <w:i/>
          <w:color w:val="211F1F"/>
          <w:sz w:val="24"/>
        </w:rPr>
        <w:t>помощью</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b/>
          <w:i/>
          <w:color w:val="211F1F"/>
          <w:sz w:val="24"/>
        </w:rPr>
        <w:t xml:space="preserve">таблиц, графиков и выявлять на этой основе эмпирические зависимости: </w:t>
      </w:r>
      <w:r>
        <w:rPr>
          <w:rFonts w:ascii="Times New Roman" w:eastAsia="Times New Roman" w:hAnsi="Times New Roman" w:cs="Times New Roman"/>
          <w:color w:val="211F1F"/>
          <w:sz w:val="24"/>
        </w:rPr>
        <w:t>пути от времени, силы упругости от удлинения пружины, силы трения от  силы  нормального  давления, периода колебаний маятника от длины нити, периода ко</w:t>
      </w:r>
      <w:r>
        <w:rPr>
          <w:rFonts w:ascii="Times New Roman" w:eastAsia="Times New Roman" w:hAnsi="Times New Roman" w:cs="Times New Roman"/>
          <w:color w:val="211F1F"/>
          <w:spacing w:val="3"/>
          <w:sz w:val="24"/>
        </w:rPr>
        <w:t xml:space="preserve">лебаний груза </w:t>
      </w:r>
      <w:r>
        <w:rPr>
          <w:rFonts w:ascii="Times New Roman" w:eastAsia="Times New Roman" w:hAnsi="Times New Roman" w:cs="Times New Roman"/>
          <w:color w:val="211F1F"/>
          <w:sz w:val="24"/>
        </w:rPr>
        <w:t xml:space="preserve">на </w:t>
      </w:r>
      <w:r>
        <w:rPr>
          <w:rFonts w:ascii="Times New Roman" w:eastAsia="Times New Roman" w:hAnsi="Times New Roman" w:cs="Times New Roman"/>
          <w:color w:val="211F1F"/>
          <w:spacing w:val="3"/>
          <w:sz w:val="24"/>
        </w:rPr>
        <w:t xml:space="preserve">пружине </w:t>
      </w:r>
      <w:r>
        <w:rPr>
          <w:rFonts w:ascii="Times New Roman" w:eastAsia="Times New Roman" w:hAnsi="Times New Roman" w:cs="Times New Roman"/>
          <w:color w:val="211F1F"/>
          <w:sz w:val="24"/>
        </w:rPr>
        <w:t xml:space="preserve">от </w:t>
      </w:r>
      <w:r>
        <w:rPr>
          <w:rFonts w:ascii="Times New Roman" w:eastAsia="Times New Roman" w:hAnsi="Times New Roman" w:cs="Times New Roman"/>
          <w:color w:val="211F1F"/>
          <w:spacing w:val="3"/>
          <w:sz w:val="24"/>
        </w:rPr>
        <w:t xml:space="preserve">массы груза </w:t>
      </w:r>
      <w:r>
        <w:rPr>
          <w:rFonts w:ascii="Times New Roman" w:eastAsia="Times New Roman" w:hAnsi="Times New Roman" w:cs="Times New Roman"/>
          <w:color w:val="211F1F"/>
          <w:sz w:val="24"/>
        </w:rPr>
        <w:t xml:space="preserve">и от </w:t>
      </w:r>
      <w:r>
        <w:rPr>
          <w:rFonts w:ascii="Times New Roman" w:eastAsia="Times New Roman" w:hAnsi="Times New Roman" w:cs="Times New Roman"/>
          <w:color w:val="211F1F"/>
          <w:spacing w:val="4"/>
          <w:sz w:val="24"/>
        </w:rPr>
        <w:t xml:space="preserve">жёсткости </w:t>
      </w:r>
      <w:r>
        <w:rPr>
          <w:rFonts w:ascii="Times New Roman" w:eastAsia="Times New Roman" w:hAnsi="Times New Roman" w:cs="Times New Roman"/>
          <w:color w:val="211F1F"/>
          <w:sz w:val="24"/>
        </w:rPr>
        <w:t>пружины;</w:t>
      </w:r>
    </w:p>
    <w:p w:rsidR="00286397" w:rsidRDefault="00FF0F88">
      <w:pPr>
        <w:spacing w:after="0" w:line="360" w:lineRule="auto"/>
        <w:rPr>
          <w:rFonts w:ascii="Times New Roman" w:eastAsia="Times New Roman" w:hAnsi="Times New Roman" w:cs="Times New Roman"/>
          <w:b/>
          <w:i/>
          <w:sz w:val="24"/>
        </w:rPr>
      </w:pPr>
      <w:r>
        <w:rPr>
          <w:rFonts w:ascii="Times New Roman" w:eastAsia="Times New Roman" w:hAnsi="Times New Roman" w:cs="Times New Roman"/>
          <w:b/>
          <w:i/>
          <w:color w:val="211F1F"/>
          <w:spacing w:val="3"/>
          <w:sz w:val="24"/>
        </w:rPr>
        <w:t xml:space="preserve">-выражать результаты измерений </w:t>
      </w:r>
      <w:r>
        <w:rPr>
          <w:rFonts w:ascii="Times New Roman" w:eastAsia="Times New Roman" w:hAnsi="Times New Roman" w:cs="Times New Roman"/>
          <w:b/>
          <w:i/>
          <w:color w:val="211F1F"/>
          <w:sz w:val="24"/>
        </w:rPr>
        <w:t xml:space="preserve">и </w:t>
      </w:r>
      <w:r>
        <w:rPr>
          <w:rFonts w:ascii="Times New Roman" w:eastAsia="Times New Roman" w:hAnsi="Times New Roman" w:cs="Times New Roman"/>
          <w:b/>
          <w:i/>
          <w:color w:val="211F1F"/>
          <w:spacing w:val="3"/>
          <w:sz w:val="24"/>
        </w:rPr>
        <w:t>расчётов</w:t>
      </w:r>
      <w:r>
        <w:rPr>
          <w:rFonts w:ascii="Times New Roman" w:eastAsia="Times New Roman" w:hAnsi="Times New Roman" w:cs="Times New Roman"/>
          <w:b/>
          <w:i/>
          <w:color w:val="211F1F"/>
          <w:spacing w:val="-5"/>
          <w:sz w:val="24"/>
        </w:rPr>
        <w:t xml:space="preserve"> </w:t>
      </w:r>
      <w:r>
        <w:rPr>
          <w:rFonts w:ascii="Times New Roman" w:eastAsia="Times New Roman" w:hAnsi="Times New Roman" w:cs="Times New Roman"/>
          <w:b/>
          <w:i/>
          <w:color w:val="211F1F"/>
          <w:sz w:val="24"/>
        </w:rPr>
        <w:t>в единицах Международной системы;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b/>
          <w:i/>
          <w:color w:val="211F1F"/>
          <w:sz w:val="24"/>
        </w:rPr>
        <w:t xml:space="preserve">-приводить примеры практического </w:t>
      </w:r>
      <w:r>
        <w:rPr>
          <w:rFonts w:ascii="Times New Roman" w:eastAsia="Times New Roman" w:hAnsi="Times New Roman" w:cs="Times New Roman"/>
          <w:b/>
          <w:i/>
          <w:color w:val="211F1F"/>
          <w:spacing w:val="-2"/>
          <w:sz w:val="24"/>
        </w:rPr>
        <w:t xml:space="preserve">использования </w:t>
      </w:r>
      <w:r>
        <w:rPr>
          <w:rFonts w:ascii="Times New Roman" w:eastAsia="Times New Roman" w:hAnsi="Times New Roman" w:cs="Times New Roman"/>
          <w:b/>
          <w:i/>
          <w:color w:val="211F1F"/>
          <w:sz w:val="24"/>
        </w:rPr>
        <w:t xml:space="preserve">физических знаний </w:t>
      </w:r>
      <w:r>
        <w:rPr>
          <w:rFonts w:ascii="Times New Roman" w:eastAsia="Times New Roman" w:hAnsi="Times New Roman" w:cs="Times New Roman"/>
          <w:color w:val="211F1F"/>
          <w:sz w:val="24"/>
        </w:rPr>
        <w:t>о механических, тепловых, электромагнитных и квантовых</w:t>
      </w:r>
      <w:r>
        <w:rPr>
          <w:rFonts w:ascii="Times New Roman" w:eastAsia="Times New Roman" w:hAnsi="Times New Roman" w:cs="Times New Roman"/>
          <w:color w:val="211F1F"/>
          <w:spacing w:val="40"/>
          <w:sz w:val="24"/>
        </w:rPr>
        <w:t xml:space="preserve"> </w:t>
      </w:r>
      <w:r>
        <w:rPr>
          <w:rFonts w:ascii="Times New Roman" w:eastAsia="Times New Roman" w:hAnsi="Times New Roman" w:cs="Times New Roman"/>
          <w:color w:val="211F1F"/>
          <w:sz w:val="24"/>
        </w:rPr>
        <w:t>явлениях;</w:t>
      </w:r>
    </w:p>
    <w:p w:rsidR="00286397" w:rsidRDefault="00FF0F88">
      <w:pPr>
        <w:spacing w:after="0" w:line="360" w:lineRule="auto"/>
        <w:rPr>
          <w:rFonts w:ascii="Times New Roman" w:eastAsia="Times New Roman" w:hAnsi="Times New Roman" w:cs="Times New Roman"/>
          <w:b/>
          <w:sz w:val="24"/>
        </w:rPr>
      </w:pPr>
      <w:r>
        <w:rPr>
          <w:rFonts w:ascii="Times New Roman" w:eastAsia="Times New Roman" w:hAnsi="Times New Roman" w:cs="Times New Roman"/>
          <w:b/>
          <w:i/>
          <w:color w:val="211F1F"/>
          <w:sz w:val="24"/>
        </w:rPr>
        <w:t xml:space="preserve">-решать задачи на применение изученных </w:t>
      </w:r>
      <w:r>
        <w:rPr>
          <w:rFonts w:ascii="Times New Roman" w:eastAsia="Times New Roman" w:hAnsi="Times New Roman" w:cs="Times New Roman"/>
          <w:b/>
          <w:i/>
          <w:color w:val="211F1F"/>
          <w:spacing w:val="25"/>
          <w:sz w:val="24"/>
        </w:rPr>
        <w:t xml:space="preserve"> </w:t>
      </w:r>
      <w:r>
        <w:rPr>
          <w:rFonts w:ascii="Times New Roman" w:eastAsia="Times New Roman" w:hAnsi="Times New Roman" w:cs="Times New Roman"/>
          <w:b/>
          <w:i/>
          <w:color w:val="211F1F"/>
          <w:sz w:val="24"/>
        </w:rPr>
        <w:t>физических</w:t>
      </w:r>
      <w:r>
        <w:rPr>
          <w:rFonts w:ascii="Times New Roman" w:eastAsia="Times New Roman" w:hAnsi="Times New Roman" w:cs="Times New Roman"/>
          <w:b/>
          <w:i/>
          <w:color w:val="211F1F"/>
          <w:spacing w:val="-13"/>
          <w:sz w:val="24"/>
        </w:rPr>
        <w:t xml:space="preserve"> </w:t>
      </w:r>
      <w:r>
        <w:rPr>
          <w:rFonts w:ascii="Times New Roman" w:eastAsia="Times New Roman" w:hAnsi="Times New Roman" w:cs="Times New Roman"/>
          <w:b/>
          <w:i/>
          <w:color w:val="211F1F"/>
          <w:sz w:val="24"/>
        </w:rPr>
        <w:t>законов</w:t>
      </w:r>
      <w:r>
        <w:rPr>
          <w:rFonts w:ascii="Times New Roman" w:eastAsia="Times New Roman" w:hAnsi="Times New Roman" w:cs="Times New Roman"/>
          <w:b/>
          <w:color w:val="211F1F"/>
          <w:sz w:val="24"/>
        </w:rPr>
        <w:t>;</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b/>
          <w:i/>
          <w:color w:val="211F1F"/>
          <w:sz w:val="24"/>
        </w:rPr>
        <w:t xml:space="preserve">-осуществлять самостоятельный поиск информации </w:t>
      </w:r>
      <w:proofErr w:type="gramStart"/>
      <w:r>
        <w:rPr>
          <w:rFonts w:ascii="Times New Roman" w:eastAsia="Times New Roman" w:hAnsi="Times New Roman" w:cs="Times New Roman"/>
          <w:color w:val="211F1F"/>
          <w:sz w:val="24"/>
        </w:rPr>
        <w:t>естественно-научного</w:t>
      </w:r>
      <w:proofErr w:type="gramEnd"/>
      <w:r>
        <w:rPr>
          <w:rFonts w:ascii="Times New Roman" w:eastAsia="Times New Roman" w:hAnsi="Times New Roman" w:cs="Times New Roman"/>
          <w:color w:val="211F1F"/>
          <w:sz w:val="24"/>
        </w:rPr>
        <w:t xml:space="preserve"> содержания с использованием различных источников (учебных текстов, справочных и научно-популярных изданий, компьютерных баз данных, ресурсов Ин</w:t>
      </w:r>
      <w:r>
        <w:rPr>
          <w:rFonts w:ascii="Times New Roman" w:eastAsia="Times New Roman" w:hAnsi="Times New Roman" w:cs="Times New Roman"/>
          <w:color w:val="211F1F"/>
          <w:spacing w:val="3"/>
          <w:sz w:val="24"/>
        </w:rPr>
        <w:t xml:space="preserve">тернета), </w:t>
      </w:r>
      <w:r>
        <w:rPr>
          <w:rFonts w:ascii="Times New Roman" w:eastAsia="Times New Roman" w:hAnsi="Times New Roman" w:cs="Times New Roman"/>
          <w:color w:val="211F1F"/>
          <w:sz w:val="24"/>
        </w:rPr>
        <w:t xml:space="preserve">её </w:t>
      </w:r>
      <w:r>
        <w:rPr>
          <w:rFonts w:ascii="Times New Roman" w:eastAsia="Times New Roman" w:hAnsi="Times New Roman" w:cs="Times New Roman"/>
          <w:color w:val="211F1F"/>
          <w:spacing w:val="3"/>
          <w:sz w:val="24"/>
        </w:rPr>
        <w:t xml:space="preserve">обработку </w:t>
      </w:r>
      <w:r>
        <w:rPr>
          <w:rFonts w:ascii="Times New Roman" w:eastAsia="Times New Roman" w:hAnsi="Times New Roman" w:cs="Times New Roman"/>
          <w:color w:val="211F1F"/>
          <w:sz w:val="24"/>
        </w:rPr>
        <w:t xml:space="preserve">и </w:t>
      </w:r>
      <w:r>
        <w:rPr>
          <w:rFonts w:ascii="Times New Roman" w:eastAsia="Times New Roman" w:hAnsi="Times New Roman" w:cs="Times New Roman"/>
          <w:color w:val="211F1F"/>
          <w:spacing w:val="3"/>
          <w:sz w:val="24"/>
        </w:rPr>
        <w:t xml:space="preserve">представление </w:t>
      </w:r>
      <w:r>
        <w:rPr>
          <w:rFonts w:ascii="Times New Roman" w:eastAsia="Times New Roman" w:hAnsi="Times New Roman" w:cs="Times New Roman"/>
          <w:color w:val="211F1F"/>
          <w:sz w:val="24"/>
        </w:rPr>
        <w:t xml:space="preserve">в </w:t>
      </w:r>
      <w:r>
        <w:rPr>
          <w:rFonts w:ascii="Times New Roman" w:eastAsia="Times New Roman" w:hAnsi="Times New Roman" w:cs="Times New Roman"/>
          <w:color w:val="211F1F"/>
          <w:spacing w:val="3"/>
          <w:sz w:val="24"/>
        </w:rPr>
        <w:t xml:space="preserve">разных </w:t>
      </w:r>
      <w:r>
        <w:rPr>
          <w:rFonts w:ascii="Times New Roman" w:eastAsia="Times New Roman" w:hAnsi="Times New Roman" w:cs="Times New Roman"/>
          <w:color w:val="211F1F"/>
          <w:spacing w:val="4"/>
          <w:sz w:val="24"/>
        </w:rPr>
        <w:t xml:space="preserve">формах </w:t>
      </w:r>
      <w:r>
        <w:rPr>
          <w:rFonts w:ascii="Times New Roman" w:eastAsia="Times New Roman" w:hAnsi="Times New Roman" w:cs="Times New Roman"/>
          <w:color w:val="211F1F"/>
          <w:sz w:val="24"/>
        </w:rPr>
        <w:t>(словесно, с помощью графиков, математических символов, рисунков и структурных</w:t>
      </w:r>
      <w:r>
        <w:rPr>
          <w:rFonts w:ascii="Times New Roman" w:eastAsia="Times New Roman" w:hAnsi="Times New Roman" w:cs="Times New Roman"/>
          <w:color w:val="211F1F"/>
          <w:spacing w:val="37"/>
          <w:sz w:val="24"/>
        </w:rPr>
        <w:t xml:space="preserve"> </w:t>
      </w:r>
      <w:r>
        <w:rPr>
          <w:rFonts w:ascii="Times New Roman" w:eastAsia="Times New Roman" w:hAnsi="Times New Roman" w:cs="Times New Roman"/>
          <w:color w:val="211F1F"/>
          <w:sz w:val="24"/>
        </w:rPr>
        <w:t>схем);</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211F1F"/>
          <w:sz w:val="24"/>
        </w:rPr>
        <w:t xml:space="preserve">использовать приобретённые знания и умения в практической деятельности и повседневной жизни </w:t>
      </w:r>
      <w:proofErr w:type="gramStart"/>
      <w:r>
        <w:rPr>
          <w:rFonts w:ascii="Times New Roman" w:eastAsia="Times New Roman" w:hAnsi="Times New Roman" w:cs="Times New Roman"/>
          <w:color w:val="211F1F"/>
          <w:sz w:val="24"/>
        </w:rPr>
        <w:t>для</w:t>
      </w:r>
      <w:proofErr w:type="gramEnd"/>
      <w:r>
        <w:rPr>
          <w:rFonts w:ascii="Times New Roman" w:eastAsia="Times New Roman" w:hAnsi="Times New Roman" w:cs="Times New Roman"/>
          <w:color w:val="211F1F"/>
          <w:sz w:val="24"/>
        </w:rPr>
        <w:t>:</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211F1F"/>
          <w:sz w:val="24"/>
        </w:rPr>
        <w:t>обеспечения безопасности в процессе использования</w:t>
      </w:r>
      <w:r>
        <w:rPr>
          <w:rFonts w:ascii="Times New Roman" w:eastAsia="Times New Roman" w:hAnsi="Times New Roman" w:cs="Times New Roman"/>
          <w:color w:val="211F1F"/>
          <w:spacing w:val="-31"/>
          <w:sz w:val="24"/>
        </w:rPr>
        <w:t xml:space="preserve"> </w:t>
      </w:r>
      <w:r>
        <w:rPr>
          <w:rFonts w:ascii="Times New Roman" w:eastAsia="Times New Roman" w:hAnsi="Times New Roman" w:cs="Times New Roman"/>
          <w:color w:val="211F1F"/>
          <w:sz w:val="24"/>
        </w:rPr>
        <w:t>тран</w:t>
      </w:r>
      <w:proofErr w:type="gramStart"/>
      <w:r>
        <w:rPr>
          <w:rFonts w:ascii="Times New Roman" w:eastAsia="Times New Roman" w:hAnsi="Times New Roman" w:cs="Times New Roman"/>
          <w:color w:val="211F1F"/>
          <w:sz w:val="24"/>
        </w:rPr>
        <w:t>с-</w:t>
      </w:r>
      <w:proofErr w:type="gramEnd"/>
      <w:r>
        <w:rPr>
          <w:rFonts w:ascii="Times New Roman" w:eastAsia="Times New Roman" w:hAnsi="Times New Roman" w:cs="Times New Roman"/>
          <w:color w:val="211F1F"/>
          <w:sz w:val="24"/>
        </w:rPr>
        <w:t xml:space="preserve"> портных средств, электробытовых приборов, электронной техники;</w:t>
      </w:r>
    </w:p>
    <w:p w:rsidR="00286397" w:rsidRDefault="00FF0F88">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color w:val="211F1F"/>
          <w:sz w:val="24"/>
        </w:rPr>
        <w:t>контроля за</w:t>
      </w:r>
      <w:proofErr w:type="gramEnd"/>
      <w:r>
        <w:rPr>
          <w:rFonts w:ascii="Times New Roman" w:eastAsia="Times New Roman" w:hAnsi="Times New Roman" w:cs="Times New Roman"/>
          <w:color w:val="211F1F"/>
          <w:sz w:val="24"/>
        </w:rPr>
        <w:t xml:space="preserve"> исправностью электропроводки, водопровода, сантехники и газовых приборов в</w:t>
      </w:r>
      <w:r>
        <w:rPr>
          <w:rFonts w:ascii="Times New Roman" w:eastAsia="Times New Roman" w:hAnsi="Times New Roman" w:cs="Times New Roman"/>
          <w:color w:val="211F1F"/>
          <w:spacing w:val="-23"/>
          <w:sz w:val="24"/>
        </w:rPr>
        <w:t xml:space="preserve"> </w:t>
      </w:r>
      <w:r>
        <w:rPr>
          <w:rFonts w:ascii="Times New Roman" w:eastAsia="Times New Roman" w:hAnsi="Times New Roman" w:cs="Times New Roman"/>
          <w:color w:val="211F1F"/>
          <w:sz w:val="24"/>
        </w:rPr>
        <w:t>квартире;</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211F1F"/>
          <w:sz w:val="24"/>
        </w:rPr>
        <w:t>рационального применения простых</w:t>
      </w:r>
      <w:r>
        <w:rPr>
          <w:rFonts w:ascii="Times New Roman" w:eastAsia="Times New Roman" w:hAnsi="Times New Roman" w:cs="Times New Roman"/>
          <w:color w:val="211F1F"/>
          <w:spacing w:val="-14"/>
          <w:sz w:val="24"/>
        </w:rPr>
        <w:t xml:space="preserve"> </w:t>
      </w:r>
      <w:r>
        <w:rPr>
          <w:rFonts w:ascii="Times New Roman" w:eastAsia="Times New Roman" w:hAnsi="Times New Roman" w:cs="Times New Roman"/>
          <w:color w:val="211F1F"/>
          <w:sz w:val="24"/>
        </w:rPr>
        <w:t>механизмов;</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211F1F"/>
          <w:sz w:val="24"/>
        </w:rPr>
        <w:t>оценки безопасности радиационного</w:t>
      </w:r>
      <w:r>
        <w:rPr>
          <w:rFonts w:ascii="Times New Roman" w:eastAsia="Times New Roman" w:hAnsi="Times New Roman" w:cs="Times New Roman"/>
          <w:color w:val="211F1F"/>
          <w:spacing w:val="26"/>
          <w:sz w:val="24"/>
        </w:rPr>
        <w:t xml:space="preserve"> </w:t>
      </w:r>
      <w:r>
        <w:rPr>
          <w:rFonts w:ascii="Times New Roman" w:eastAsia="Times New Roman" w:hAnsi="Times New Roman" w:cs="Times New Roman"/>
          <w:color w:val="211F1F"/>
          <w:sz w:val="24"/>
        </w:rPr>
        <w:t>фона.</w:t>
      </w:r>
    </w:p>
    <w:p w:rsidR="00286397" w:rsidRDefault="00FF0F88">
      <w:pPr>
        <w:spacing w:after="0" w:line="360" w:lineRule="auto"/>
        <w:rPr>
          <w:rFonts w:ascii="Times New Roman" w:eastAsia="Times New Roman" w:hAnsi="Times New Roman" w:cs="Times New Roman"/>
          <w:color w:val="000000"/>
          <w:sz w:val="24"/>
          <w:u w:val="single"/>
        </w:rPr>
      </w:pPr>
      <w:r>
        <w:rPr>
          <w:rFonts w:ascii="Times New Roman" w:eastAsia="Times New Roman" w:hAnsi="Times New Roman" w:cs="Times New Roman"/>
          <w:color w:val="000000"/>
          <w:sz w:val="24"/>
          <w:u w:val="single"/>
        </w:rPr>
        <w:t>Формирование  универсальных учебных действий</w:t>
      </w:r>
    </w:p>
    <w:p w:rsidR="00286397" w:rsidRDefault="00FF0F88">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Перемены, происходящие в современном обществе, требуют ускоренного совершенствования образовательного пространства, определения целей образования, учитывающих государственные, социальные и личностные потребности и интересы. В </w:t>
      </w:r>
    </w:p>
    <w:p w:rsidR="00286397" w:rsidRDefault="00FF0F88">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связи с этим приоритетным направлением становится обеспечение развивающего потенциала новых образовательных стандартов. Развитие личности в системе образования обеспечивается, прежде всего, через формирование  универсальных учебных действий </w:t>
      </w:r>
      <w:r>
        <w:rPr>
          <w:rFonts w:ascii="Times New Roman" w:eastAsia="Times New Roman" w:hAnsi="Times New Roman" w:cs="Times New Roman"/>
          <w:color w:val="000000"/>
          <w:sz w:val="24"/>
        </w:rPr>
        <w:lastRenderedPageBreak/>
        <w:t xml:space="preserve">(УУД), которые выступают инвариантной основой образовательного и воспитательного процесса. Овладение учащимися универсальными учебными действиями  выступает как  способность к саморазвитию и самосовершенствованию путем сознательного и активного присвоения нового социального опыта.  УУД создают возможность самостоятельного успешного усвоения новых знаний, умений и компетентностей, включая организацию усвоения, то есть умения учиться. </w:t>
      </w:r>
    </w:p>
    <w:p w:rsidR="00286397" w:rsidRDefault="00FF0F88">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286397" w:rsidRDefault="00FF0F88">
      <w:pPr>
        <w:spacing w:after="0" w:line="360" w:lineRule="auto"/>
        <w:rPr>
          <w:rFonts w:ascii="Times New Roman" w:eastAsia="Times New Roman" w:hAnsi="Times New Roman" w:cs="Times New Roman"/>
          <w:i/>
          <w:color w:val="000000"/>
          <w:sz w:val="24"/>
        </w:rPr>
      </w:pPr>
      <w:r>
        <w:rPr>
          <w:rFonts w:ascii="Times New Roman" w:eastAsia="Times New Roman" w:hAnsi="Times New Roman" w:cs="Times New Roman"/>
          <w:color w:val="000000"/>
          <w:sz w:val="24"/>
        </w:rPr>
        <w:t xml:space="preserve">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w:t>
      </w:r>
      <w:r>
        <w:rPr>
          <w:rFonts w:ascii="Times New Roman" w:eastAsia="Times New Roman" w:hAnsi="Times New Roman" w:cs="Times New Roman"/>
          <w:sz w:val="24"/>
        </w:rPr>
        <w:t>Универсальные учебные действия (УУД) подразделяются на 4 группы: регулятивные, личностные, коммуникативные и познавательные</w:t>
      </w:r>
      <w:r>
        <w:rPr>
          <w:rFonts w:ascii="Times New Roman" w:eastAsia="Times New Roman" w:hAnsi="Times New Roman" w:cs="Times New Roman"/>
          <w:i/>
          <w:color w:val="000000"/>
          <w:sz w:val="24"/>
        </w:rPr>
        <w:t>.</w:t>
      </w:r>
    </w:p>
    <w:p w:rsidR="00286397" w:rsidRDefault="00FF0F88">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Формирование  УУД на уроках физики при изучении конкретных тем школьного курса в 7 классе отражены в КТП.</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Результатом формирования  универсальных учебных действий будут являться умения:</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произвольно и осознанно владеть общим приемом решения учебных задач;</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использовать знаково-символические средства, в том числе модели и схемы для решения учебных задач; </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уметь осуществлять анализ объектов с выделением существенных и несущественных признаков;</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уметь осуществлять синтез как составление целого из частей;</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уметь осуществлять сравнение, классификацию по заданным критериям;</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уметь устанавливать причинно-следственные связи;</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уметь строить рассуждения в форме связи простых суждений об объекте, его строении, свойствах и связях;</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владеть общим приемом решения учебных задач;</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создавать и преобразовывать модели и схемы для решения задач;</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уметь осуществлять выбор наиболее эффективных способов решения образовательных задач в зависимости от конкретных условий.</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Результаты освоения курса физики</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Личностные результаты: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формирование познавательных интересов, интеллектуальных и творческих способностей учащихся;</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отношение к физике как к элементу общечеловеческой культуры;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самостоятельность в приобретении новых знаний и практических умений;</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мотивация образовательной деятельности школьников на основе личностно ориентированного подхода;</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формирование ценностных отношений </w:t>
      </w:r>
      <w:proofErr w:type="gramStart"/>
      <w:r>
        <w:rPr>
          <w:rFonts w:ascii="Times New Roman" w:eastAsia="Times New Roman" w:hAnsi="Times New Roman" w:cs="Times New Roman"/>
          <w:sz w:val="24"/>
        </w:rPr>
        <w:t>к</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друг</w:t>
      </w:r>
      <w:proofErr w:type="gramEnd"/>
      <w:r>
        <w:rPr>
          <w:rFonts w:ascii="Times New Roman" w:eastAsia="Times New Roman" w:hAnsi="Times New Roman" w:cs="Times New Roman"/>
          <w:sz w:val="24"/>
        </w:rPr>
        <w:t xml:space="preserve"> другу, учителю, авторам открытий и изобретений, результатам обучения</w:t>
      </w:r>
    </w:p>
    <w:p w:rsidR="00286397" w:rsidRDefault="00FF0F88">
      <w:pPr>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Метапредметные</w:t>
      </w:r>
      <w:proofErr w:type="spellEnd"/>
      <w:r>
        <w:rPr>
          <w:rFonts w:ascii="Times New Roman" w:eastAsia="Times New Roman" w:hAnsi="Times New Roman" w:cs="Times New Roman"/>
          <w:sz w:val="24"/>
        </w:rPr>
        <w:t xml:space="preserve"> результаты: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экспериментальной проверки выдвигаемых гипотез; разработки теоретических моделей процессов или явлений;</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поставленных задач; </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развитие монологической и диалогической речи</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освоение приемов действий в нестандартных ситуациях, овладение эвристическими методами решения проблем;</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Предметные результаты: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знания о природе важнейших физических явлений окружающего мира и понимание смысла физических законов, раскрывающих связь изученных явлений;</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явлениями, объяснять полученные результаты и делать выводы, оценивать границы погрешностей результатов измерений;</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умения применять теоретические знания по физике на практике, решать физические задачи на применение полученных знаний;</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рационального природопользования и охраны окружающей среды;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формирование убеждения в закономерной связи и познаваемости явлений природы, в объективности научного знания, высокой ценности науки в развитии материальной и духовной культуры людей;</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развитие теоретического мышления на основе формирования устанавливать факты, различать причины и следствия, строить модели и выдвигать гипотезы, выводить из экспериментальных фактов и теоретических моделей физические законы;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286397" w:rsidRDefault="00FF0F88">
      <w:pPr>
        <w:spacing w:after="0" w:line="36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w:t>
      </w:r>
    </w:p>
    <w:p w:rsidR="00286397" w:rsidRDefault="00286397">
      <w:pPr>
        <w:spacing w:after="0" w:line="360" w:lineRule="auto"/>
        <w:rPr>
          <w:rFonts w:ascii="Times New Roman" w:eastAsia="Times New Roman" w:hAnsi="Times New Roman" w:cs="Times New Roman"/>
          <w:b/>
          <w:color w:val="000000"/>
          <w:sz w:val="24"/>
        </w:rPr>
      </w:pPr>
    </w:p>
    <w:p w:rsidR="00286397" w:rsidRDefault="00FF0F88">
      <w:pPr>
        <w:spacing w:after="0"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Содержание   учебного предмета</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Введение.</w:t>
      </w:r>
      <w:r>
        <w:rPr>
          <w:rFonts w:ascii="Times New Roman" w:eastAsia="Times New Roman" w:hAnsi="Times New Roman" w:cs="Times New Roman"/>
          <w:sz w:val="24"/>
        </w:rPr>
        <w:tab/>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Что изучает физика. Некоторые физические термины. Наблюдения и опыты. Физические величины. Измерение физических величин. Точность и погрешность измерений. Физика и техника</w:t>
      </w:r>
    </w:p>
    <w:p w:rsidR="00286397" w:rsidRDefault="00FF0F88">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Демонстрации</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свободное падение тел</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колебания маятника</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притяжение стального шара магнитом</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   свечение нити электрической лампы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электрические искры</w:t>
      </w:r>
    </w:p>
    <w:p w:rsidR="00286397" w:rsidRDefault="00FF0F88">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Эксперименты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измерение расстояний</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определение цены деления шкалы измерительного прибора</w:t>
      </w:r>
    </w:p>
    <w:p w:rsidR="00286397" w:rsidRDefault="00FF0F88">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Внеурочная деятельность</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внесистемные величины </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измерение размеров своей комнаты, определение толщины листа учебника</w:t>
      </w:r>
    </w:p>
    <w:p w:rsidR="00286397" w:rsidRDefault="00FF0F88">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rPr>
        <w:t>Раздел 1.</w:t>
      </w:r>
      <w:r>
        <w:rPr>
          <w:rFonts w:ascii="Times New Roman" w:eastAsia="Times New Roman" w:hAnsi="Times New Roman" w:cs="Times New Roman"/>
          <w:sz w:val="24"/>
          <w:u w:val="single"/>
        </w:rPr>
        <w:t>Первоначальные сведения о строении вещества.</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Строение вещества. Молекулы. Броуновское движение. Диффузия в газах, жидкостях и твёрдых телах. Взаимное притяжение и отталкивание молекул. Агрегатные состояния вещества. Различие в молекулярном строении твёрдых тел, жидкостей и газов.</w:t>
      </w:r>
    </w:p>
    <w:p w:rsidR="00286397" w:rsidRDefault="00FF0F88">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Демонстрации</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диффузия в растворах и газах, в воде</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модель хаотического движения молекул в газе</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демонстрация расширения твердого тела при нагревании</w:t>
      </w:r>
    </w:p>
    <w:p w:rsidR="00286397" w:rsidRDefault="00FF0F88">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Эксперименты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измерение размеров малых тел</w:t>
      </w:r>
    </w:p>
    <w:p w:rsidR="00286397" w:rsidRDefault="00FF0F88">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Внеурочная деятельность</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в домашних условиях опыт по определению размеров листа учебника;</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вместе с одноклассником проделать опыт: взять часы с секундной стрелкой, кусок шпагата, линейку, флакон духов и встать в разные углы класса. Пусть ваш товарищ заметит время и откроет флакон, а вы отметите время, когда почувствуете запах. Объяснить данное явление, </w:t>
      </w:r>
      <w:proofErr w:type="gramStart"/>
      <w:r>
        <w:rPr>
          <w:rFonts w:ascii="Times New Roman" w:eastAsia="Times New Roman" w:hAnsi="Times New Roman" w:cs="Times New Roman"/>
          <w:sz w:val="24"/>
        </w:rPr>
        <w:t>измерив</w:t>
      </w:r>
      <w:proofErr w:type="gramEnd"/>
      <w:r>
        <w:rPr>
          <w:rFonts w:ascii="Times New Roman" w:eastAsia="Times New Roman" w:hAnsi="Times New Roman" w:cs="Times New Roman"/>
          <w:sz w:val="24"/>
        </w:rPr>
        <w:t xml:space="preserve"> расстояние. </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выращивание кристаллов  соли или сахара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проект)</w:t>
      </w:r>
    </w:p>
    <w:p w:rsidR="00286397" w:rsidRDefault="00FF0F88">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rPr>
        <w:t>Раздел 2.</w:t>
      </w:r>
      <w:r>
        <w:rPr>
          <w:rFonts w:ascii="Times New Roman" w:eastAsia="Times New Roman" w:hAnsi="Times New Roman" w:cs="Times New Roman"/>
          <w:sz w:val="24"/>
          <w:u w:val="single"/>
        </w:rPr>
        <w:t>Взаимодействие тел.</w:t>
      </w:r>
    </w:p>
    <w:p w:rsidR="00286397" w:rsidRDefault="00FF0F88">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rPr>
        <w:t xml:space="preserve"> Механическое движение. Равномерное и неравномерное движение. Скорость. Единицы скорости. Расчёт пути и времени движении. Инерция. Взаимодействие тел. Масса. Плотность вещества. Расчёт массы и объёма тела по его плотности Сила. Явление тяготения. Сила тяготения Сила упругости. Закон Гука Вес тела. Невесомость. Динамометр. Сложение двух сил, направленных по одной прямой. Равнодействующая сила. Сила трения. Трение покоя. Трение в природе и технике. Сила. Явление тяготения. Сила тяготения. Сила упругости. Закон Гука. Вес тела. Невесомость. Динамометр. Сложение двух сил, направленных по одной прямой. Равнодействующая сила. Сила трения. Трение покоя. Трение в природе и технике.</w:t>
      </w:r>
    </w:p>
    <w:p w:rsidR="00286397" w:rsidRDefault="00FF0F88">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lastRenderedPageBreak/>
        <w:t>Демонстрации</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равномерное прямолинейное движение</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зависимость траектории движения тела от выбора системы отсчета</w:t>
      </w:r>
    </w:p>
    <w:p w:rsidR="00286397" w:rsidRDefault="00FF0F88">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Внеурочная деятельность</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определение средней длины шага и определение средней скорости движения в школу. Сравнение собственного пути и перемещения за сутки. Сравнение результатов между одноклассниками</w:t>
      </w:r>
    </w:p>
    <w:p w:rsidR="00286397" w:rsidRDefault="00FF0F88">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Динамика</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Инерция. Инертность тел. Масса – скалярная величина. Плотность вещества. Сила – векторная величина. Движение и силы.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Сила тяжести. Сила упругости. Сила трения.</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Давление. Атмосферное давление. Закон Паскаля. Закон Архимеда. Условия плавания тел. Условия равновесия  твердого тела</w:t>
      </w:r>
    </w:p>
    <w:p w:rsidR="00286397" w:rsidRDefault="00FF0F88">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Демонстрации</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явление инерции</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сравнение масс тел с помощью равноплечих весов</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измерение силы по деформации пружины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свойства силы трения</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сложение сил</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барометр</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опыт с шаром Паскаля</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опыт с ведерком Архимеда</w:t>
      </w:r>
    </w:p>
    <w:p w:rsidR="00286397" w:rsidRDefault="00FF0F88">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Эксперименты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измерение массы тела</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измерение плотности твердого тела</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измерение плотности жидкости</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исследование зависимости удлинения стальной пружины от приложенной силы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исследование условий равновесия рычага</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измерение Архимедовой силы</w:t>
      </w:r>
    </w:p>
    <w:p w:rsidR="00286397" w:rsidRDefault="00FF0F88">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Внеурочная деятельность</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наблюдение инертности монеты на листе бумаги </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определение массы воздуха в классе и дома, сравнение</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домашнее наблюдение невесомости </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домашний опыт с катушкой ниток и написание сочинений о роли силы трения в жизни быту спорте и т.п.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мини – проект)</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  определить  во сколько раз давление табурета на пол больше ножками, чем сидением и давление сидящего ученика каждого класса на стул, сравнение</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получение  мыльных  пузырей и объяснение, почему они имеют шарообразную форму </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дома на боковой стороне высокой банки </w:t>
      </w:r>
      <w:proofErr w:type="gramStart"/>
      <w:r>
        <w:rPr>
          <w:rFonts w:ascii="Times New Roman" w:eastAsia="Times New Roman" w:hAnsi="Times New Roman" w:cs="Times New Roman"/>
          <w:sz w:val="24"/>
        </w:rPr>
        <w:t>из</w:t>
      </w:r>
      <w:proofErr w:type="gramEnd"/>
      <w:r>
        <w:rPr>
          <w:rFonts w:ascii="Times New Roman" w:eastAsia="Times New Roman" w:hAnsi="Times New Roman" w:cs="Times New Roman"/>
          <w:sz w:val="24"/>
        </w:rPr>
        <w:t xml:space="preserve"> - </w:t>
      </w:r>
      <w:proofErr w:type="gramStart"/>
      <w:r>
        <w:rPr>
          <w:rFonts w:ascii="Times New Roman" w:eastAsia="Times New Roman" w:hAnsi="Times New Roman" w:cs="Times New Roman"/>
          <w:sz w:val="24"/>
        </w:rPr>
        <w:t>под</w:t>
      </w:r>
      <w:proofErr w:type="gramEnd"/>
      <w:r>
        <w:rPr>
          <w:rFonts w:ascii="Times New Roman" w:eastAsia="Times New Roman" w:hAnsi="Times New Roman" w:cs="Times New Roman"/>
          <w:sz w:val="24"/>
        </w:rPr>
        <w:t xml:space="preserve"> кофе пробить гвоздем отверстия на высотах 3  6  и 9 см. поместите банку в раковину под кран и откройте так чтобы объем поступающей воды и вытекающей были одинаковы проследите за струйками объясните.</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изготовление фонтана</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зажженную свечку или бумагу внутри стакана подержи вверх дном, затем быстро поставить стакан вверх дном на воздушный шарик. Опишите наблюдаемое явление</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сконструировать и изготовить дозатор жидкости </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сконструировать автоматическую поилку для кур </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определение плотности собственного тела </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написание инструкций к физическому оборудованию (бытовые весы, динамометр)</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Раздел 3.Давление твёрдых тел, жидкостей и газов. </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Давление. Единицы давления. Способы уменьшения и увеличения давления. Давление газа. Передача давления жидкостями и газами. Закон Паскаля. Давление в жидкости и газе. Гидростатический парадокс. Расчёт давления на дно и стенки сосуда. Сообщающиеся сосуды. Вес воздуха. Атмосферное давление. Почему существует воздушная оболочка Земли. Измерение атмосферное давления. Опыт Торричелли. Барометр-анероид. Атмосферное давление на различных высотах. Манометры. Поршневой жидкостный насос. Гидравлический пресс. Действие жидкости и газа на погруженное в них тело. Архимедова сила. Плавание тел. Плавание судов. Воздухоплавание.</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Раздел 4: Работа и мощность. Энергия.</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Механическая работа. Единицы работы. Мощность. Единицы мощности. Простые механизмы. Рычаг. Равновесие сил на рычаге. Момент  силы. Рычаги в технике, быту и природе. Применение правила равновесия рычага к блоку. Равенство работ при использовании простых механизмов. «Золотое» правило механики. Центр тяжести тела. Условия равновесия тел Коэффициент полезного действия. Энергия. Потенциальная и кинетическая энергии. Превращение одного вида энергии в другой.</w:t>
      </w:r>
    </w:p>
    <w:p w:rsidR="00286397" w:rsidRDefault="00FF0F88">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rPr>
        <w:t>Повторение</w:t>
      </w:r>
    </w:p>
    <w:p w:rsidR="00286397" w:rsidRDefault="00FF0F88">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Демонстрации</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реактивное движение модели ракеты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простые механизмы</w:t>
      </w:r>
    </w:p>
    <w:p w:rsidR="00286397" w:rsidRDefault="00FF0F88">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Эксперименты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измерение КПД наклонной плоскости</w:t>
      </w:r>
    </w:p>
    <w:p w:rsidR="00286397" w:rsidRDefault="00FF0F88">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lastRenderedPageBreak/>
        <w:t>Внеурочная деятельность</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конструирование рычажных весов с использованием монет  (мини проект)</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конструирование  фонтана</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измерение мощности учеников класса при подъеме портфеля и ее сравнение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мини проект)</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измерение с помощью мм линейки плеча рычагов ножниц и ключа дверного замка и  определить выигрыша в силе</w:t>
      </w:r>
      <w:proofErr w:type="gramStart"/>
      <w:r>
        <w:rPr>
          <w:rFonts w:ascii="Times New Roman" w:eastAsia="Times New Roman" w:hAnsi="Times New Roman" w:cs="Times New Roman"/>
          <w:sz w:val="24"/>
        </w:rPr>
        <w:t xml:space="preserve"> .</w:t>
      </w:r>
      <w:proofErr w:type="gramEnd"/>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Возможные экскурсии   больница, железная дорога и др.</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Подготовка биографических справок: </w:t>
      </w:r>
      <w:proofErr w:type="gramStart"/>
      <w:r>
        <w:rPr>
          <w:rFonts w:ascii="Times New Roman" w:eastAsia="Times New Roman" w:hAnsi="Times New Roman" w:cs="Times New Roman"/>
          <w:sz w:val="24"/>
        </w:rPr>
        <w:t>Г. Галилей, И. Ньютон, Р. Гук, Б. Паскаль, э, Торричелли, Архимед</w:t>
      </w:r>
      <w:proofErr w:type="gramEnd"/>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Подготовка сообщений по заданной теме:</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Броуновское движение, роль явления диффузии в жизни растений и животных, три состояния воды в природе, закон всемирного тяготения, сила тяжести на других планетах, пассажирские лайнеры, танкеры и сухогрузы, промысловые суда, военные корабли, подводные лодки, ледоколы, суда на воздушной подушке и подводных крыльях.</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Возможные исследовательские проекты: Роль силы трения в моей жизни, сила трения и велосипед, сила трения на кухне, Использование дирижаблей во время 1 и 2 Мировой войны и в наши дни., перспектива использования или обреченность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изготовление модели дирижабля), изготовление автоматической поилки для скота, проект - изготовление фонтана для школы</w:t>
      </w:r>
    </w:p>
    <w:p w:rsidR="00286397" w:rsidRDefault="00FF0F88">
      <w:pPr>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286397" w:rsidRDefault="00286397">
      <w:pPr>
        <w:rPr>
          <w:rFonts w:ascii="Times New Roman" w:eastAsia="Times New Roman" w:hAnsi="Times New Roman" w:cs="Times New Roman"/>
          <w:sz w:val="24"/>
        </w:rPr>
      </w:pPr>
    </w:p>
    <w:p w:rsidR="00286397" w:rsidRDefault="00FF0F88">
      <w:pPr>
        <w:spacing w:after="0" w:line="360" w:lineRule="auto"/>
        <w:jc w:val="center"/>
        <w:rPr>
          <w:rFonts w:ascii="Times New Roman" w:eastAsia="Times New Roman" w:hAnsi="Times New Roman" w:cs="Times New Roman"/>
          <w:color w:val="FF0000"/>
          <w:sz w:val="24"/>
        </w:rPr>
      </w:pPr>
      <w:r>
        <w:rPr>
          <w:rFonts w:ascii="Times New Roman" w:eastAsia="Times New Roman" w:hAnsi="Times New Roman" w:cs="Times New Roman"/>
          <w:sz w:val="24"/>
        </w:rPr>
        <w:t>Программой предусмотрено проведение</w:t>
      </w:r>
    </w:p>
    <w:p w:rsidR="00286397" w:rsidRDefault="00286397">
      <w:pPr>
        <w:spacing w:after="0" w:line="240" w:lineRule="auto"/>
        <w:jc w:val="center"/>
        <w:rPr>
          <w:rFonts w:ascii="Times New Roman" w:eastAsia="Times New Roman" w:hAnsi="Times New Roman" w:cs="Times New Roman"/>
          <w:i/>
          <w:sz w:val="24"/>
          <w:u w:val="single"/>
        </w:rPr>
      </w:pPr>
    </w:p>
    <w:tbl>
      <w:tblPr>
        <w:tblW w:w="0" w:type="auto"/>
        <w:tblInd w:w="98" w:type="dxa"/>
        <w:tblCellMar>
          <w:left w:w="10" w:type="dxa"/>
          <w:right w:w="10" w:type="dxa"/>
        </w:tblCellMar>
        <w:tblLook w:val="0000" w:firstRow="0" w:lastRow="0" w:firstColumn="0" w:lastColumn="0" w:noHBand="0" w:noVBand="0"/>
      </w:tblPr>
      <w:tblGrid>
        <w:gridCol w:w="486"/>
        <w:gridCol w:w="2127"/>
        <w:gridCol w:w="850"/>
        <w:gridCol w:w="2268"/>
        <w:gridCol w:w="2977"/>
      </w:tblGrid>
      <w:tr w:rsidR="00286397">
        <w:tc>
          <w:tcPr>
            <w:tcW w:w="4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 </w:t>
            </w:r>
            <w:proofErr w:type="gramStart"/>
            <w:r>
              <w:rPr>
                <w:rFonts w:ascii="Times New Roman" w:eastAsia="Times New Roman" w:hAnsi="Times New Roman" w:cs="Times New Roman"/>
                <w:sz w:val="20"/>
              </w:rPr>
              <w:t>п</w:t>
            </w:r>
            <w:proofErr w:type="gramEnd"/>
            <w:r>
              <w:rPr>
                <w:rFonts w:ascii="Times New Roman" w:eastAsia="Times New Roman" w:hAnsi="Times New Roman" w:cs="Times New Roman"/>
                <w:sz w:val="20"/>
              </w:rPr>
              <w:t>/п</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Наименование разделов и тем</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Всего часов</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Лабораторные работы</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Контрольные работы</w:t>
            </w:r>
          </w:p>
        </w:tc>
      </w:tr>
      <w:tr w:rsidR="00286397">
        <w:trPr>
          <w:trHeight w:val="1"/>
        </w:trPr>
        <w:tc>
          <w:tcPr>
            <w:tcW w:w="4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8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r>
      <w:tr w:rsidR="00286397">
        <w:trPr>
          <w:trHeight w:val="1"/>
        </w:trPr>
        <w:tc>
          <w:tcPr>
            <w:tcW w:w="4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1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Введение</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1</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0</w:t>
            </w:r>
          </w:p>
        </w:tc>
      </w:tr>
      <w:tr w:rsidR="00286397">
        <w:trPr>
          <w:trHeight w:val="1"/>
        </w:trPr>
        <w:tc>
          <w:tcPr>
            <w:tcW w:w="4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8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pPr>
            <w:r>
              <w:rPr>
                <w:rFonts w:ascii="Segoe UI Symbol" w:eastAsia="Segoe UI Symbol" w:hAnsi="Segoe UI Symbol" w:cs="Segoe UI Symbol"/>
                <w:sz w:val="20"/>
              </w:rPr>
              <w:t>№</w:t>
            </w:r>
            <w:r>
              <w:rPr>
                <w:rFonts w:ascii="Times New Roman" w:eastAsia="Times New Roman" w:hAnsi="Times New Roman" w:cs="Times New Roman"/>
                <w:sz w:val="20"/>
              </w:rPr>
              <w:t>1 «Определение цены деления измерительного прибора»</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r>
      <w:tr w:rsidR="00286397">
        <w:trPr>
          <w:trHeight w:val="1"/>
        </w:trPr>
        <w:tc>
          <w:tcPr>
            <w:tcW w:w="4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1</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Первоначальные сведения о строении вещества</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1</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1</w:t>
            </w:r>
          </w:p>
        </w:tc>
      </w:tr>
      <w:tr w:rsidR="00286397">
        <w:trPr>
          <w:trHeight w:val="1"/>
        </w:trPr>
        <w:tc>
          <w:tcPr>
            <w:tcW w:w="4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8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pPr>
            <w:r>
              <w:rPr>
                <w:rFonts w:ascii="Segoe UI Symbol" w:eastAsia="Segoe UI Symbol" w:hAnsi="Segoe UI Symbol" w:cs="Segoe UI Symbol"/>
                <w:sz w:val="20"/>
              </w:rPr>
              <w:t>№</w:t>
            </w:r>
            <w:r>
              <w:rPr>
                <w:rFonts w:ascii="Times New Roman" w:eastAsia="Times New Roman" w:hAnsi="Times New Roman" w:cs="Times New Roman"/>
                <w:sz w:val="20"/>
              </w:rPr>
              <w:t>2 «Измерение размеров малых тел»</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 xml:space="preserve">Контрольная работа </w:t>
            </w:r>
            <w:r>
              <w:rPr>
                <w:rFonts w:ascii="Segoe UI Symbol" w:eastAsia="Segoe UI Symbol" w:hAnsi="Segoe UI Symbol" w:cs="Segoe UI Symbol"/>
                <w:sz w:val="20"/>
              </w:rPr>
              <w:t>№</w:t>
            </w:r>
            <w:r>
              <w:rPr>
                <w:rFonts w:ascii="Times New Roman" w:eastAsia="Times New Roman" w:hAnsi="Times New Roman" w:cs="Times New Roman"/>
                <w:sz w:val="20"/>
              </w:rPr>
              <w:t xml:space="preserve"> 1. «Первоначальные сведения о строении вещества»</w:t>
            </w:r>
          </w:p>
        </w:tc>
      </w:tr>
      <w:tr w:rsidR="00286397">
        <w:trPr>
          <w:trHeight w:val="1"/>
        </w:trPr>
        <w:tc>
          <w:tcPr>
            <w:tcW w:w="4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2</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Взаимодействие тел</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19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5</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1</w:t>
            </w:r>
          </w:p>
        </w:tc>
      </w:tr>
      <w:tr w:rsidR="00286397">
        <w:trPr>
          <w:trHeight w:val="1"/>
        </w:trPr>
        <w:tc>
          <w:tcPr>
            <w:tcW w:w="4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8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pPr>
            <w:r>
              <w:rPr>
                <w:rFonts w:ascii="Segoe UI Symbol" w:eastAsia="Segoe UI Symbol" w:hAnsi="Segoe UI Symbol" w:cs="Segoe UI Symbol"/>
                <w:sz w:val="20"/>
              </w:rPr>
              <w:t>№</w:t>
            </w:r>
            <w:r>
              <w:rPr>
                <w:rFonts w:ascii="Times New Roman" w:eastAsia="Times New Roman" w:hAnsi="Times New Roman" w:cs="Times New Roman"/>
                <w:sz w:val="20"/>
              </w:rPr>
              <w:t>3 «Измерение массы тела на рычажных весах»</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Контрольная работа </w:t>
            </w:r>
            <w:r>
              <w:rPr>
                <w:rFonts w:ascii="Segoe UI Symbol" w:eastAsia="Segoe UI Symbol" w:hAnsi="Segoe UI Symbol" w:cs="Segoe UI Symbol"/>
                <w:sz w:val="20"/>
              </w:rPr>
              <w:t>№</w:t>
            </w:r>
            <w:r>
              <w:rPr>
                <w:rFonts w:ascii="Times New Roman" w:eastAsia="Times New Roman" w:hAnsi="Times New Roman" w:cs="Times New Roman"/>
                <w:sz w:val="20"/>
              </w:rPr>
              <w:t xml:space="preserve"> 2 </w:t>
            </w:r>
          </w:p>
          <w:p w:rsidR="00286397" w:rsidRDefault="00FF0F88">
            <w:pPr>
              <w:spacing w:after="0" w:line="240" w:lineRule="auto"/>
              <w:jc w:val="center"/>
            </w:pPr>
            <w:r>
              <w:rPr>
                <w:rFonts w:ascii="Times New Roman" w:eastAsia="Times New Roman" w:hAnsi="Times New Roman" w:cs="Times New Roman"/>
                <w:sz w:val="20"/>
              </w:rPr>
              <w:t>« Взаимодействие тел»</w:t>
            </w:r>
          </w:p>
        </w:tc>
      </w:tr>
      <w:tr w:rsidR="00286397">
        <w:trPr>
          <w:trHeight w:val="1"/>
        </w:trPr>
        <w:tc>
          <w:tcPr>
            <w:tcW w:w="4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8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pPr>
            <w:r>
              <w:rPr>
                <w:rFonts w:ascii="Segoe UI Symbol" w:eastAsia="Segoe UI Symbol" w:hAnsi="Segoe UI Symbol" w:cs="Segoe UI Symbol"/>
                <w:sz w:val="20"/>
              </w:rPr>
              <w:t>№</w:t>
            </w:r>
            <w:r>
              <w:rPr>
                <w:rFonts w:ascii="Times New Roman" w:eastAsia="Times New Roman" w:hAnsi="Times New Roman" w:cs="Times New Roman"/>
                <w:sz w:val="20"/>
              </w:rPr>
              <w:t>4 «Измерение объема тела»</w:t>
            </w:r>
          </w:p>
        </w:tc>
        <w:tc>
          <w:tcPr>
            <w:tcW w:w="29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pPr>
          </w:p>
        </w:tc>
      </w:tr>
      <w:tr w:rsidR="00286397">
        <w:trPr>
          <w:trHeight w:val="1"/>
        </w:trPr>
        <w:tc>
          <w:tcPr>
            <w:tcW w:w="4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8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pPr>
            <w:r>
              <w:rPr>
                <w:rFonts w:ascii="Segoe UI Symbol" w:eastAsia="Segoe UI Symbol" w:hAnsi="Segoe UI Symbol" w:cs="Segoe UI Symbol"/>
                <w:sz w:val="20"/>
              </w:rPr>
              <w:t>№</w:t>
            </w:r>
            <w:r>
              <w:rPr>
                <w:rFonts w:ascii="Times New Roman" w:eastAsia="Times New Roman" w:hAnsi="Times New Roman" w:cs="Times New Roman"/>
                <w:sz w:val="20"/>
              </w:rPr>
              <w:t xml:space="preserve">5 «Определение </w:t>
            </w:r>
            <w:r>
              <w:rPr>
                <w:rFonts w:ascii="Times New Roman" w:eastAsia="Times New Roman" w:hAnsi="Times New Roman" w:cs="Times New Roman"/>
                <w:sz w:val="20"/>
              </w:rPr>
              <w:lastRenderedPageBreak/>
              <w:t>плотности вещества твердого тела»</w:t>
            </w:r>
          </w:p>
        </w:tc>
        <w:tc>
          <w:tcPr>
            <w:tcW w:w="29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pPr>
          </w:p>
        </w:tc>
      </w:tr>
      <w:tr w:rsidR="00286397">
        <w:trPr>
          <w:trHeight w:val="1"/>
        </w:trPr>
        <w:tc>
          <w:tcPr>
            <w:tcW w:w="4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8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pPr>
            <w:r>
              <w:rPr>
                <w:rFonts w:ascii="Segoe UI Symbol" w:eastAsia="Segoe UI Symbol" w:hAnsi="Segoe UI Symbol" w:cs="Segoe UI Symbol"/>
                <w:sz w:val="20"/>
              </w:rPr>
              <w:t>№</w:t>
            </w:r>
            <w:r>
              <w:rPr>
                <w:rFonts w:ascii="Times New Roman" w:eastAsia="Times New Roman" w:hAnsi="Times New Roman" w:cs="Times New Roman"/>
                <w:sz w:val="20"/>
              </w:rPr>
              <w:t>6 «</w:t>
            </w:r>
            <w:proofErr w:type="spellStart"/>
            <w:r>
              <w:rPr>
                <w:rFonts w:ascii="Times New Roman" w:eastAsia="Times New Roman" w:hAnsi="Times New Roman" w:cs="Times New Roman"/>
                <w:sz w:val="20"/>
              </w:rPr>
              <w:t>Градуирование</w:t>
            </w:r>
            <w:proofErr w:type="spellEnd"/>
            <w:r>
              <w:rPr>
                <w:rFonts w:ascii="Times New Roman" w:eastAsia="Times New Roman" w:hAnsi="Times New Roman" w:cs="Times New Roman"/>
                <w:sz w:val="20"/>
              </w:rPr>
              <w:t xml:space="preserve"> пружины и измерение сил динамометром»</w:t>
            </w:r>
          </w:p>
        </w:tc>
        <w:tc>
          <w:tcPr>
            <w:tcW w:w="29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pPr>
          </w:p>
        </w:tc>
      </w:tr>
      <w:tr w:rsidR="00286397">
        <w:trPr>
          <w:trHeight w:val="1"/>
        </w:trPr>
        <w:tc>
          <w:tcPr>
            <w:tcW w:w="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pPr>
            <w:r>
              <w:rPr>
                <w:rFonts w:ascii="Segoe UI Symbol" w:eastAsia="Segoe UI Symbol" w:hAnsi="Segoe UI Symbol" w:cs="Segoe UI Symbol"/>
                <w:sz w:val="20"/>
              </w:rPr>
              <w:t>№</w:t>
            </w:r>
            <w:r>
              <w:rPr>
                <w:rFonts w:ascii="Times New Roman" w:eastAsia="Times New Roman" w:hAnsi="Times New Roman" w:cs="Times New Roman"/>
                <w:sz w:val="20"/>
              </w:rPr>
              <w:t>7 «Выяснение зависимости силы трения скольжения от площади соприкосновения тел и прижимающей силы»</w:t>
            </w:r>
          </w:p>
        </w:tc>
        <w:tc>
          <w:tcPr>
            <w:tcW w:w="29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pPr>
          </w:p>
        </w:tc>
      </w:tr>
      <w:tr w:rsidR="00286397">
        <w:trPr>
          <w:trHeight w:val="1"/>
        </w:trPr>
        <w:tc>
          <w:tcPr>
            <w:tcW w:w="4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3</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Давление твердых тел, жидкостей и газов</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20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2</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1</w:t>
            </w:r>
          </w:p>
        </w:tc>
      </w:tr>
      <w:tr w:rsidR="00286397">
        <w:trPr>
          <w:trHeight w:val="1"/>
        </w:trPr>
        <w:tc>
          <w:tcPr>
            <w:tcW w:w="4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8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pPr>
            <w:r>
              <w:rPr>
                <w:rFonts w:ascii="Segoe UI Symbol" w:eastAsia="Segoe UI Symbol" w:hAnsi="Segoe UI Symbol" w:cs="Segoe UI Symbol"/>
                <w:sz w:val="20"/>
              </w:rPr>
              <w:t>№</w:t>
            </w:r>
            <w:r>
              <w:rPr>
                <w:rFonts w:ascii="Times New Roman" w:eastAsia="Times New Roman" w:hAnsi="Times New Roman" w:cs="Times New Roman"/>
                <w:sz w:val="20"/>
              </w:rPr>
              <w:t>8 «Определение выталкивающей силы, действующей на погруженное в жидкость тело»</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Контрольная работа </w:t>
            </w:r>
            <w:r>
              <w:rPr>
                <w:rFonts w:ascii="Segoe UI Symbol" w:eastAsia="Segoe UI Symbol" w:hAnsi="Segoe UI Symbol" w:cs="Segoe UI Symbol"/>
                <w:sz w:val="20"/>
              </w:rPr>
              <w:t>№</w:t>
            </w:r>
            <w:r>
              <w:rPr>
                <w:rFonts w:ascii="Times New Roman" w:eastAsia="Times New Roman" w:hAnsi="Times New Roman" w:cs="Times New Roman"/>
                <w:sz w:val="20"/>
              </w:rPr>
              <w:t>3</w:t>
            </w:r>
          </w:p>
          <w:p w:rsidR="00286397" w:rsidRDefault="00FF0F88">
            <w:pPr>
              <w:spacing w:after="0" w:line="240" w:lineRule="auto"/>
              <w:jc w:val="center"/>
            </w:pPr>
            <w:r>
              <w:rPr>
                <w:rFonts w:ascii="Times New Roman" w:eastAsia="Times New Roman" w:hAnsi="Times New Roman" w:cs="Times New Roman"/>
                <w:sz w:val="20"/>
              </w:rPr>
              <w:t xml:space="preserve"> « Давление твердых тел, жидкостей и газов»</w:t>
            </w:r>
          </w:p>
        </w:tc>
      </w:tr>
      <w:tr w:rsidR="00286397">
        <w:trPr>
          <w:trHeight w:val="1"/>
        </w:trPr>
        <w:tc>
          <w:tcPr>
            <w:tcW w:w="4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8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pPr>
            <w:r>
              <w:rPr>
                <w:rFonts w:ascii="Segoe UI Symbol" w:eastAsia="Segoe UI Symbol" w:hAnsi="Segoe UI Symbol" w:cs="Segoe UI Symbol"/>
                <w:sz w:val="20"/>
              </w:rPr>
              <w:t>№</w:t>
            </w:r>
            <w:r>
              <w:rPr>
                <w:rFonts w:ascii="Times New Roman" w:eastAsia="Times New Roman" w:hAnsi="Times New Roman" w:cs="Times New Roman"/>
                <w:sz w:val="20"/>
              </w:rPr>
              <w:t>9 «Выяснение условий плавания тела в жидкости»</w:t>
            </w:r>
          </w:p>
        </w:tc>
        <w:tc>
          <w:tcPr>
            <w:tcW w:w="29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pPr>
          </w:p>
        </w:tc>
      </w:tr>
      <w:tr w:rsidR="00286397">
        <w:trPr>
          <w:trHeight w:val="1"/>
        </w:trPr>
        <w:tc>
          <w:tcPr>
            <w:tcW w:w="4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4</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Работа. Мощность. Энергия.</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ind w:left="-108" w:right="-108"/>
            </w:pPr>
            <w:r>
              <w:rPr>
                <w:rFonts w:ascii="Times New Roman" w:eastAsia="Times New Roman" w:hAnsi="Times New Roman" w:cs="Times New Roman"/>
                <w:sz w:val="20"/>
              </w:rPr>
              <w:t>17</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2</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1</w:t>
            </w:r>
          </w:p>
        </w:tc>
      </w:tr>
      <w:tr w:rsidR="00286397">
        <w:trPr>
          <w:trHeight w:val="1"/>
        </w:trPr>
        <w:tc>
          <w:tcPr>
            <w:tcW w:w="4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8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pPr>
            <w:r>
              <w:rPr>
                <w:rFonts w:ascii="Segoe UI Symbol" w:eastAsia="Segoe UI Symbol" w:hAnsi="Segoe UI Symbol" w:cs="Segoe UI Symbol"/>
                <w:sz w:val="20"/>
              </w:rPr>
              <w:t>№</w:t>
            </w:r>
            <w:r>
              <w:rPr>
                <w:rFonts w:ascii="Times New Roman" w:eastAsia="Times New Roman" w:hAnsi="Times New Roman" w:cs="Times New Roman"/>
                <w:sz w:val="20"/>
              </w:rPr>
              <w:t>10 «Выяснение условия равновесия рычага»</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Контрольная работа </w:t>
            </w:r>
            <w:r>
              <w:rPr>
                <w:rFonts w:ascii="Segoe UI Symbol" w:eastAsia="Segoe UI Symbol" w:hAnsi="Segoe UI Symbol" w:cs="Segoe UI Symbol"/>
                <w:sz w:val="20"/>
              </w:rPr>
              <w:t>№</w:t>
            </w:r>
            <w:r>
              <w:rPr>
                <w:rFonts w:ascii="Times New Roman" w:eastAsia="Times New Roman" w:hAnsi="Times New Roman" w:cs="Times New Roman"/>
                <w:sz w:val="20"/>
              </w:rPr>
              <w:t>4</w:t>
            </w:r>
          </w:p>
          <w:p w:rsidR="00286397" w:rsidRDefault="00FF0F88">
            <w:pPr>
              <w:spacing w:after="0" w:line="240" w:lineRule="auto"/>
              <w:jc w:val="center"/>
            </w:pPr>
            <w:r>
              <w:rPr>
                <w:rFonts w:ascii="Times New Roman" w:eastAsia="Times New Roman" w:hAnsi="Times New Roman" w:cs="Times New Roman"/>
                <w:sz w:val="20"/>
              </w:rPr>
              <w:t xml:space="preserve"> « Работа, мощность, энергия»</w:t>
            </w:r>
          </w:p>
        </w:tc>
      </w:tr>
      <w:tr w:rsidR="00286397">
        <w:trPr>
          <w:trHeight w:val="1"/>
        </w:trPr>
        <w:tc>
          <w:tcPr>
            <w:tcW w:w="4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8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pPr>
            <w:r>
              <w:rPr>
                <w:rFonts w:ascii="Segoe UI Symbol" w:eastAsia="Segoe UI Symbol" w:hAnsi="Segoe UI Symbol" w:cs="Segoe UI Symbol"/>
                <w:sz w:val="20"/>
              </w:rPr>
              <w:t>№</w:t>
            </w:r>
            <w:r>
              <w:rPr>
                <w:rFonts w:ascii="Times New Roman" w:eastAsia="Times New Roman" w:hAnsi="Times New Roman" w:cs="Times New Roman"/>
                <w:sz w:val="20"/>
              </w:rPr>
              <w:t>11 «Определение КПД при подъеме тела по наклонной плоскости»</w:t>
            </w:r>
          </w:p>
        </w:tc>
        <w:tc>
          <w:tcPr>
            <w:tcW w:w="29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pPr>
          </w:p>
        </w:tc>
      </w:tr>
      <w:tr w:rsidR="00286397">
        <w:trPr>
          <w:trHeight w:val="1"/>
        </w:trPr>
        <w:tc>
          <w:tcPr>
            <w:tcW w:w="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Повторение</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Итоговый тест</w:t>
            </w:r>
          </w:p>
        </w:tc>
      </w:tr>
      <w:tr w:rsidR="00286397">
        <w:trPr>
          <w:trHeight w:val="1"/>
        </w:trPr>
        <w:tc>
          <w:tcPr>
            <w:tcW w:w="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286397">
            <w:pPr>
              <w:spacing w:after="0" w:line="240" w:lineRule="auto"/>
              <w:jc w:val="center"/>
              <w:rPr>
                <w:rFonts w:ascii="Calibri" w:eastAsia="Calibri" w:hAnsi="Calibri"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Итого</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 xml:space="preserve">70 ч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11</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240" w:lineRule="auto"/>
              <w:jc w:val="center"/>
            </w:pPr>
            <w:r>
              <w:rPr>
                <w:rFonts w:ascii="Times New Roman" w:eastAsia="Times New Roman" w:hAnsi="Times New Roman" w:cs="Times New Roman"/>
                <w:sz w:val="20"/>
              </w:rPr>
              <w:t>5</w:t>
            </w:r>
          </w:p>
        </w:tc>
      </w:tr>
    </w:tbl>
    <w:p w:rsidR="00286397" w:rsidRDefault="00FF0F88">
      <w:pPr>
        <w:rPr>
          <w:rFonts w:ascii="Times New Roman" w:eastAsia="Times New Roman" w:hAnsi="Times New Roman" w:cs="Times New Roman"/>
          <w:b/>
          <w:sz w:val="20"/>
        </w:rPr>
      </w:pPr>
      <w:r>
        <w:rPr>
          <w:rFonts w:ascii="Times New Roman" w:eastAsia="Times New Roman" w:hAnsi="Times New Roman" w:cs="Times New Roman"/>
          <w:b/>
          <w:sz w:val="20"/>
        </w:rPr>
        <w:t xml:space="preserve"> </w:t>
      </w:r>
    </w:p>
    <w:p w:rsidR="00286397" w:rsidRDefault="00286397">
      <w:pPr>
        <w:rPr>
          <w:rFonts w:ascii="Times New Roman" w:eastAsia="Times New Roman" w:hAnsi="Times New Roman" w:cs="Times New Roman"/>
          <w:b/>
          <w:sz w:val="20"/>
        </w:rPr>
      </w:pPr>
    </w:p>
    <w:p w:rsidR="00286397" w:rsidRDefault="00FF0F88">
      <w:pPr>
        <w:tabs>
          <w:tab w:val="left" w:pos="2430"/>
        </w:tabs>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Календарно-тематическое планирование 7 класс</w:t>
      </w:r>
    </w:p>
    <w:tbl>
      <w:tblPr>
        <w:tblW w:w="0" w:type="auto"/>
        <w:tblInd w:w="98" w:type="dxa"/>
        <w:tblCellMar>
          <w:left w:w="10" w:type="dxa"/>
          <w:right w:w="10" w:type="dxa"/>
        </w:tblCellMar>
        <w:tblLook w:val="0000" w:firstRow="0" w:lastRow="0" w:firstColumn="0" w:lastColumn="0" w:noHBand="0" w:noVBand="0"/>
      </w:tblPr>
      <w:tblGrid>
        <w:gridCol w:w="797"/>
        <w:gridCol w:w="3321"/>
        <w:gridCol w:w="927"/>
        <w:gridCol w:w="1374"/>
        <w:gridCol w:w="1056"/>
        <w:gridCol w:w="778"/>
        <w:gridCol w:w="1220"/>
      </w:tblGrid>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Segoe UI Symbol" w:eastAsia="Segoe UI Symbol" w:hAnsi="Segoe UI Symbol" w:cs="Segoe UI Symbol"/>
                <w:b/>
              </w:rPr>
              <w:t>№</w:t>
            </w:r>
            <w:r>
              <w:rPr>
                <w:rFonts w:ascii="Times New Roman" w:eastAsia="Times New Roman" w:hAnsi="Times New Roman" w:cs="Times New Roman"/>
                <w:b/>
              </w:rPr>
              <w:t xml:space="preserve"> урока</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jc w:val="center"/>
              <w:rPr>
                <w:rFonts w:ascii="Times New Roman" w:eastAsia="Times New Roman" w:hAnsi="Times New Roman" w:cs="Times New Roman"/>
                <w:b/>
              </w:rPr>
            </w:pPr>
          </w:p>
          <w:p w:rsidR="00286397" w:rsidRDefault="00286397">
            <w:pPr>
              <w:spacing w:after="0" w:line="360" w:lineRule="auto"/>
              <w:jc w:val="center"/>
              <w:rPr>
                <w:rFonts w:ascii="Times New Roman" w:eastAsia="Times New Roman" w:hAnsi="Times New Roman" w:cs="Times New Roman"/>
                <w:b/>
              </w:rPr>
            </w:pPr>
          </w:p>
          <w:p w:rsidR="00286397" w:rsidRDefault="00FF0F88">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Тема урока</w:t>
            </w:r>
          </w:p>
          <w:p w:rsidR="00286397" w:rsidRDefault="00286397">
            <w:pPr>
              <w:spacing w:after="0" w:line="360" w:lineRule="auto"/>
              <w:jc w:val="center"/>
            </w:pP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b/>
              </w:rPr>
              <w:t>Кол-во часов</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b/>
              </w:rPr>
              <w:t>Дата проведения по плану</w:t>
            </w: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b/>
              </w:rPr>
              <w:t>Дата проведения по факту</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ind w:left="-108"/>
              <w:jc w:val="center"/>
            </w:pPr>
            <w:r>
              <w:rPr>
                <w:rFonts w:ascii="Times New Roman" w:eastAsia="Times New Roman" w:hAnsi="Times New Roman" w:cs="Times New Roman"/>
                <w:b/>
              </w:rPr>
              <w:t>Коррекция</w:t>
            </w:r>
          </w:p>
        </w:tc>
      </w:tr>
      <w:tr w:rsidR="00286397">
        <w:trPr>
          <w:trHeight w:val="1"/>
        </w:trPr>
        <w:tc>
          <w:tcPr>
            <w:tcW w:w="9552"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b/>
                <w:sz w:val="24"/>
              </w:rPr>
              <w:t xml:space="preserve">Раздел 1: Введение – 4 ч. </w:t>
            </w: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1</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Вводный инструктаж по ТБ, Что изучает физика? Физические термины.</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r>
      <w:tr w:rsidR="00286397">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2</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Наблюдения и опыты.</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3</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 xml:space="preserve"> Физические величины и их измерение. Точность и погрешность измерений</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4</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1"Определение цены </w:t>
            </w:r>
            <w:r>
              <w:rPr>
                <w:rFonts w:ascii="Times New Roman" w:eastAsia="Times New Roman" w:hAnsi="Times New Roman" w:cs="Times New Roman"/>
                <w:sz w:val="24"/>
              </w:rPr>
              <w:lastRenderedPageBreak/>
              <w:t>деления измерительного прибора". Физика и техника.</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lastRenderedPageBreak/>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9552"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b/>
                <w:sz w:val="24"/>
              </w:rPr>
              <w:lastRenderedPageBreak/>
              <w:t xml:space="preserve">Раздел 1: Первоначальные сведения о строении вещества – 6ч. </w:t>
            </w: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5</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 xml:space="preserve"> Строение вещества. Молекулы</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color w:val="1F497D"/>
                <w:sz w:val="24"/>
              </w:rPr>
              <w:t>6</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2«Определение размеров</w:t>
            </w:r>
            <w:r>
              <w:rPr>
                <w:rFonts w:ascii="Times New Roman" w:eastAsia="Times New Roman" w:hAnsi="Times New Roman" w:cs="Times New Roman"/>
                <w:color w:val="1F497D"/>
                <w:sz w:val="24"/>
              </w:rPr>
              <w:t xml:space="preserve"> </w:t>
            </w:r>
            <w:r>
              <w:rPr>
                <w:rFonts w:ascii="Times New Roman" w:eastAsia="Times New Roman" w:hAnsi="Times New Roman" w:cs="Times New Roman"/>
                <w:sz w:val="24"/>
              </w:rPr>
              <w:t>малых тел»</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color w:val="1F497D"/>
                <w:sz w:val="24"/>
              </w:rPr>
              <w:t>7</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Броуновское движение</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8</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Диффузия в глазах, жидкостях и твёрдых телах</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9</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Взаимное притяжение и отталкивание молекул</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10</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Агрегатные состояния вещества</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9552"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b/>
                <w:sz w:val="24"/>
              </w:rPr>
              <w:t xml:space="preserve">Раздел 2: Взаимодействие тел – 19ч. </w:t>
            </w: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11</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 xml:space="preserve"> Механическое движение. Равномерное и неравномерное движение.</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12</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Скорость. Единицы скорости. Расчёт пути и времени движении</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13</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Решение задач</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14</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Инерция</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15</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Взаимодействие тел. Масса. Плотность вещества</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16</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Лабораторная работа</w:t>
            </w:r>
            <w:r>
              <w:rPr>
                <w:rFonts w:ascii="Segoe UI Symbol" w:eastAsia="Segoe UI Symbol" w:hAnsi="Segoe UI Symbol" w:cs="Segoe UI Symbol"/>
                <w:sz w:val="24"/>
              </w:rPr>
              <w:t>№</w:t>
            </w:r>
            <w:r>
              <w:rPr>
                <w:rFonts w:ascii="Times New Roman" w:eastAsia="Times New Roman" w:hAnsi="Times New Roman" w:cs="Times New Roman"/>
                <w:sz w:val="24"/>
              </w:rPr>
              <w:t>3,4 «Измерение массы тела на рычажных весах и объёма тела»</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17</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Расчёт массы и объёма тела. Плотность вещества</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18</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Расчёт массы и объёма тела по его плотности</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lastRenderedPageBreak/>
              <w:t>19</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5«Определение плотности твёрдого тела»</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20</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Решение задач</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21</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1 по теме «Механическое движение. Масса тела. Плотность вещества»</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22</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Сила. Явление тяготения. Сила тяготения</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23</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Сила упругости. Закон Гука</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24</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 xml:space="preserve">Вес тела. Невесомость. Динамометр. 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6«Измерение силы при помощи динамометра»</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25</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Сложение двух сил, направленных по одной прямой. Равнодействующая сила</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26</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Сила трения. Трение покоя. Трение в природе и технике</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27</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7 «Выяснение зависимости силы трения скольжения от площади соприкосновения  тел и прижимающей силы» </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28</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Решение задач</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29</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2 по теме «Взаимодействие тел»</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9552"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b/>
                <w:sz w:val="24"/>
              </w:rPr>
              <w:t xml:space="preserve">Раздел 3: Давление твёрдых тел, жидкостей и газов - 20 ч. </w:t>
            </w: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30</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Давление. Единицы давления. Способы уменьшения и увеличения давления</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lastRenderedPageBreak/>
              <w:t>31</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Давление газа. Передача давления жидкостями и газами. Закон Паскаля</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32</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Давление в жидкости и газе. Гидростатический парадокс.</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33</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Расчёт давления на дно и стенки сосуда. Сообщающиеся сосуды.</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34</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Решение задач</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35</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Вес воздуха. Атмосферное давление. Почему существует воздушная оболочка Земли</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36</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Измерение атмосферное давления. Опыт Торричелли</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37</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Барометр-анероид</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38</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Атмосферное давление на различных высотах. Манометры</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39</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Поршневой жидкостный насос</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40</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Гидравлический пресс</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41</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Действие жидкости и газа на погруженное в них тело</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42</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Архимедова сила</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43</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Решение задач</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44</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Плавание тел.</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45</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Плавание судов. Воздухоплавание</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46</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 xml:space="preserve"> Лабораторная работа</w:t>
            </w:r>
            <w:r>
              <w:rPr>
                <w:rFonts w:ascii="Segoe UI Symbol" w:eastAsia="Segoe UI Symbol" w:hAnsi="Segoe UI Symbol" w:cs="Segoe UI Symbol"/>
                <w:sz w:val="24"/>
              </w:rPr>
              <w:t>№</w:t>
            </w:r>
            <w:r>
              <w:rPr>
                <w:rFonts w:ascii="Times New Roman" w:eastAsia="Times New Roman" w:hAnsi="Times New Roman" w:cs="Times New Roman"/>
                <w:sz w:val="24"/>
              </w:rPr>
              <w:t>9 «Выяснение условий плавания тела в жидкости»</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47</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Решение задач</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48</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 xml:space="preserve"> Решение задач</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lastRenderedPageBreak/>
              <w:t>49</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3  по теме: «Сила Архимеда. Плавание тел»</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c>
          <w:tcPr>
            <w:tcW w:w="9552"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b/>
                <w:sz w:val="24"/>
              </w:rPr>
              <w:t>Раздел 4: Работа и мощность. Энергия – 17 ч.</w:t>
            </w:r>
          </w:p>
        </w:tc>
      </w:tr>
      <w:tr w:rsidR="00286397">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50</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 xml:space="preserve"> Механическая работа. Единицы работы</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51</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Мощность. Единицы мощности</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52</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Простые механизмы. Рычаг. Равновесие сил на рычаге</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53</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Момент  силы. Рычаги в технике, быту и природе.</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1</w:t>
            </w:r>
          </w:p>
        </w:tc>
        <w:tc>
          <w:tcPr>
            <w:tcW w:w="23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jc w:val="center"/>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54</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10 «Выяснение условия равновесия рычага»</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55</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Применение правила равновесия рычага к блоку. Равенство работ при использовании простых механизмов. «Золотое» правило механики.</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56</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Решение задач</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57</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Центр тяжести тела</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58</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Условия равновесия тел</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59</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Коэффициент полезного действия</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60</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11 «Определение КПД при подъёме тела по наклонной плоскости»</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61</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Энергия.</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62</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Потенциальная и кинетическая энергии</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63</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 xml:space="preserve">Превращение одного вида </w:t>
            </w:r>
            <w:r>
              <w:rPr>
                <w:rFonts w:ascii="Times New Roman" w:eastAsia="Times New Roman" w:hAnsi="Times New Roman" w:cs="Times New Roman"/>
                <w:sz w:val="24"/>
              </w:rPr>
              <w:lastRenderedPageBreak/>
              <w:t>энергии в другой</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lastRenderedPageBreak/>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lastRenderedPageBreak/>
              <w:t>64</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Решение задач</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65</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Решение задач</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66</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4 по теме «Работа и мощность. Энергия»</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9552"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b/>
                <w:sz w:val="24"/>
              </w:rPr>
              <w:t xml:space="preserve">Повторение – 4 ч. </w:t>
            </w: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67</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Повторение</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68</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Повторение</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69</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Повторение. Итоговый годовой тест</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r w:rsidR="00286397">
        <w:trPr>
          <w:trHeight w:val="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jc w:val="center"/>
            </w:pPr>
            <w:r>
              <w:rPr>
                <w:rFonts w:ascii="Times New Roman" w:eastAsia="Times New Roman" w:hAnsi="Times New Roman" w:cs="Times New Roman"/>
                <w:sz w:val="24"/>
              </w:rPr>
              <w:t>70</w:t>
            </w:r>
          </w:p>
        </w:tc>
        <w:tc>
          <w:tcPr>
            <w:tcW w:w="3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86397" w:rsidRDefault="00FF0F88">
            <w:pPr>
              <w:spacing w:after="0" w:line="360" w:lineRule="auto"/>
            </w:pPr>
            <w:r>
              <w:rPr>
                <w:rFonts w:ascii="Times New Roman" w:eastAsia="Times New Roman" w:hAnsi="Times New Roman" w:cs="Times New Roman"/>
                <w:sz w:val="24"/>
              </w:rPr>
              <w:t>ИГРА «Последний день – учиться лень»</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FF0F88">
            <w:pPr>
              <w:spacing w:after="0" w:line="360" w:lineRule="auto"/>
            </w:pP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20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397" w:rsidRDefault="00286397">
            <w:pPr>
              <w:spacing w:after="0" w:line="360" w:lineRule="auto"/>
              <w:rPr>
                <w:rFonts w:ascii="Calibri" w:eastAsia="Calibri" w:hAnsi="Calibri" w:cs="Calibri"/>
              </w:rPr>
            </w:pPr>
          </w:p>
        </w:tc>
      </w:tr>
    </w:tbl>
    <w:p w:rsidR="00286397" w:rsidRDefault="00286397">
      <w:pPr>
        <w:tabs>
          <w:tab w:val="left" w:pos="525"/>
          <w:tab w:val="left" w:pos="3885"/>
        </w:tabs>
        <w:spacing w:after="0" w:line="360" w:lineRule="auto"/>
        <w:ind w:firstLine="567"/>
        <w:jc w:val="both"/>
        <w:rPr>
          <w:rFonts w:ascii="Times New Roman" w:eastAsia="Times New Roman" w:hAnsi="Times New Roman" w:cs="Times New Roman"/>
          <w:sz w:val="24"/>
        </w:rPr>
      </w:pPr>
    </w:p>
    <w:p w:rsidR="00286397" w:rsidRDefault="00FF0F88">
      <w:pPr>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286397" w:rsidRDefault="00286397">
      <w:pPr>
        <w:rPr>
          <w:rFonts w:ascii="Times New Roman" w:eastAsia="Times New Roman" w:hAnsi="Times New Roman" w:cs="Times New Roman"/>
          <w:sz w:val="24"/>
        </w:rPr>
      </w:pPr>
    </w:p>
    <w:p w:rsidR="00286397" w:rsidRDefault="00286397">
      <w:pPr>
        <w:spacing w:after="0" w:line="240" w:lineRule="auto"/>
        <w:jc w:val="center"/>
        <w:rPr>
          <w:rFonts w:ascii="Times New Roman" w:eastAsia="Times New Roman" w:hAnsi="Times New Roman" w:cs="Times New Roman"/>
          <w:b/>
        </w:rPr>
      </w:pPr>
    </w:p>
    <w:p w:rsidR="00286397" w:rsidRDefault="00286397">
      <w:pPr>
        <w:spacing w:after="0" w:line="240" w:lineRule="auto"/>
        <w:jc w:val="center"/>
        <w:rPr>
          <w:rFonts w:ascii="Times New Roman" w:eastAsia="Times New Roman" w:hAnsi="Times New Roman" w:cs="Times New Roman"/>
          <w:b/>
        </w:rPr>
      </w:pPr>
    </w:p>
    <w:p w:rsidR="00286397" w:rsidRDefault="00286397">
      <w:pPr>
        <w:spacing w:after="0" w:line="240" w:lineRule="auto"/>
        <w:jc w:val="center"/>
        <w:rPr>
          <w:rFonts w:ascii="Times New Roman" w:eastAsia="Times New Roman" w:hAnsi="Times New Roman" w:cs="Times New Roman"/>
          <w:b/>
        </w:rPr>
      </w:pPr>
    </w:p>
    <w:p w:rsidR="00286397" w:rsidRDefault="00FF0F8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ПРИЛОЖЕНИЕ</w:t>
      </w:r>
    </w:p>
    <w:p w:rsidR="00286397" w:rsidRDefault="00286397">
      <w:pPr>
        <w:spacing w:after="0" w:line="240" w:lineRule="auto"/>
        <w:jc w:val="center"/>
        <w:rPr>
          <w:rFonts w:ascii="Times New Roman" w:eastAsia="Times New Roman" w:hAnsi="Times New Roman" w:cs="Times New Roman"/>
          <w:b/>
        </w:rPr>
      </w:pPr>
    </w:p>
    <w:p w:rsidR="00286397" w:rsidRDefault="00FF0F8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Система оценки</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Оценка ответов учащихся.</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«5» ставится в том случае, если учащийся показывает верное понимание физической сущности рассматриваемых явлений и закономерностей, законов и теорий, а так же правильное определение физических величин, их единиц и способов </w:t>
      </w:r>
      <w:proofErr w:type="spellStart"/>
      <w:r>
        <w:rPr>
          <w:rFonts w:ascii="Times New Roman" w:eastAsia="Times New Roman" w:hAnsi="Times New Roman" w:cs="Times New Roman"/>
          <w:sz w:val="24"/>
        </w:rPr>
        <w:t>измерении</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равильно</w:t>
      </w:r>
      <w:proofErr w:type="spellEnd"/>
      <w:r>
        <w:rPr>
          <w:rFonts w:ascii="Times New Roman" w:eastAsia="Times New Roman" w:hAnsi="Times New Roman" w:cs="Times New Roman"/>
          <w:sz w:val="24"/>
        </w:rPr>
        <w:t xml:space="preserve">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«4» ставится, если ответ ученика удовлетворяет основным требованиям на оценку 5, но дан без использования собственного плана, новых примеров, без применения знаний в новой ситуации, 6eз использования связей с ранее изученным материалом и материалом, усвоенным при изучении др. предметов. Если учащийся допустил одну ошибку или не </w:t>
      </w:r>
      <w:r>
        <w:rPr>
          <w:rFonts w:ascii="Times New Roman" w:eastAsia="Times New Roman" w:hAnsi="Times New Roman" w:cs="Times New Roman"/>
          <w:sz w:val="24"/>
        </w:rPr>
        <w:lastRenderedPageBreak/>
        <w:t xml:space="preserve">более двух недочётов и может их исправить самостоятельно или с небольшой помощью учителя. </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«3» 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w:t>
      </w:r>
      <w:proofErr w:type="gramStart"/>
      <w:r>
        <w:rPr>
          <w:rFonts w:ascii="Times New Roman" w:eastAsia="Times New Roman" w:hAnsi="Times New Roman" w:cs="Times New Roman"/>
          <w:sz w:val="24"/>
        </w:rPr>
        <w:t xml:space="preserve">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недочётов, не более одной грубой и одной негрубой ошибки, не более 2-3 негрубых ошибок, одной негрубой ошибки и трёх недочётов; допустил 4-5 недочётов. </w:t>
      </w:r>
      <w:proofErr w:type="gramEnd"/>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Оценка «2»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Оценка контрольных работ</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Оценка «5» ставится за работу,  выполненную  полностью без ошибок  и недочётов.</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«4» ставится за </w:t>
      </w:r>
      <w:proofErr w:type="gramStart"/>
      <w:r>
        <w:rPr>
          <w:rFonts w:ascii="Times New Roman" w:eastAsia="Times New Roman" w:hAnsi="Times New Roman" w:cs="Times New Roman"/>
          <w:sz w:val="24"/>
        </w:rPr>
        <w:t>работу</w:t>
      </w:r>
      <w:proofErr w:type="gramEnd"/>
      <w:r>
        <w:rPr>
          <w:rFonts w:ascii="Times New Roman" w:eastAsia="Times New Roman" w:hAnsi="Times New Roman" w:cs="Times New Roman"/>
          <w:sz w:val="24"/>
        </w:rPr>
        <w:t xml:space="preserve"> выполненную полностью, но при наличии в ней не более одной грубой и одной негрубой ошибки и одного недочёта, не более трёх недочётов.</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«3» ставится, если ученик правильно выполнил не менее 2/3 всей работы или допустил не более одной грубой ошибки </w:t>
      </w:r>
      <w:proofErr w:type="spellStart"/>
      <w:r>
        <w:rPr>
          <w:rFonts w:ascii="Times New Roman" w:eastAsia="Times New Roman" w:hAnsi="Times New Roman" w:cs="Times New Roman"/>
          <w:sz w:val="24"/>
        </w:rPr>
        <w:t>и</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вух</w:t>
      </w:r>
      <w:proofErr w:type="spellEnd"/>
      <w:r>
        <w:rPr>
          <w:rFonts w:ascii="Times New Roman" w:eastAsia="Times New Roman" w:hAnsi="Times New Roman" w:cs="Times New Roman"/>
          <w:sz w:val="24"/>
        </w:rPr>
        <w:t xml:space="preserve"> недочётов, не более  одной грубой ошибки и одной негрубой ошибки, не более трех негрубых ошибок,  одной  негрубой  ошибки   и  трех   недочётов,  при   наличии 4   -  5 недочётов.</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Оценка «2» ставится, если число ошибок и недочётов превысило норму для оценки 3 или правильно выполнено менее 2/3 всей работы.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Оценка лабораторных работ</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Оценка «5»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Оценка «4» ставится, если выполнены требования к оценке «5» , но было допущено два - три недочета, не более одной негрубой ошибки и одного недочёта.</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 </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«2»   ставится,   если   работа   выполнена   не   полностью   и   объем выполненной части работы не позволяет сделать правильных выводов: если опыты, измерения, вычисления, наблюдения производились неправильно. </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Во всех случаях оценка снижается, если ученик не соблюдал требования правил безопасности груда.</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Перечень ошибок:</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Грубые ошибки</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Незнание определений основных понятий, законов, правил, положений теории, формул, общепринятых символов, обозначения физических величин, единицу измерения.</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Неумение выделять в ответе главное.</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Неумение применять знания для решения задач и объяснения физических явлений; неправильно сформулированные вопросы, задания или неверные объяснения хода их решения, незнание приемов решения задач, аналогичных ранее </w:t>
      </w:r>
      <w:proofErr w:type="gramStart"/>
      <w:r>
        <w:rPr>
          <w:rFonts w:ascii="Times New Roman" w:eastAsia="Times New Roman" w:hAnsi="Times New Roman" w:cs="Times New Roman"/>
          <w:sz w:val="24"/>
        </w:rPr>
        <w:t>решенным</w:t>
      </w:r>
      <w:proofErr w:type="gramEnd"/>
      <w:r>
        <w:rPr>
          <w:rFonts w:ascii="Times New Roman" w:eastAsia="Times New Roman" w:hAnsi="Times New Roman" w:cs="Times New Roman"/>
          <w:sz w:val="24"/>
        </w:rPr>
        <w:t xml:space="preserve"> в классе; ошибки, показывающие неправильное понимание условия задачи или неправильное истолкование решения.</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Неумение читать и строить графики и принципиальные схемы</w:t>
      </w:r>
    </w:p>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rPr>
          <w:rFonts w:ascii="Times New Roman" w:eastAsia="Times New Roman" w:hAnsi="Times New Roman" w:cs="Times New Roman"/>
          <w:sz w:val="24"/>
        </w:rPr>
      </w:pPr>
    </w:p>
    <w:p w:rsidR="00286397" w:rsidRDefault="00286397">
      <w:pPr>
        <w:spacing w:after="0" w:line="360" w:lineRule="auto"/>
        <w:rPr>
          <w:rFonts w:ascii="Times New Roman" w:eastAsia="Times New Roman" w:hAnsi="Times New Roman" w:cs="Times New Roman"/>
          <w:sz w:val="24"/>
        </w:rPr>
      </w:pP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Небрежное отношение  к лабораторному оборудованию и измерительным приборам.</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Неумение определить показания измерительного прибора.</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Нарушение требований правил безопасного труда при выполнении эксперимента.</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Негрубые ошибки</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Неточности формулировок, определений, законов, теорий, вызванных неполнотой ответа основных признаков определяемого понятия. Ошибки, вызванные несоблюдением условий проведения опыта или измерений.</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Ошибки в условных обозначениях на принципиальных схемах, неточности чертежей, графиков, схем.</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Пропуск или неточное написание наименований единиц физических величин.</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Нерациональный выбор хода решения.</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Недочеты</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Нерациональные записи при вычислениях, нерациональные приемы вычислений, преобразований и решения задач.</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Арифметические ошибки в вычислениях, если эти ошибки грубо не искажают реальность полученного результата.</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Отдельные погрешности в формулировке вопроса или ответа.</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Небрежное выполнение записей, чертежей, схем, графиков.</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Учебно – методический комплекс </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Содержание материала комплекта полностью соответствует Примерной программе по физике основного общего образования, обязательному минимуму содержания. </w:t>
      </w:r>
    </w:p>
    <w:p w:rsidR="00286397" w:rsidRDefault="00FF0F88">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Контрольно – измерительные материалы, направленные на изучение уровня знаний основ физики (монологический ответ,  экспресс – опрос, фронтальный опрос, тестовый опрос, написание и защита сообщения по заданной теме, объяснение эксперимента, физический диктант, кратковременные контрольные и самостоятельные работы, домашние лабораторные работы, микроисследования и др.),  приобретенных навыков самостоятельной  и практической деятельности учащихся  (в ходе выполнения лабораторных работ и решения задач).</w:t>
      </w:r>
      <w:proofErr w:type="gramEnd"/>
      <w:r>
        <w:rPr>
          <w:rFonts w:ascii="Times New Roman" w:eastAsia="Times New Roman" w:hAnsi="Times New Roman" w:cs="Times New Roman"/>
          <w:sz w:val="24"/>
        </w:rPr>
        <w:t xml:space="preserve"> Развитие свойств личности: творческих способностей, интереса к изучению физики, самостоятельности, </w:t>
      </w:r>
      <w:proofErr w:type="spellStart"/>
      <w:r>
        <w:rPr>
          <w:rFonts w:ascii="Times New Roman" w:eastAsia="Times New Roman" w:hAnsi="Times New Roman" w:cs="Times New Roman"/>
          <w:sz w:val="24"/>
        </w:rPr>
        <w:t>коммуникативности</w:t>
      </w:r>
      <w:proofErr w:type="spellEnd"/>
      <w:r>
        <w:rPr>
          <w:rFonts w:ascii="Times New Roman" w:eastAsia="Times New Roman" w:hAnsi="Times New Roman" w:cs="Times New Roman"/>
          <w:sz w:val="24"/>
        </w:rPr>
        <w:t>, критичности, рефлексии.</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Используемые технологии: </w:t>
      </w:r>
      <w:proofErr w:type="spellStart"/>
      <w:r>
        <w:rPr>
          <w:rFonts w:ascii="Times New Roman" w:eastAsia="Times New Roman" w:hAnsi="Times New Roman" w:cs="Times New Roman"/>
          <w:sz w:val="24"/>
        </w:rPr>
        <w:t>здоровьесбережения</w:t>
      </w:r>
      <w:proofErr w:type="spellEnd"/>
      <w:r>
        <w:rPr>
          <w:rFonts w:ascii="Times New Roman" w:eastAsia="Times New Roman" w:hAnsi="Times New Roman" w:cs="Times New Roman"/>
          <w:sz w:val="24"/>
        </w:rPr>
        <w:t>, проблемного обучения, педагогика сотрудничества, развития исследовательских навыков, дифференцированного подхода в обучении развития творческих способностей, РКМЧ и системно-</w:t>
      </w:r>
      <w:proofErr w:type="spellStart"/>
      <w:r>
        <w:rPr>
          <w:rFonts w:ascii="Times New Roman" w:eastAsia="Times New Roman" w:hAnsi="Times New Roman" w:cs="Times New Roman"/>
          <w:sz w:val="24"/>
        </w:rPr>
        <w:t>деятельностный</w:t>
      </w:r>
      <w:proofErr w:type="spellEnd"/>
      <w:r>
        <w:rPr>
          <w:rFonts w:ascii="Times New Roman" w:eastAsia="Times New Roman" w:hAnsi="Times New Roman" w:cs="Times New Roman"/>
          <w:sz w:val="24"/>
        </w:rPr>
        <w:t xml:space="preserve"> подход.</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Используемые технические средства</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Персональный компьютер, мультимедийный проектор, образовательные диски.</w:t>
      </w:r>
    </w:p>
    <w:p w:rsidR="00286397"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Учебные демонстрации по всему курсу физики основной школы с подробными комментариями. Презентации,  созданные учителем и детьми в процессе образовательного процесса по каждой изучаемой теме. Таблицы.</w:t>
      </w:r>
    </w:p>
    <w:p w:rsidR="00DE5CED" w:rsidRDefault="00FF0F88">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Комплект физического оборудования для проведения лабораторных работ.</w:t>
      </w:r>
    </w:p>
    <w:p w:rsidR="00DE5CED" w:rsidRDefault="00DE5CED">
      <w:pPr>
        <w:rPr>
          <w:rFonts w:ascii="Times New Roman" w:eastAsia="Times New Roman" w:hAnsi="Times New Roman" w:cs="Times New Roman"/>
          <w:sz w:val="24"/>
        </w:rPr>
      </w:pPr>
      <w:r>
        <w:rPr>
          <w:rFonts w:ascii="Times New Roman" w:eastAsia="Times New Roman" w:hAnsi="Times New Roman" w:cs="Times New Roman"/>
          <w:sz w:val="24"/>
        </w:rPr>
        <w:br w:type="page"/>
      </w:r>
    </w:p>
    <w:p w:rsidR="00DE5CED" w:rsidRDefault="00DE5CED" w:rsidP="00DE5CE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8 класс</w:t>
      </w:r>
    </w:p>
    <w:p w:rsidR="00DE5CED" w:rsidRDefault="00DE5CED" w:rsidP="00DE5CED">
      <w:pPr>
        <w:spacing w:after="0" w:line="240" w:lineRule="auto"/>
        <w:jc w:val="center"/>
        <w:rPr>
          <w:rFonts w:ascii="Times New Roman" w:eastAsia="Times New Roman" w:hAnsi="Times New Roman" w:cs="Times New Roman"/>
          <w:sz w:val="24"/>
        </w:rPr>
      </w:pPr>
    </w:p>
    <w:p w:rsidR="00DE5CED" w:rsidRDefault="00DE5CED" w:rsidP="00DE5CED">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Пояснительная записка</w:t>
      </w:r>
    </w:p>
    <w:p w:rsidR="00DE5CED" w:rsidRDefault="00DE5CED" w:rsidP="00DE5CED">
      <w:pPr>
        <w:spacing w:after="0" w:line="36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color w:val="000000"/>
          <w:sz w:val="24"/>
          <w:shd w:val="clear" w:color="auto" w:fill="FFFFFF"/>
        </w:rPr>
        <w:t>Рабочая программа для 8 класса (7-9) составлена на основе:</w:t>
      </w:r>
    </w:p>
    <w:p w:rsidR="00DE5CED" w:rsidRDefault="00DE5CED" w:rsidP="00DE5CED">
      <w:pPr>
        <w:spacing w:after="0" w:line="36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w:t>
      </w:r>
      <w:r>
        <w:rPr>
          <w:rFonts w:ascii="Times New Roman" w:eastAsia="Times New Roman" w:hAnsi="Times New Roman" w:cs="Times New Roman"/>
          <w:b/>
          <w:color w:val="000000"/>
          <w:sz w:val="24"/>
          <w:shd w:val="clear" w:color="auto" w:fill="FFFFFF"/>
        </w:rPr>
        <w:t>Федерального государственного образовательного стандарта</w:t>
      </w:r>
      <w:r>
        <w:rPr>
          <w:rFonts w:ascii="Times New Roman" w:eastAsia="Times New Roman" w:hAnsi="Times New Roman" w:cs="Times New Roman"/>
          <w:color w:val="000000"/>
          <w:sz w:val="24"/>
          <w:shd w:val="clear" w:color="auto" w:fill="FFFFFF"/>
        </w:rPr>
        <w:t xml:space="preserve"> среднего общего образования, утвержденного приказом Минобразования РФ от 17.05.2012 N 413</w:t>
      </w:r>
    </w:p>
    <w:p w:rsidR="00DE5CED" w:rsidRDefault="00DE5CED" w:rsidP="00DE5CED">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-Закона</w:t>
      </w:r>
      <w:r>
        <w:rPr>
          <w:rFonts w:ascii="Times New Roman" w:eastAsia="Times New Roman" w:hAnsi="Times New Roman" w:cs="Times New Roman"/>
          <w:color w:val="000000"/>
          <w:sz w:val="24"/>
        </w:rPr>
        <w:t xml:space="preserve"> об образовании «РФ-273» от 29декабря 2012г.</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 xml:space="preserve">Приказа </w:t>
      </w:r>
      <w:r>
        <w:rPr>
          <w:rFonts w:ascii="Times New Roman" w:eastAsia="Times New Roman" w:hAnsi="Times New Roman" w:cs="Times New Roman"/>
          <w:color w:val="000000"/>
          <w:sz w:val="24"/>
        </w:rPr>
        <w:t xml:space="preserve">Министерства образования и науки Российской Федерации от 2917.12.2014 г. </w:t>
      </w:r>
      <w:r>
        <w:rPr>
          <w:rFonts w:ascii="Segoe UI Symbol" w:eastAsia="Segoe UI Symbol" w:hAnsi="Segoe UI Symbol" w:cs="Segoe UI Symbol"/>
          <w:color w:val="000000"/>
          <w:sz w:val="24"/>
        </w:rPr>
        <w:t>№</w:t>
      </w:r>
      <w:r>
        <w:rPr>
          <w:rFonts w:ascii="Times New Roman" w:eastAsia="Times New Roman" w:hAnsi="Times New Roman" w:cs="Times New Roman"/>
          <w:color w:val="000000"/>
          <w:sz w:val="24"/>
        </w:rPr>
        <w:t xml:space="preserve">1897 «О внесении изменений в приказ Министерства образования и науки Российской Федерации от 17.12.2010 г. </w:t>
      </w:r>
      <w:r>
        <w:rPr>
          <w:rFonts w:ascii="Segoe UI Symbol" w:eastAsia="Segoe UI Symbol" w:hAnsi="Segoe UI Symbol" w:cs="Segoe UI Symbol"/>
          <w:color w:val="000000"/>
          <w:sz w:val="24"/>
        </w:rPr>
        <w:t>№</w:t>
      </w:r>
      <w:r>
        <w:rPr>
          <w:rFonts w:ascii="Times New Roman" w:eastAsia="Times New Roman" w:hAnsi="Times New Roman" w:cs="Times New Roman"/>
          <w:color w:val="000000"/>
          <w:sz w:val="24"/>
        </w:rPr>
        <w:t>1897 «Об утверждении федерального государственного образовательного стандарта основного общего образования».</w:t>
      </w:r>
      <w:r>
        <w:rPr>
          <w:rFonts w:ascii="Times New Roman" w:eastAsia="Times New Roman" w:hAnsi="Times New Roman" w:cs="Times New Roman"/>
          <w:sz w:val="24"/>
        </w:rPr>
        <w:t xml:space="preserve">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 Постановления</w:t>
      </w:r>
      <w:r>
        <w:rPr>
          <w:rFonts w:ascii="Times New Roman" w:eastAsia="Times New Roman" w:hAnsi="Times New Roman" w:cs="Times New Roman"/>
          <w:sz w:val="24"/>
        </w:rPr>
        <w:t xml:space="preserve"> Главного санитарного врача от 29 декабря 2010 г. </w:t>
      </w:r>
      <w:r>
        <w:rPr>
          <w:rFonts w:ascii="Segoe UI Symbol" w:eastAsia="Segoe UI Symbol" w:hAnsi="Segoe UI Symbol" w:cs="Segoe UI Symbol"/>
          <w:sz w:val="24"/>
        </w:rPr>
        <w:t>№</w:t>
      </w:r>
      <w:r>
        <w:rPr>
          <w:rFonts w:ascii="Times New Roman" w:eastAsia="Times New Roman" w:hAnsi="Times New Roman" w:cs="Times New Roman"/>
          <w:sz w:val="24"/>
        </w:rPr>
        <w:t xml:space="preserve">189 «Об утверждении </w:t>
      </w:r>
      <w:proofErr w:type="spellStart"/>
      <w:r>
        <w:rPr>
          <w:rFonts w:ascii="Times New Roman" w:eastAsia="Times New Roman" w:hAnsi="Times New Roman" w:cs="Times New Roman"/>
          <w:sz w:val="24"/>
        </w:rPr>
        <w:t>СанПин</w:t>
      </w:r>
      <w:proofErr w:type="spellEnd"/>
      <w:r>
        <w:rPr>
          <w:rFonts w:ascii="Times New Roman" w:eastAsia="Times New Roman" w:hAnsi="Times New Roman" w:cs="Times New Roman"/>
          <w:sz w:val="24"/>
        </w:rPr>
        <w:t xml:space="preserve"> 2.4.2. 2821-10 «Санитарно-эпидемиологические требования к условиям и организации обучения в общеобразовательных учреждениях».</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 Приказа</w:t>
      </w:r>
      <w:r>
        <w:rPr>
          <w:rFonts w:ascii="Times New Roman" w:eastAsia="Times New Roman" w:hAnsi="Times New Roman" w:cs="Times New Roman"/>
          <w:sz w:val="24"/>
        </w:rPr>
        <w:t xml:space="preserve"> Министерства образования и науки Российской Федерации от 05.03.2004 г. </w:t>
      </w:r>
      <w:r>
        <w:rPr>
          <w:rFonts w:ascii="Segoe UI Symbol" w:eastAsia="Segoe UI Symbol" w:hAnsi="Segoe UI Symbol" w:cs="Segoe UI Symbol"/>
          <w:sz w:val="24"/>
        </w:rPr>
        <w:t>№</w:t>
      </w:r>
      <w:r>
        <w:rPr>
          <w:rFonts w:ascii="Times New Roman" w:eastAsia="Times New Roman" w:hAnsi="Times New Roman" w:cs="Times New Roman"/>
          <w:sz w:val="24"/>
        </w:rPr>
        <w:t xml:space="preserve">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Приказа</w:t>
      </w:r>
      <w:r>
        <w:rPr>
          <w:rFonts w:ascii="Times New Roman" w:eastAsia="Times New Roman" w:hAnsi="Times New Roman" w:cs="Times New Roman"/>
          <w:sz w:val="24"/>
        </w:rPr>
        <w:t xml:space="preserve"> Министерства образования и науки Российской Федерации от 31.03.12.2014 г. </w:t>
      </w:r>
      <w:r>
        <w:rPr>
          <w:rFonts w:ascii="Segoe UI Symbol" w:eastAsia="Segoe UI Symbol" w:hAnsi="Segoe UI Symbol" w:cs="Segoe UI Symbol"/>
          <w:sz w:val="24"/>
        </w:rPr>
        <w:t>№</w:t>
      </w:r>
      <w:r>
        <w:rPr>
          <w:rFonts w:ascii="Times New Roman" w:eastAsia="Times New Roman" w:hAnsi="Times New Roman" w:cs="Times New Roman"/>
          <w:sz w:val="24"/>
        </w:rPr>
        <w:t>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b/>
          <w:sz w:val="24"/>
        </w:rPr>
        <w:t>Программы</w:t>
      </w:r>
      <w:r>
        <w:rPr>
          <w:rFonts w:ascii="Times New Roman" w:eastAsia="Times New Roman" w:hAnsi="Times New Roman" w:cs="Times New Roman"/>
          <w:sz w:val="24"/>
        </w:rPr>
        <w:t xml:space="preserve"> по физике для общеобразовательных учреждений  (7-9 классы, базовый уровень)»  под   редакцией  В. А. Орлова, О. Ф. </w:t>
      </w:r>
      <w:proofErr w:type="spellStart"/>
      <w:r>
        <w:rPr>
          <w:rFonts w:ascii="Times New Roman" w:eastAsia="Times New Roman" w:hAnsi="Times New Roman" w:cs="Times New Roman"/>
          <w:sz w:val="24"/>
        </w:rPr>
        <w:t>Кабардина</w:t>
      </w:r>
      <w:proofErr w:type="spellEnd"/>
      <w:r>
        <w:rPr>
          <w:rFonts w:ascii="Times New Roman" w:eastAsia="Times New Roman" w:hAnsi="Times New Roman" w:cs="Times New Roman"/>
          <w:sz w:val="24"/>
        </w:rPr>
        <w:t>, В. А. Коровина и др.;</w:t>
      </w:r>
    </w:p>
    <w:p w:rsidR="00DE5CED" w:rsidRDefault="00DE5CED" w:rsidP="00DE5CED">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 xml:space="preserve">Авторской программы «Физика. 7-9 классы» под редакцией, А. В. </w:t>
      </w:r>
      <w:proofErr w:type="spellStart"/>
      <w:r>
        <w:rPr>
          <w:rFonts w:ascii="Times New Roman" w:eastAsia="Times New Roman" w:hAnsi="Times New Roman" w:cs="Times New Roman"/>
          <w:sz w:val="24"/>
        </w:rPr>
        <w:t>Перышкина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Е.М.Гутник</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Н.В.Филонович</w:t>
      </w:r>
      <w:proofErr w:type="spellEnd"/>
      <w:r>
        <w:rPr>
          <w:rFonts w:ascii="Times New Roman" w:eastAsia="Times New Roman" w:hAnsi="Times New Roman" w:cs="Times New Roman"/>
          <w:sz w:val="24"/>
        </w:rPr>
        <w:t>); рекомендована Министерством образования и науки Российской Федерации.</w:t>
      </w:r>
      <w:proofErr w:type="gramEnd"/>
      <w:r>
        <w:rPr>
          <w:rFonts w:ascii="Times New Roman" w:eastAsia="Times New Roman" w:hAnsi="Times New Roman" w:cs="Times New Roman"/>
          <w:sz w:val="24"/>
        </w:rPr>
        <w:t xml:space="preserve"> - М.: Дрофа, 2013;</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Учебного плана</w:t>
      </w:r>
      <w:r>
        <w:rPr>
          <w:rFonts w:ascii="Times New Roman" w:eastAsia="Times New Roman" w:hAnsi="Times New Roman" w:cs="Times New Roman"/>
          <w:sz w:val="24"/>
        </w:rPr>
        <w:t xml:space="preserve"> МБОУ «</w:t>
      </w:r>
      <w:proofErr w:type="spellStart"/>
      <w:r>
        <w:rPr>
          <w:rFonts w:ascii="Times New Roman" w:eastAsia="Times New Roman" w:hAnsi="Times New Roman" w:cs="Times New Roman"/>
          <w:sz w:val="24"/>
        </w:rPr>
        <w:t>Джидинская</w:t>
      </w:r>
      <w:proofErr w:type="spellEnd"/>
      <w:r>
        <w:rPr>
          <w:rFonts w:ascii="Times New Roman" w:eastAsia="Times New Roman" w:hAnsi="Times New Roman" w:cs="Times New Roman"/>
          <w:sz w:val="24"/>
        </w:rPr>
        <w:t xml:space="preserve"> СОШ».</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Положения</w:t>
      </w:r>
      <w:r>
        <w:rPr>
          <w:rFonts w:ascii="Times New Roman" w:eastAsia="Times New Roman" w:hAnsi="Times New Roman" w:cs="Times New Roman"/>
          <w:sz w:val="24"/>
        </w:rPr>
        <w:t xml:space="preserve"> о рабочей программе МБОУ «</w:t>
      </w:r>
      <w:proofErr w:type="spellStart"/>
      <w:r>
        <w:rPr>
          <w:rFonts w:ascii="Times New Roman" w:eastAsia="Times New Roman" w:hAnsi="Times New Roman" w:cs="Times New Roman"/>
          <w:sz w:val="24"/>
        </w:rPr>
        <w:t>Джидинская</w:t>
      </w:r>
      <w:proofErr w:type="spellEnd"/>
      <w:r>
        <w:rPr>
          <w:rFonts w:ascii="Times New Roman" w:eastAsia="Times New Roman" w:hAnsi="Times New Roman" w:cs="Times New Roman"/>
          <w:sz w:val="24"/>
        </w:rPr>
        <w:t xml:space="preserve"> СОШ».</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Данная  рабочая программа ориентирована на использование  учебно-методического комплекта: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1.Перышкин А.В.  Физика 7 класс.  Учебник для общеобразовательных учреждений. М</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Дрофа, 2017г</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2.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А.В.  Физика 8 класс.  Учебник для общеобразовательных учреждений. М</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Дрофа, 2017г.</w:t>
      </w:r>
    </w:p>
    <w:p w:rsidR="00DE5CED" w:rsidRDefault="00DE5CED" w:rsidP="00DE5CED">
      <w:pPr>
        <w:spacing w:after="0" w:line="360" w:lineRule="auto"/>
        <w:ind w:left="708" w:hanging="708"/>
        <w:rPr>
          <w:rFonts w:ascii="Times New Roman" w:eastAsia="Times New Roman" w:hAnsi="Times New Roman" w:cs="Times New Roman"/>
          <w:sz w:val="24"/>
        </w:rPr>
      </w:pPr>
      <w:r>
        <w:rPr>
          <w:rFonts w:ascii="Times New Roman" w:eastAsia="Times New Roman" w:hAnsi="Times New Roman" w:cs="Times New Roman"/>
          <w:sz w:val="24"/>
        </w:rPr>
        <w:t xml:space="preserve">3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А.В., Е.М </w:t>
      </w:r>
      <w:proofErr w:type="spellStart"/>
      <w:r>
        <w:rPr>
          <w:rFonts w:ascii="Times New Roman" w:eastAsia="Times New Roman" w:hAnsi="Times New Roman" w:cs="Times New Roman"/>
          <w:sz w:val="24"/>
        </w:rPr>
        <w:t>Гутник</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Физика 9 класс.  Учебник для общеобразовательных учреждений. М</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Дрофа, 2018г.</w:t>
      </w:r>
    </w:p>
    <w:p w:rsidR="00DE5CED" w:rsidRDefault="00DE5CED" w:rsidP="00DE5CED">
      <w:pPr>
        <w:spacing w:after="0" w:line="360" w:lineRule="auto"/>
        <w:ind w:left="708" w:hanging="708"/>
        <w:rPr>
          <w:rFonts w:ascii="Times New Roman" w:eastAsia="Times New Roman" w:hAnsi="Times New Roman" w:cs="Times New Roman"/>
          <w:sz w:val="24"/>
        </w:rPr>
      </w:pPr>
      <w:r>
        <w:rPr>
          <w:rFonts w:ascii="Times New Roman" w:eastAsia="Times New Roman" w:hAnsi="Times New Roman" w:cs="Times New Roman"/>
          <w:sz w:val="24"/>
        </w:rPr>
        <w:t xml:space="preserve">4. Сборник задач по физике для 7-9 </w:t>
      </w:r>
      <w:proofErr w:type="spellStart"/>
      <w:r>
        <w:rPr>
          <w:rFonts w:ascii="Times New Roman" w:eastAsia="Times New Roman" w:hAnsi="Times New Roman" w:cs="Times New Roman"/>
          <w:sz w:val="24"/>
        </w:rPr>
        <w:t>классовобщеобразовательных</w:t>
      </w:r>
      <w:proofErr w:type="spellEnd"/>
      <w:r>
        <w:rPr>
          <w:rFonts w:ascii="Times New Roman" w:eastAsia="Times New Roman" w:hAnsi="Times New Roman" w:cs="Times New Roman"/>
          <w:sz w:val="24"/>
        </w:rPr>
        <w:t xml:space="preserve"> учреждений. В.И </w:t>
      </w:r>
      <w:proofErr w:type="spellStart"/>
      <w:r>
        <w:rPr>
          <w:rFonts w:ascii="Times New Roman" w:eastAsia="Times New Roman" w:hAnsi="Times New Roman" w:cs="Times New Roman"/>
          <w:sz w:val="24"/>
        </w:rPr>
        <w:t>Лукашик</w:t>
      </w:r>
      <w:proofErr w:type="spellEnd"/>
      <w:r>
        <w:rPr>
          <w:rFonts w:ascii="Times New Roman" w:eastAsia="Times New Roman" w:hAnsi="Times New Roman" w:cs="Times New Roman"/>
          <w:sz w:val="24"/>
        </w:rPr>
        <w:t>, Е.В. Иванова. М.: Просвещение, 2007.</w:t>
      </w:r>
    </w:p>
    <w:p w:rsidR="00DE5CED" w:rsidRDefault="00DE5CED" w:rsidP="00DE5CED">
      <w:pPr>
        <w:spacing w:after="0" w:line="360" w:lineRule="auto"/>
        <w:ind w:left="708" w:hanging="708"/>
        <w:rPr>
          <w:rFonts w:ascii="Times New Roman" w:eastAsia="Times New Roman" w:hAnsi="Times New Roman" w:cs="Times New Roman"/>
          <w:sz w:val="24"/>
        </w:rPr>
      </w:pPr>
      <w:r>
        <w:rPr>
          <w:rFonts w:ascii="Times New Roman" w:eastAsia="Times New Roman" w:hAnsi="Times New Roman" w:cs="Times New Roman"/>
          <w:sz w:val="24"/>
        </w:rPr>
        <w:t xml:space="preserve"> Дополнительный </w:t>
      </w:r>
      <w:proofErr w:type="gramStart"/>
      <w:r>
        <w:rPr>
          <w:rFonts w:ascii="Times New Roman" w:eastAsia="Times New Roman" w:hAnsi="Times New Roman" w:cs="Times New Roman"/>
          <w:sz w:val="24"/>
        </w:rPr>
        <w:t>материал</w:t>
      </w:r>
      <w:proofErr w:type="gramEnd"/>
      <w:r>
        <w:rPr>
          <w:rFonts w:ascii="Times New Roman" w:eastAsia="Times New Roman" w:hAnsi="Times New Roman" w:cs="Times New Roman"/>
          <w:sz w:val="24"/>
        </w:rPr>
        <w:t xml:space="preserve"> рекомендованный для изучения физики.</w:t>
      </w:r>
    </w:p>
    <w:p w:rsidR="00DE5CED" w:rsidRDefault="00DE5CED" w:rsidP="00DE5CED">
      <w:pPr>
        <w:spacing w:after="0" w:line="360" w:lineRule="auto"/>
        <w:ind w:left="708" w:hanging="708"/>
        <w:rPr>
          <w:rFonts w:ascii="Times New Roman" w:eastAsia="Times New Roman" w:hAnsi="Times New Roman" w:cs="Times New Roman"/>
          <w:sz w:val="24"/>
        </w:rPr>
      </w:pPr>
      <w:r>
        <w:rPr>
          <w:rFonts w:ascii="Times New Roman" w:eastAsia="Times New Roman" w:hAnsi="Times New Roman" w:cs="Times New Roman"/>
          <w:sz w:val="24"/>
        </w:rPr>
        <w:t>-  Используется национально-региональный компонент и дифференциация в обучении.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Интернет – ресурсы.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рассчитана на 70ч. в год.(2 часа в неделю). </w:t>
      </w:r>
    </w:p>
    <w:p w:rsidR="00DE5CED" w:rsidRDefault="00DE5CED" w:rsidP="00DE5CED">
      <w:pPr>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Рабочая программа имеет </w:t>
      </w:r>
      <w:r>
        <w:rPr>
          <w:rFonts w:ascii="Times New Roman" w:eastAsia="Times New Roman" w:hAnsi="Times New Roman" w:cs="Times New Roman"/>
          <w:b/>
          <w:sz w:val="24"/>
        </w:rPr>
        <w:t>цель:</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овладение умениями проводить наблюдения природных явлений, использовать простые измерительные приборы для изучения  физических явлений, представлять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результаты в виде таблиц,  графиков,  применять знания для различных природных явлений, решения задач.</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развитие интеллектуальных и творческих способностей в процессе решения физических задач, развитие познавательных интересов, способностей к самостоятельному  приобретению знаний по физике в соответствии с жизненными потребностями и интересами.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применение полученных знаний  для решения практических задач повседневной жизни, для обеспечения безопасности своей жизни.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Достижение этих целей обеспечивается решением следующих </w:t>
      </w:r>
      <w:r>
        <w:rPr>
          <w:rFonts w:ascii="Times New Roman" w:eastAsia="Times New Roman" w:hAnsi="Times New Roman" w:cs="Times New Roman"/>
          <w:b/>
          <w:sz w:val="24"/>
        </w:rPr>
        <w:t>задач:</w:t>
      </w:r>
      <w:r>
        <w:rPr>
          <w:rFonts w:ascii="Times New Roman" w:eastAsia="Times New Roman" w:hAnsi="Times New Roman" w:cs="Times New Roman"/>
          <w:sz w:val="24"/>
        </w:rPr>
        <w:t xml:space="preserve">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развитие мышления учащихся, формирование у них умений самостоятельно приобретать и применять знания, наблюдать и объяснять  физические явления;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овладевать знаниями од экспериментальных  </w:t>
      </w:r>
      <w:proofErr w:type="gramStart"/>
      <w:r>
        <w:rPr>
          <w:rFonts w:ascii="Times New Roman" w:eastAsia="Times New Roman" w:hAnsi="Times New Roman" w:cs="Times New Roman"/>
          <w:sz w:val="24"/>
        </w:rPr>
        <w:t>фактах</w:t>
      </w:r>
      <w:proofErr w:type="gramEnd"/>
      <w:r>
        <w:rPr>
          <w:rFonts w:ascii="Times New Roman" w:eastAsia="Times New Roman" w:hAnsi="Times New Roman" w:cs="Times New Roman"/>
          <w:sz w:val="24"/>
        </w:rPr>
        <w:t>, понятиях, законов, теориях, и методов физической науки.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формирование познавательного интереса к физике и технике, развитие творческих способностей, подготовка к продолжению образования и сознательному выбору профессии.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Данная программа составлена для реализации курса  физики,   который является системообразующим для естественно - научных учебных предметов, поскольку физические законы лежат в основе курсов химии, биологии, географии и астрономии. Особое внимание уделяется  изучению тех вопросов  и величин, которые являются конвой при дальнейшем изучении физики.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Программа не рассчитана на углубленное изучение физики в 8 классе.  Этот предмет необходим всем – и естественникам, и гуманитариям. Планируемый уровень подготовки   </w:t>
      </w:r>
      <w:proofErr w:type="gramStart"/>
      <w:r>
        <w:rPr>
          <w:rFonts w:ascii="Times New Roman" w:eastAsia="Times New Roman" w:hAnsi="Times New Roman" w:cs="Times New Roman"/>
          <w:sz w:val="24"/>
        </w:rPr>
        <w:t>обучающихся</w:t>
      </w:r>
      <w:proofErr w:type="gramEnd"/>
      <w:r>
        <w:rPr>
          <w:rFonts w:ascii="Times New Roman" w:eastAsia="Times New Roman" w:hAnsi="Times New Roman" w:cs="Times New Roman"/>
          <w:sz w:val="24"/>
        </w:rPr>
        <w:t xml:space="preserve"> -  базовый.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Программа содержит все темы, включенные в федеральный компонент содержания образования. Распределение часов по темам полностью соответствует авторской программе.   Наряду с федеральным компонентом программы реализуется региональный компонент, который представлен в виде решения задач специальной тематики и дополнительной информации о нашей «малой» родине. В программе реализуется дифференциация в обучении.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При организации процесса обучения в рамках данной программы предполагается применением следующих педагогических технологий обучения: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технология объяснительно-иллюстративное обучение;</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технология   разно уровневого   дифференцированного обучения;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технология проблемного обучения;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технология проектного обучения;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личностно-ориентированные технологии обучения;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игровые технологии;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информационные технологии обучения.</w:t>
      </w:r>
    </w:p>
    <w:p w:rsidR="00DE5CED" w:rsidRDefault="00DE5CED" w:rsidP="00DE5CED">
      <w:pPr>
        <w:spacing w:after="0" w:line="360" w:lineRule="auto"/>
        <w:rPr>
          <w:rFonts w:ascii="Times New Roman" w:eastAsia="Times New Roman" w:hAnsi="Times New Roman" w:cs="Times New Roman"/>
          <w:color w:val="000000"/>
          <w:sz w:val="24"/>
          <w:u w:val="single"/>
        </w:rPr>
      </w:pPr>
      <w:r>
        <w:rPr>
          <w:rFonts w:ascii="Times New Roman" w:eastAsia="Times New Roman" w:hAnsi="Times New Roman" w:cs="Times New Roman"/>
          <w:color w:val="000000"/>
          <w:sz w:val="24"/>
          <w:u w:val="single"/>
        </w:rPr>
        <w:t>Формирование  универсальных учебных действий</w:t>
      </w:r>
    </w:p>
    <w:p w:rsidR="00DE5CED" w:rsidRDefault="00DE5CED" w:rsidP="00DE5CED">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Перемены, происходящие в современном обществе, требуют ускоренного совершенствования образовательного пространства, определения целей образования, учитывающих государственные, социальные и личностные потребности и интересы. В </w:t>
      </w:r>
    </w:p>
    <w:p w:rsidR="00DE5CED" w:rsidRDefault="00DE5CED" w:rsidP="00DE5CED">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связи с этим приоритетным направлением становится обеспечение развивающего потенциала новых образовательных стандартов. Развитие личности в системе образования обеспечивается, прежде всего, через формирование  универсальных учебных действий (УУД), которые выступают инвариантной основой образовательного и воспитательного процесса. Овладение учащимися универсальными учебными действиями  выступает как  способность к саморазвитию и самосовершенствованию путем сознательного и активного присвоения нового социального опыта.  УУД создают возможность самостоятельного успешного усвоения новых знаний, умений и компетентностей, включая организацию усвоения, то есть умения учиться. </w:t>
      </w:r>
    </w:p>
    <w:p w:rsidR="00DE5CED" w:rsidRDefault="00DE5CED" w:rsidP="00DE5CED">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E5CED" w:rsidRDefault="00DE5CED" w:rsidP="00DE5CED">
      <w:pPr>
        <w:spacing w:after="0" w:line="360" w:lineRule="auto"/>
        <w:rPr>
          <w:rFonts w:ascii="Times New Roman" w:eastAsia="Times New Roman" w:hAnsi="Times New Roman" w:cs="Times New Roman"/>
          <w:i/>
          <w:color w:val="000000"/>
          <w:sz w:val="24"/>
        </w:rPr>
      </w:pPr>
      <w:r>
        <w:rPr>
          <w:rFonts w:ascii="Times New Roman" w:eastAsia="Times New Roman" w:hAnsi="Times New Roman" w:cs="Times New Roman"/>
          <w:color w:val="000000"/>
          <w:sz w:val="24"/>
        </w:rPr>
        <w:lastRenderedPageBreak/>
        <w:t xml:space="preserve">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w:t>
      </w:r>
      <w:r>
        <w:rPr>
          <w:rFonts w:ascii="Times New Roman" w:eastAsia="Times New Roman" w:hAnsi="Times New Roman" w:cs="Times New Roman"/>
          <w:sz w:val="24"/>
        </w:rPr>
        <w:t>Универсальные учебные действия (УУД) подразделяются на 4 группы: регулятивные, личностные, коммуникативные и познавательные</w:t>
      </w:r>
      <w:r>
        <w:rPr>
          <w:rFonts w:ascii="Times New Roman" w:eastAsia="Times New Roman" w:hAnsi="Times New Roman" w:cs="Times New Roman"/>
          <w:i/>
          <w:color w:val="000000"/>
          <w:sz w:val="24"/>
        </w:rPr>
        <w:t>.</w:t>
      </w:r>
    </w:p>
    <w:p w:rsidR="00DE5CED" w:rsidRDefault="00DE5CED" w:rsidP="00DE5CED">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Формирование  УУД на уроках физики при изучении конкретных тем школьного курса в 8 классе отражены в КТП.</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Результатом формирования  универсальных учебных действий будут являться умения: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произвольно и осознанно владеть общим приемом решения учебных задач;</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использовать знаково-символические средства, в том числе модели и схемы для решения учебных задач;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уметь осуществлять анализ объектов с выделением существенных и несущественных признаков;</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уметь осуществлять синтез как составление целого из частей;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уметь осуществлять сравнение, классификацию по заданным критериям;</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уметь устанавливать причинно-следственные связи;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уметь строить рассуждения в форме связи простых суждений об объекте, его строении, свойствах и связях;</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владеть общим приемом решения учебных задач;</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создавать и преобразовывать модели и схемы для решения задач;</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уметь осуществлять выбор наиболее эффективных способов решения образовательных задач в зависимости от конкретных условий.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Результаты освоения курса физики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Личностные результаты: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формирование познавательных интересов, интеллектуальных и творческих способностей учащихся;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отношение к физике как к элементу общечеловеческой культуры;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самостоятельность в приобретении новых знаний и практических умений;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мотивация образовательной деятельности школьников на основе личностно ориентированного подхода;</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формирование ценностных отношений </w:t>
      </w:r>
      <w:proofErr w:type="gramStart"/>
      <w:r>
        <w:rPr>
          <w:rFonts w:ascii="Times New Roman" w:eastAsia="Times New Roman" w:hAnsi="Times New Roman" w:cs="Times New Roman"/>
          <w:sz w:val="24"/>
        </w:rPr>
        <w:t>к</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друг</w:t>
      </w:r>
      <w:proofErr w:type="gramEnd"/>
      <w:r>
        <w:rPr>
          <w:rFonts w:ascii="Times New Roman" w:eastAsia="Times New Roman" w:hAnsi="Times New Roman" w:cs="Times New Roman"/>
          <w:sz w:val="24"/>
        </w:rPr>
        <w:t xml:space="preserve"> другу, учителю, авторам открытий и изобретений, результатам обучения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Метапредметные</w:t>
      </w:r>
      <w:proofErr w:type="spellEnd"/>
      <w:r>
        <w:rPr>
          <w:rFonts w:ascii="Times New Roman" w:eastAsia="Times New Roman" w:hAnsi="Times New Roman" w:cs="Times New Roman"/>
          <w:sz w:val="24"/>
        </w:rPr>
        <w:t xml:space="preserve"> результаты: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экспериментальной проверки выдвигаемых гипотез; разработки теоретических моделей процессов или явлений;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поставленных задач;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основное содержание прочитанного текста, находить в нем ответы на поставленные вопросы и излагать его;</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развитие монологической и диалогической речи</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освоение приемов действий в нестандартных ситуациях, овладение эвристическими методами решения проблем;</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Предметные результаты: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знания о природе важнейших физических явлений окружающего мира и понимание смысла физических законов, раскрывающих связь изученных явлений;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явлениями, объяснять полученные результаты и делать выводы, оценивать границы погрешностей результатов измерений;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умения применять теоретические знания по физике на практике, решать физические задачи на применение полученных знаний;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рационального природопользования и охраны окружающей среды;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формирование убеждения в закономерной связи и познаваемости явлений природы, в объективности научного знания, высокой ценности науки в развитии материальной и духовной культуры людей;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развитие теоретического мышления на основе формирования устанавливать факты, различать причины и следствия, строить модели и выдвигать гипотезы, выводить из экспериментальных фактов и теоретических моделей физические законы;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DE5CED" w:rsidRDefault="00DE5CED" w:rsidP="00DE5CED">
      <w:pPr>
        <w:spacing w:after="0" w:line="360" w:lineRule="auto"/>
        <w:rPr>
          <w:rFonts w:ascii="Times New Roman" w:eastAsia="Times New Roman" w:hAnsi="Times New Roman" w:cs="Times New Roman"/>
          <w:sz w:val="24"/>
        </w:rPr>
      </w:pP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Внеурочная деятельность по предмету: исследовательские работы,  участие в олимпиадах разного уровня, конференциях, выпуск информационных газет и др.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Контроль и оценка результатов освоения учебной дисциплины осуществляется преподавателем в процессе проведения лабораторных работ, тестирования,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контрольных и самостоятельных работ, диагностических работ, а так же выполнение учащимися индивидуальных заданий, проектов, исследований.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Рабочая программа предусматривает формирование у учащихся  учебных умений и навыков, универсальных способов деятельности и ключевых компетенций. В этом направлении приоритетными для учебного предмета «Физика» на ступени основного общего образования являются:   наблюдение явлений, эксперимент, анализ   и   их   объяснение на основании полученных знаний.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Ожидаемый результат изучения курса – знания, умения, опыт, необходимые для построения индивидуальной образовательной траектории в школе и успешной профессиональной карьеры по ее окончании.</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Планируемые результаты освоения учебного предмета</w:t>
      </w:r>
    </w:p>
    <w:p w:rsidR="00DE5CED" w:rsidRDefault="00DE5CED" w:rsidP="00DE5CED">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Ученик научится понимать:</w:t>
      </w:r>
    </w:p>
    <w:p w:rsidR="00DE5CED" w:rsidRDefault="00DE5CED" w:rsidP="00DE5CED">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•Смысл понятий: физическое явление, физический закон, взаимодействие, электрическое поле, магнитное поле, атом.</w:t>
      </w:r>
    </w:p>
    <w:p w:rsidR="00DE5CED" w:rsidRDefault="00DE5CED" w:rsidP="00DE5CED">
      <w:pPr>
        <w:spacing w:after="0" w:line="360" w:lineRule="auto"/>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lastRenderedPageBreak/>
        <w:t>•Смысл физических величин: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roofErr w:type="gramEnd"/>
    </w:p>
    <w:p w:rsidR="00DE5CED" w:rsidRDefault="00DE5CED" w:rsidP="00DE5CED">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•Смысл физических законов:  сохранения энергии в тепловых процессах, сохранения электрического заряда, Ома для участка цепи, Джоуля – Ленца, прямолинейного распространения света, отражения и преломления света.</w:t>
      </w:r>
    </w:p>
    <w:p w:rsidR="00DE5CED" w:rsidRDefault="00DE5CED" w:rsidP="00DE5CED">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Получит возможность научится</w:t>
      </w:r>
      <w:proofErr w:type="gramEnd"/>
      <w:r>
        <w:rPr>
          <w:rFonts w:ascii="Times New Roman" w:eastAsia="Times New Roman" w:hAnsi="Times New Roman" w:cs="Times New Roman"/>
          <w:color w:val="000000"/>
          <w:sz w:val="24"/>
        </w:rPr>
        <w:t>:</w:t>
      </w:r>
    </w:p>
    <w:p w:rsidR="00DE5CED" w:rsidRDefault="00DE5CED" w:rsidP="00DE5CED">
      <w:pPr>
        <w:spacing w:after="0" w:line="360" w:lineRule="auto"/>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•Описывать и объяснять физические явления:  теплопроводность,  конвекцию, излучение, испарение, конденсацию, кипение, плавление.</w:t>
      </w:r>
      <w:proofErr w:type="gramEnd"/>
      <w:r>
        <w:rPr>
          <w:rFonts w:ascii="Times New Roman" w:eastAsia="Times New Roman" w:hAnsi="Times New Roman" w:cs="Times New Roman"/>
          <w:color w:val="000000"/>
          <w:sz w:val="24"/>
        </w:rPr>
        <w:t xml:space="preserve"> Кристаллизацию, электризацию, взаимодействие электрических зарядов</w:t>
      </w:r>
      <w:proofErr w:type="gramStart"/>
      <w:r>
        <w:rPr>
          <w:rFonts w:ascii="Times New Roman" w:eastAsia="Times New Roman" w:hAnsi="Times New Roman" w:cs="Times New Roman"/>
          <w:color w:val="000000"/>
          <w:sz w:val="24"/>
        </w:rPr>
        <w:t xml:space="preserve">,, </w:t>
      </w:r>
      <w:proofErr w:type="gramEnd"/>
      <w:r>
        <w:rPr>
          <w:rFonts w:ascii="Times New Roman" w:eastAsia="Times New Roman" w:hAnsi="Times New Roman" w:cs="Times New Roman"/>
          <w:color w:val="000000"/>
          <w:sz w:val="24"/>
        </w:rPr>
        <w:t>взаимодействие магнитов, действие магнитного поля на проводник с током, тепловое действие тока, отражение, преломление света</w:t>
      </w:r>
    </w:p>
    <w:p w:rsidR="00DE5CED" w:rsidRDefault="00DE5CED" w:rsidP="00DE5CED">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•Использовать физические приборы и измерительные инструменты для измерения физических величин:  температуры, влажности воздуха, силы тока</w:t>
      </w:r>
      <w:proofErr w:type="gramStart"/>
      <w:r>
        <w:rPr>
          <w:rFonts w:ascii="Times New Roman" w:eastAsia="Times New Roman" w:hAnsi="Times New Roman" w:cs="Times New Roman"/>
          <w:color w:val="000000"/>
          <w:sz w:val="24"/>
        </w:rPr>
        <w:t xml:space="preserve"> ,</w:t>
      </w:r>
      <w:proofErr w:type="gramEnd"/>
      <w:r>
        <w:rPr>
          <w:rFonts w:ascii="Times New Roman" w:eastAsia="Times New Roman" w:hAnsi="Times New Roman" w:cs="Times New Roman"/>
          <w:color w:val="000000"/>
          <w:sz w:val="24"/>
        </w:rPr>
        <w:t xml:space="preserve"> напряжения, сопротивления, работы и мощности электрического тока.</w:t>
      </w:r>
    </w:p>
    <w:p w:rsidR="00DE5CED" w:rsidRDefault="00DE5CED" w:rsidP="00DE5CED">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•Представлять результаты измерений с помощью графиков и выявлять на этой основе эмпирические зависимости:  температуры остывающего тела от времени, силы тока </w:t>
      </w:r>
      <w:proofErr w:type="gramStart"/>
      <w:r>
        <w:rPr>
          <w:rFonts w:ascii="Times New Roman" w:eastAsia="Times New Roman" w:hAnsi="Times New Roman" w:cs="Times New Roman"/>
          <w:color w:val="000000"/>
          <w:sz w:val="24"/>
        </w:rPr>
        <w:t>от</w:t>
      </w:r>
      <w:proofErr w:type="gramEnd"/>
      <w:r>
        <w:rPr>
          <w:rFonts w:ascii="Times New Roman" w:eastAsia="Times New Roman" w:hAnsi="Times New Roman" w:cs="Times New Roman"/>
          <w:color w:val="000000"/>
          <w:sz w:val="24"/>
        </w:rPr>
        <w:t xml:space="preserve"> </w:t>
      </w:r>
    </w:p>
    <w:p w:rsidR="00DE5CED" w:rsidRDefault="00DE5CED" w:rsidP="00DE5CED">
      <w:pPr>
        <w:spacing w:after="0" w:line="360" w:lineRule="auto"/>
        <w:rPr>
          <w:rFonts w:ascii="Times New Roman" w:eastAsia="Times New Roman" w:hAnsi="Times New Roman" w:cs="Times New Roman"/>
          <w:color w:val="000000"/>
          <w:sz w:val="24"/>
        </w:rPr>
      </w:pPr>
    </w:p>
    <w:p w:rsidR="00DE5CED" w:rsidRDefault="00DE5CED" w:rsidP="00DE5CED">
      <w:pPr>
        <w:spacing w:after="0" w:line="360" w:lineRule="auto"/>
        <w:rPr>
          <w:rFonts w:ascii="Times New Roman" w:eastAsia="Times New Roman" w:hAnsi="Times New Roman" w:cs="Times New Roman"/>
          <w:color w:val="000000"/>
          <w:sz w:val="24"/>
        </w:rPr>
      </w:pPr>
    </w:p>
    <w:p w:rsidR="00DE5CED" w:rsidRDefault="00DE5CED" w:rsidP="00DE5CED">
      <w:pPr>
        <w:spacing w:after="0" w:line="360" w:lineRule="auto"/>
        <w:rPr>
          <w:rFonts w:ascii="Times New Roman" w:eastAsia="Times New Roman" w:hAnsi="Times New Roman" w:cs="Times New Roman"/>
          <w:color w:val="000000"/>
          <w:sz w:val="24"/>
        </w:rPr>
      </w:pPr>
    </w:p>
    <w:p w:rsidR="00DE5CED" w:rsidRDefault="00DE5CED" w:rsidP="00DE5CED">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напряжения на участке цепи,  угла отражения от угла падения, угла преломления от угла падения.</w:t>
      </w:r>
    </w:p>
    <w:p w:rsidR="00DE5CED" w:rsidRDefault="00DE5CED" w:rsidP="00DE5CED">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•Выражать результаты измерений и расчетов в единицах СИ</w:t>
      </w:r>
    </w:p>
    <w:p w:rsidR="00DE5CED" w:rsidRDefault="00DE5CED" w:rsidP="00DE5CED">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•Приводить примеры практического использования физических знаний о тепловых, электромагнитных явлениях</w:t>
      </w:r>
    </w:p>
    <w:p w:rsidR="00DE5CED" w:rsidRDefault="00DE5CED" w:rsidP="00DE5CED">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•Осуществлять самостоятельный поиск информации  естественнонаучного содержания с использованием различных источников и ее обработку и представление в разных формах (словесно, графически, схематично….)</w:t>
      </w:r>
    </w:p>
    <w:p w:rsidR="00DE5CED" w:rsidRDefault="00DE5CED" w:rsidP="00DE5CED">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•Использовать приобретенные  знания и умения в повседневной жизни для обеспечения безопасности в процессе использования транспортных средств, электробытовых приборов, электронной техники; </w:t>
      </w:r>
      <w:proofErr w:type="gramStart"/>
      <w:r>
        <w:rPr>
          <w:rFonts w:ascii="Times New Roman" w:eastAsia="Times New Roman" w:hAnsi="Times New Roman" w:cs="Times New Roman"/>
          <w:color w:val="000000"/>
          <w:sz w:val="24"/>
        </w:rPr>
        <w:t>контроля за</w:t>
      </w:r>
      <w:proofErr w:type="gramEnd"/>
      <w:r>
        <w:rPr>
          <w:rFonts w:ascii="Times New Roman" w:eastAsia="Times New Roman" w:hAnsi="Times New Roman" w:cs="Times New Roman"/>
          <w:color w:val="000000"/>
          <w:sz w:val="24"/>
        </w:rPr>
        <w:t xml:space="preserve"> исправностью электропроводки.</w:t>
      </w:r>
    </w:p>
    <w:p w:rsidR="00DE5CED" w:rsidRDefault="00DE5CED" w:rsidP="00DE5CED">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Ожидаемые результаты  формирования УУД</w:t>
      </w:r>
    </w:p>
    <w:p w:rsidR="00DE5CED" w:rsidRDefault="00DE5CED" w:rsidP="00DE5CED">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sz w:val="24"/>
          <w:u w:val="single"/>
        </w:rPr>
        <w:t>В области учебно-познавательной компетенции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Ученик овладеет навыками продуктивной деятельности: научится добывать знаний из реальности, овладеет приемами действий в нестандартных ситуациях</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научится  работать  </w:t>
      </w:r>
      <w:r>
        <w:rPr>
          <w:rFonts w:ascii="Times New Roman" w:eastAsia="Times New Roman" w:hAnsi="Times New Roman" w:cs="Times New Roman"/>
          <w:sz w:val="24"/>
        </w:rPr>
        <w:lastRenderedPageBreak/>
        <w:t>с текстами естественнонаучного характера (пересказ, выделение в тексте терминов, описаний наблюдений и опытов, составление плана, заполнение предложенных таблиц), овладеет навыками подготовки кратких сообщений с использованием естественнонаучной лексики и иллюстративного материала,  Научится использовать приобретенные  знания и умения в практической деятельности и повседневной жизни, научится описывать  природные объекты и сравнивать  их по выделенным признакам, научатся работать с учебной, научно-популярной литературой, Интернет-ресурсами, писать  рефераты, готовить сообщения и доклады, готовить презентации; самостоятельно искать, анализировать и отбирать необходимую информацию, организовывать, преобразовывать, сохранять и передавать ее.</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В области  </w:t>
      </w:r>
      <w:r>
        <w:rPr>
          <w:rFonts w:ascii="Times New Roman" w:eastAsia="Times New Roman" w:hAnsi="Times New Roman" w:cs="Times New Roman"/>
          <w:sz w:val="24"/>
          <w:u w:val="single"/>
        </w:rPr>
        <w:t>коммуникативной компетенции и компетенции сотрудничества</w:t>
      </w:r>
      <w:r>
        <w:rPr>
          <w:rFonts w:ascii="Times New Roman" w:eastAsia="Times New Roman" w:hAnsi="Times New Roman" w:cs="Times New Roman"/>
          <w:sz w:val="24"/>
        </w:rPr>
        <w:t>,  школьники научатся строить отношения с окружающими, устанавливать контакты, работать в команде, в процессе публичных выступлений развивать  речь.</w:t>
      </w:r>
    </w:p>
    <w:p w:rsidR="00DE5CED" w:rsidRDefault="00DE5CED" w:rsidP="00DE5CED">
      <w:pP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w:t>
      </w:r>
    </w:p>
    <w:p w:rsidR="00DE5CED" w:rsidRDefault="00DE5CED" w:rsidP="00DE5CED">
      <w:pPr>
        <w:rPr>
          <w:rFonts w:ascii="Times New Roman" w:eastAsia="Times New Roman" w:hAnsi="Times New Roman" w:cs="Times New Roman"/>
          <w:b/>
          <w:color w:val="000000"/>
          <w:sz w:val="24"/>
        </w:rPr>
      </w:pPr>
    </w:p>
    <w:p w:rsidR="00DE5CED" w:rsidRDefault="00DE5CED" w:rsidP="00DE5CED">
      <w:pPr>
        <w:spacing w:after="0" w:line="360" w:lineRule="auto"/>
        <w:jc w:val="center"/>
        <w:rPr>
          <w:rFonts w:ascii="Times New Roman" w:eastAsia="Times New Roman" w:hAnsi="Times New Roman" w:cs="Times New Roman"/>
          <w:b/>
          <w:color w:val="000000"/>
          <w:sz w:val="24"/>
        </w:rPr>
      </w:pPr>
    </w:p>
    <w:p w:rsidR="00DE5CED" w:rsidRDefault="00DE5CED" w:rsidP="00DE5CED">
      <w:pPr>
        <w:spacing w:after="0" w:line="360" w:lineRule="auto"/>
        <w:jc w:val="center"/>
        <w:rPr>
          <w:rFonts w:ascii="Times New Roman" w:eastAsia="Times New Roman" w:hAnsi="Times New Roman" w:cs="Times New Roman"/>
          <w:b/>
          <w:color w:val="000000"/>
          <w:sz w:val="24"/>
        </w:rPr>
      </w:pPr>
    </w:p>
    <w:p w:rsidR="00DE5CED" w:rsidRDefault="00DE5CED" w:rsidP="00DE5CED">
      <w:pPr>
        <w:spacing w:after="0" w:line="24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Содержание учебного предмета  8 класс</w:t>
      </w:r>
    </w:p>
    <w:p w:rsidR="00DE5CED" w:rsidRDefault="00DE5CED" w:rsidP="00DE5CED">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Глава 1. Тепловые явления</w:t>
      </w:r>
      <w:r>
        <w:rPr>
          <w:rFonts w:ascii="Times New Roman" w:eastAsia="Times New Roman" w:hAnsi="Times New Roman" w:cs="Times New Roman"/>
          <w:sz w:val="24"/>
        </w:rPr>
        <w:t>(25 ч.)</w:t>
      </w:r>
    </w:p>
    <w:p w:rsidR="00DE5CED" w:rsidRDefault="00DE5CED" w:rsidP="00DE5CE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Тепловые явления. Температура Внутренняя энергия. Способы изменения внутренней энергии тела. Теплопроводность. Конвекция.</w:t>
      </w:r>
    </w:p>
    <w:p w:rsidR="00DE5CED" w:rsidRDefault="00DE5CED" w:rsidP="00DE5CE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Примеры конвекции в природе и технике. Излучение. Количество теплоты. Единицы количества теплоты. Удельная теплоемкость. Расчёт количества теплоты, необходимого для нагревания тела и выделяемого им при охлаждении. Решение задач.</w:t>
      </w:r>
    </w:p>
    <w:p w:rsidR="00DE5CED" w:rsidRDefault="00DE5CED" w:rsidP="00DE5CE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Энергия топлива. Удельная теплота сгорания. Закон сохранения и превращения энергии в механических и тепловых процессах. Агрегатные состояния вещества. Плавление и отвердевание кристаллических тел. График плавления и отвердевания кристаллических тел. Удельная теплота плавления. Испарение. Насыщенный и ненасыщенный пар. Поглощение энергии при испарении жидкости и выделении её при конденсации пара. Кипение. Влажность воздуха. Способы определения влажности воздуха. Удельная теплота парообразования и конденсации. Работа газа и пара при расширении. Двигатель внутреннего сгорания. КПД теплового двигателя. Решение задач. </w:t>
      </w:r>
    </w:p>
    <w:p w:rsidR="00DE5CED" w:rsidRDefault="00DE5CED" w:rsidP="00DE5CE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Глава 2. Электрические явления(32ч)</w:t>
      </w:r>
    </w:p>
    <w:p w:rsidR="00DE5CED" w:rsidRDefault="00DE5CED" w:rsidP="00DE5CE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Электризация тел при соприкосновении. Взаимодействие заряженных тел. Электроскоп. Электрическое поле. Делимость  электрического заряда. Электрон.  Строение атомов. Объяснение электрических явлений. Проводники, полупроводники и непроводники электричества. Электрический ток. Источники электрического тока. Электрическая цепь и её составные части. Электрический ток в металлах. Действие электрического тока. Направление электрического тока. Сила тока. Единицы силы тока. Амперметр. Измерение силы тока. Электрическое напряжение. Единицы напряжения</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Вольтметр. Измерение напряжения. Зависимость силы тока от напряжения.  Электрическое сопротивление проводников. Единицы сопротивления. Закон Ома для участка цепи. Расчёт сопротивления проводника. Удельное сопротивление. Примеры на расчёт сопротивления </w:t>
      </w:r>
      <w:r>
        <w:rPr>
          <w:rFonts w:ascii="Times New Roman" w:eastAsia="Times New Roman" w:hAnsi="Times New Roman" w:cs="Times New Roman"/>
          <w:sz w:val="24"/>
        </w:rPr>
        <w:lastRenderedPageBreak/>
        <w:t xml:space="preserve">проводника, силы тока и напряжения. Реостаты. Последовательное соединение проводников. Параллельное соединение проводников. Работа электрического тока. Мощность электрического тока. Единицы работы электрического тока, применяемые на практике. Нагревание проводников электрическим током. Закон </w:t>
      </w:r>
      <w:proofErr w:type="gramStart"/>
      <w:r>
        <w:rPr>
          <w:rFonts w:ascii="Times New Roman" w:eastAsia="Times New Roman" w:hAnsi="Times New Roman" w:cs="Times New Roman"/>
          <w:sz w:val="24"/>
        </w:rPr>
        <w:t>Джоуля-Ленца</w:t>
      </w:r>
      <w:proofErr w:type="gramEnd"/>
      <w:r>
        <w:rPr>
          <w:rFonts w:ascii="Times New Roman" w:eastAsia="Times New Roman" w:hAnsi="Times New Roman" w:cs="Times New Roman"/>
          <w:sz w:val="24"/>
        </w:rPr>
        <w:t>. Конденсатор</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Лампа накаливания. Электрические нагревательные приборы. </w:t>
      </w:r>
      <w:proofErr w:type="spellStart"/>
      <w:r>
        <w:rPr>
          <w:rFonts w:ascii="Times New Roman" w:eastAsia="Times New Roman" w:hAnsi="Times New Roman" w:cs="Times New Roman"/>
          <w:sz w:val="24"/>
        </w:rPr>
        <w:t>Корпоткое</w:t>
      </w:r>
      <w:proofErr w:type="spellEnd"/>
      <w:r>
        <w:rPr>
          <w:rFonts w:ascii="Times New Roman" w:eastAsia="Times New Roman" w:hAnsi="Times New Roman" w:cs="Times New Roman"/>
          <w:sz w:val="24"/>
        </w:rPr>
        <w:t xml:space="preserve"> замыкание. Предохранители. Решение задач. </w:t>
      </w:r>
    </w:p>
    <w:p w:rsidR="00DE5CED" w:rsidRDefault="00DE5CED" w:rsidP="00DE5CED">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Глава 3. Электромагнитные явления (6 ч.) </w:t>
      </w:r>
    </w:p>
    <w:p w:rsidR="00DE5CED" w:rsidRDefault="00DE5CED" w:rsidP="00DE5CE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Магнитное поле. Магнитное поле прямого тока. Магнитные </w:t>
      </w:r>
      <w:proofErr w:type="spellStart"/>
      <w:r>
        <w:rPr>
          <w:rFonts w:ascii="Times New Roman" w:eastAsia="Times New Roman" w:hAnsi="Times New Roman" w:cs="Times New Roman"/>
          <w:sz w:val="24"/>
        </w:rPr>
        <w:t>линии</w:t>
      </w:r>
      <w:proofErr w:type="gramStart"/>
      <w:r>
        <w:rPr>
          <w:rFonts w:ascii="Times New Roman" w:eastAsia="Times New Roman" w:hAnsi="Times New Roman" w:cs="Times New Roman"/>
          <w:sz w:val="24"/>
        </w:rPr>
        <w:t>.М</w:t>
      </w:r>
      <w:proofErr w:type="gramEnd"/>
      <w:r>
        <w:rPr>
          <w:rFonts w:ascii="Times New Roman" w:eastAsia="Times New Roman" w:hAnsi="Times New Roman" w:cs="Times New Roman"/>
          <w:sz w:val="24"/>
        </w:rPr>
        <w:t>агнитное</w:t>
      </w:r>
      <w:proofErr w:type="spellEnd"/>
      <w:r>
        <w:rPr>
          <w:rFonts w:ascii="Times New Roman" w:eastAsia="Times New Roman" w:hAnsi="Times New Roman" w:cs="Times New Roman"/>
          <w:sz w:val="24"/>
        </w:rPr>
        <w:t xml:space="preserve"> поле катушки с током. Электромагниты и их применение</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DE5CED" w:rsidRDefault="00DE5CED" w:rsidP="00DE5CED">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Глава 4. Световые явления (8 ч.)</w:t>
      </w:r>
    </w:p>
    <w:p w:rsidR="00DE5CED" w:rsidRDefault="00DE5CED" w:rsidP="00DE5CE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Источники света. Распространение света. Видимое движение светил. Отражение света. Закон отражения света. Плоское зеркало. Преломление света. Закон преломления света. Линзы. Оптическая сила линзы. Изображения, даваемые линзой. Глаз и зрение.</w:t>
      </w:r>
    </w:p>
    <w:p w:rsidR="00DE5CED" w:rsidRDefault="00DE5CED" w:rsidP="00DE5CED">
      <w:pPr>
        <w:spacing w:after="0" w:line="240" w:lineRule="auto"/>
        <w:rPr>
          <w:rFonts w:ascii="Times New Roman" w:eastAsia="Times New Roman" w:hAnsi="Times New Roman" w:cs="Times New Roman"/>
          <w:sz w:val="24"/>
        </w:rPr>
      </w:pPr>
    </w:p>
    <w:p w:rsidR="00DE5CED" w:rsidRDefault="00DE5CED" w:rsidP="00DE5CED">
      <w:pPr>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DE5CED" w:rsidRDefault="00DE5CED" w:rsidP="00DE5CED">
      <w:pPr>
        <w:rPr>
          <w:rFonts w:ascii="Times New Roman" w:eastAsia="Times New Roman" w:hAnsi="Times New Roman" w:cs="Times New Roman"/>
          <w:sz w:val="24"/>
        </w:rPr>
      </w:pPr>
    </w:p>
    <w:p w:rsidR="00DE5CED" w:rsidRDefault="00DE5CED" w:rsidP="00DE5CED">
      <w:pPr>
        <w:rPr>
          <w:rFonts w:ascii="Times New Roman" w:eastAsia="Times New Roman" w:hAnsi="Times New Roman" w:cs="Times New Roman"/>
          <w:sz w:val="24"/>
        </w:rPr>
      </w:pPr>
    </w:p>
    <w:p w:rsidR="00DE5CED" w:rsidRDefault="00DE5CED" w:rsidP="00DE5CED">
      <w:pPr>
        <w:spacing w:after="0" w:line="360" w:lineRule="auto"/>
        <w:ind w:firstLine="142"/>
        <w:jc w:val="center"/>
        <w:rPr>
          <w:rFonts w:ascii="Times New Roman" w:eastAsia="Times New Roman" w:hAnsi="Times New Roman" w:cs="Times New Roman"/>
          <w:sz w:val="24"/>
        </w:rPr>
      </w:pPr>
      <w:r>
        <w:rPr>
          <w:rFonts w:ascii="Times New Roman" w:eastAsia="Times New Roman" w:hAnsi="Times New Roman" w:cs="Times New Roman"/>
          <w:b/>
          <w:sz w:val="24"/>
        </w:rPr>
        <w:t>Перечень контрольных и лабораторных работ по физике 8 класс</w:t>
      </w:r>
      <w:r>
        <w:rPr>
          <w:rFonts w:ascii="Times New Roman" w:eastAsia="Times New Roman" w:hAnsi="Times New Roman" w:cs="Times New Roman"/>
          <w:sz w:val="24"/>
        </w:rPr>
        <w:t>.</w:t>
      </w:r>
    </w:p>
    <w:tbl>
      <w:tblPr>
        <w:tblW w:w="0" w:type="auto"/>
        <w:tblInd w:w="98" w:type="dxa"/>
        <w:tblCellMar>
          <w:left w:w="10" w:type="dxa"/>
          <w:right w:w="10" w:type="dxa"/>
        </w:tblCellMar>
        <w:tblLook w:val="0000" w:firstRow="0" w:lastRow="0" w:firstColumn="0" w:lastColumn="0" w:noHBand="0" w:noVBand="0"/>
      </w:tblPr>
      <w:tblGrid>
        <w:gridCol w:w="4853"/>
        <w:gridCol w:w="4620"/>
      </w:tblGrid>
      <w:tr w:rsidR="00DE5CED" w:rsidTr="00492BBA">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jc w:val="center"/>
            </w:pPr>
            <w:r>
              <w:rPr>
                <w:rFonts w:ascii="Times New Roman" w:eastAsia="Times New Roman" w:hAnsi="Times New Roman" w:cs="Times New Roman"/>
                <w:b/>
                <w:sz w:val="24"/>
              </w:rPr>
              <w:t>Лабораторная работа</w:t>
            </w:r>
          </w:p>
        </w:tc>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jc w:val="center"/>
            </w:pPr>
            <w:r>
              <w:rPr>
                <w:rFonts w:ascii="Times New Roman" w:eastAsia="Times New Roman" w:hAnsi="Times New Roman" w:cs="Times New Roman"/>
                <w:b/>
                <w:sz w:val="24"/>
              </w:rPr>
              <w:t>Контрольная работа</w:t>
            </w:r>
          </w:p>
        </w:tc>
      </w:tr>
      <w:tr w:rsidR="00DE5CED" w:rsidTr="00492BBA">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Лабораторная работа </w:t>
            </w:r>
            <w:r>
              <w:rPr>
                <w:rFonts w:ascii="Segoe UI Symbol" w:eastAsia="Segoe UI Symbol" w:hAnsi="Segoe UI Symbol" w:cs="Segoe UI Symbol"/>
                <w:b/>
                <w:sz w:val="24"/>
              </w:rPr>
              <w:t>№</w:t>
            </w:r>
            <w:r>
              <w:rPr>
                <w:rFonts w:ascii="Times New Roman" w:eastAsia="Times New Roman" w:hAnsi="Times New Roman" w:cs="Times New Roman"/>
                <w:b/>
                <w:sz w:val="24"/>
              </w:rPr>
              <w:t xml:space="preserve"> 1 «</w:t>
            </w:r>
            <w:r>
              <w:rPr>
                <w:rFonts w:ascii="Times New Roman" w:eastAsia="Times New Roman" w:hAnsi="Times New Roman" w:cs="Times New Roman"/>
                <w:sz w:val="24"/>
              </w:rPr>
              <w:t>Сравнение количества теплоты при смешивании воды разной температуры»</w:t>
            </w:r>
          </w:p>
        </w:tc>
        <w:tc>
          <w:tcPr>
            <w:tcW w:w="48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Times New Roman" w:eastAsia="Times New Roman" w:hAnsi="Times New Roman" w:cs="Times New Roman"/>
                <w:sz w:val="24"/>
              </w:rPr>
            </w:pPr>
          </w:p>
          <w:p w:rsidR="00DE5CED" w:rsidRDefault="00DE5CED" w:rsidP="00492BBA">
            <w:pPr>
              <w:spacing w:after="0" w:line="360" w:lineRule="auto"/>
            </w:pPr>
            <w:r>
              <w:rPr>
                <w:rFonts w:ascii="Times New Roman" w:eastAsia="Times New Roman" w:hAnsi="Times New Roman" w:cs="Times New Roman"/>
                <w:b/>
                <w:sz w:val="24"/>
              </w:rPr>
              <w:t xml:space="preserve">Контрольная работа </w:t>
            </w:r>
            <w:r>
              <w:rPr>
                <w:rFonts w:ascii="Segoe UI Symbol" w:eastAsia="Segoe UI Symbol" w:hAnsi="Segoe UI Symbol" w:cs="Segoe UI Symbol"/>
                <w:b/>
                <w:sz w:val="24"/>
              </w:rPr>
              <w:t>№</w:t>
            </w:r>
            <w:r>
              <w:rPr>
                <w:rFonts w:ascii="Times New Roman" w:eastAsia="Times New Roman" w:hAnsi="Times New Roman" w:cs="Times New Roman"/>
                <w:b/>
                <w:sz w:val="24"/>
              </w:rPr>
              <w:t xml:space="preserve"> 1</w:t>
            </w:r>
            <w:r>
              <w:rPr>
                <w:rFonts w:ascii="Times New Roman" w:eastAsia="Times New Roman" w:hAnsi="Times New Roman" w:cs="Times New Roman"/>
                <w:sz w:val="24"/>
              </w:rPr>
              <w:t xml:space="preserve"> по теме «Изменение агрегатных состояний вещества» и «Тепловые двигатели»</w:t>
            </w:r>
          </w:p>
        </w:tc>
      </w:tr>
      <w:tr w:rsidR="00DE5CED" w:rsidTr="00492BBA">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b/>
                <w:sz w:val="24"/>
              </w:rPr>
              <w:t xml:space="preserve">Лабораторная работа </w:t>
            </w:r>
            <w:r>
              <w:rPr>
                <w:rFonts w:ascii="Segoe UI Symbol" w:eastAsia="Segoe UI Symbol" w:hAnsi="Segoe UI Symbol" w:cs="Segoe UI Symbol"/>
                <w:b/>
                <w:sz w:val="24"/>
              </w:rPr>
              <w:t>№</w:t>
            </w:r>
            <w:r>
              <w:rPr>
                <w:rFonts w:ascii="Times New Roman" w:eastAsia="Times New Roman" w:hAnsi="Times New Roman" w:cs="Times New Roman"/>
                <w:b/>
                <w:sz w:val="24"/>
              </w:rPr>
              <w:t xml:space="preserve"> 2</w:t>
            </w:r>
            <w:r>
              <w:rPr>
                <w:rFonts w:ascii="Times New Roman" w:eastAsia="Times New Roman" w:hAnsi="Times New Roman" w:cs="Times New Roman"/>
                <w:sz w:val="24"/>
              </w:rPr>
              <w:t xml:space="preserve"> «Измерение удельной теплоемкости твердого тела»</w:t>
            </w:r>
          </w:p>
        </w:tc>
        <w:tc>
          <w:tcPr>
            <w:tcW w:w="48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tc>
      </w:tr>
      <w:tr w:rsidR="00DE5CED" w:rsidTr="00492BBA">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b/>
                <w:sz w:val="24"/>
              </w:rPr>
              <w:t xml:space="preserve">Лабораторная работа </w:t>
            </w:r>
            <w:r>
              <w:rPr>
                <w:rFonts w:ascii="Segoe UI Symbol" w:eastAsia="Segoe UI Symbol" w:hAnsi="Segoe UI Symbol" w:cs="Segoe UI Symbol"/>
                <w:b/>
                <w:sz w:val="24"/>
              </w:rPr>
              <w:t>№</w:t>
            </w:r>
            <w:r>
              <w:rPr>
                <w:rFonts w:ascii="Times New Roman" w:eastAsia="Times New Roman" w:hAnsi="Times New Roman" w:cs="Times New Roman"/>
                <w:b/>
                <w:sz w:val="24"/>
              </w:rPr>
              <w:t xml:space="preserve"> 3</w:t>
            </w:r>
            <w:r>
              <w:rPr>
                <w:rFonts w:ascii="Times New Roman" w:eastAsia="Times New Roman" w:hAnsi="Times New Roman" w:cs="Times New Roman"/>
                <w:sz w:val="24"/>
              </w:rPr>
              <w:t xml:space="preserve"> «Измерение влажности воздуха»</w:t>
            </w:r>
          </w:p>
        </w:tc>
        <w:tc>
          <w:tcPr>
            <w:tcW w:w="48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tc>
      </w:tr>
      <w:tr w:rsidR="00DE5CED" w:rsidTr="00492BBA">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b/>
                <w:sz w:val="24"/>
              </w:rPr>
              <w:t xml:space="preserve">Лабораторная работа </w:t>
            </w:r>
            <w:r>
              <w:rPr>
                <w:rFonts w:ascii="Segoe UI Symbol" w:eastAsia="Segoe UI Symbol" w:hAnsi="Segoe UI Symbol" w:cs="Segoe UI Symbol"/>
                <w:b/>
                <w:sz w:val="24"/>
              </w:rPr>
              <w:t>№</w:t>
            </w:r>
            <w:r>
              <w:rPr>
                <w:rFonts w:ascii="Times New Roman" w:eastAsia="Times New Roman" w:hAnsi="Times New Roman" w:cs="Times New Roman"/>
                <w:b/>
                <w:sz w:val="24"/>
              </w:rPr>
              <w:t xml:space="preserve"> 4</w:t>
            </w:r>
            <w:r>
              <w:rPr>
                <w:rFonts w:ascii="Times New Roman" w:eastAsia="Times New Roman" w:hAnsi="Times New Roman" w:cs="Times New Roman"/>
                <w:sz w:val="24"/>
              </w:rPr>
              <w:t xml:space="preserve"> «Сборка электрической цепи и измерение силы тока на её различных участках»</w:t>
            </w:r>
          </w:p>
        </w:tc>
        <w:tc>
          <w:tcPr>
            <w:tcW w:w="48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Times New Roman" w:eastAsia="Times New Roman" w:hAnsi="Times New Roman" w:cs="Times New Roman"/>
                <w:sz w:val="24"/>
              </w:rPr>
            </w:pPr>
          </w:p>
          <w:p w:rsidR="00DE5CED" w:rsidRDefault="00DE5CED" w:rsidP="00492BBA">
            <w:pPr>
              <w:spacing w:after="0" w:line="360" w:lineRule="auto"/>
              <w:rPr>
                <w:rFonts w:ascii="Times New Roman" w:eastAsia="Times New Roman" w:hAnsi="Times New Roman" w:cs="Times New Roman"/>
                <w:sz w:val="24"/>
              </w:rPr>
            </w:pPr>
          </w:p>
          <w:p w:rsidR="00DE5CED" w:rsidRDefault="00DE5CED" w:rsidP="00492BBA">
            <w:pPr>
              <w:spacing w:after="0" w:line="360" w:lineRule="auto"/>
              <w:rPr>
                <w:rFonts w:ascii="Times New Roman" w:eastAsia="Times New Roman" w:hAnsi="Times New Roman" w:cs="Times New Roman"/>
                <w:sz w:val="24"/>
              </w:rPr>
            </w:pPr>
          </w:p>
          <w:p w:rsidR="00DE5CED" w:rsidRDefault="00DE5CED" w:rsidP="00492BBA">
            <w:pPr>
              <w:spacing w:after="0" w:line="360" w:lineRule="auto"/>
              <w:rPr>
                <w:rFonts w:ascii="Times New Roman" w:eastAsia="Times New Roman" w:hAnsi="Times New Roman" w:cs="Times New Roman"/>
                <w:sz w:val="24"/>
              </w:rPr>
            </w:pPr>
          </w:p>
          <w:p w:rsidR="00DE5CED" w:rsidRDefault="00DE5CED" w:rsidP="00492BBA">
            <w:pPr>
              <w:spacing w:after="0" w:line="360" w:lineRule="auto"/>
              <w:rPr>
                <w:rFonts w:ascii="Times New Roman" w:eastAsia="Times New Roman" w:hAnsi="Times New Roman" w:cs="Times New Roman"/>
                <w:sz w:val="24"/>
              </w:rPr>
            </w:pPr>
          </w:p>
          <w:p w:rsidR="00DE5CED" w:rsidRDefault="00DE5CED" w:rsidP="00492BBA">
            <w:pPr>
              <w:spacing w:after="0" w:line="360" w:lineRule="auto"/>
            </w:pPr>
            <w:r>
              <w:rPr>
                <w:rFonts w:ascii="Times New Roman" w:eastAsia="Times New Roman" w:hAnsi="Times New Roman" w:cs="Times New Roman"/>
                <w:b/>
                <w:sz w:val="24"/>
              </w:rPr>
              <w:t xml:space="preserve">Контрольная работа </w:t>
            </w:r>
            <w:r>
              <w:rPr>
                <w:rFonts w:ascii="Segoe UI Symbol" w:eastAsia="Segoe UI Symbol" w:hAnsi="Segoe UI Symbol" w:cs="Segoe UI Symbol"/>
                <w:b/>
                <w:sz w:val="24"/>
              </w:rPr>
              <w:t>№</w:t>
            </w:r>
            <w:r>
              <w:rPr>
                <w:rFonts w:ascii="Times New Roman" w:eastAsia="Times New Roman" w:hAnsi="Times New Roman" w:cs="Times New Roman"/>
                <w:b/>
                <w:sz w:val="24"/>
              </w:rPr>
              <w:t>2</w:t>
            </w:r>
            <w:r>
              <w:rPr>
                <w:rFonts w:ascii="Times New Roman" w:eastAsia="Times New Roman" w:hAnsi="Times New Roman" w:cs="Times New Roman"/>
                <w:sz w:val="24"/>
              </w:rPr>
              <w:t xml:space="preserve"> «Строение атома. Сила тока, напряжение, сопротивление»</w:t>
            </w:r>
          </w:p>
        </w:tc>
      </w:tr>
      <w:tr w:rsidR="00DE5CED" w:rsidTr="00492BBA">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b/>
                <w:sz w:val="24"/>
              </w:rPr>
              <w:t xml:space="preserve">Лабораторная работа </w:t>
            </w:r>
            <w:r>
              <w:rPr>
                <w:rFonts w:ascii="Segoe UI Symbol" w:eastAsia="Segoe UI Symbol" w:hAnsi="Segoe UI Symbol" w:cs="Segoe UI Symbol"/>
                <w:b/>
                <w:sz w:val="24"/>
              </w:rPr>
              <w:t>№</w:t>
            </w:r>
            <w:r>
              <w:rPr>
                <w:rFonts w:ascii="Times New Roman" w:eastAsia="Times New Roman" w:hAnsi="Times New Roman" w:cs="Times New Roman"/>
                <w:b/>
                <w:sz w:val="24"/>
              </w:rPr>
              <w:t xml:space="preserve"> 5</w:t>
            </w:r>
            <w:r>
              <w:rPr>
                <w:rFonts w:ascii="Times New Roman" w:eastAsia="Times New Roman" w:hAnsi="Times New Roman" w:cs="Times New Roman"/>
                <w:sz w:val="24"/>
              </w:rPr>
              <w:t xml:space="preserve"> «Сборка электрической цепи и измерение напряжения на разных её участках»</w:t>
            </w:r>
          </w:p>
        </w:tc>
        <w:tc>
          <w:tcPr>
            <w:tcW w:w="48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tc>
      </w:tr>
      <w:tr w:rsidR="00DE5CED" w:rsidTr="00492BBA">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b/>
                <w:sz w:val="24"/>
              </w:rPr>
              <w:t xml:space="preserve">Лабораторная работа </w:t>
            </w:r>
            <w:r>
              <w:rPr>
                <w:rFonts w:ascii="Segoe UI Symbol" w:eastAsia="Segoe UI Symbol" w:hAnsi="Segoe UI Symbol" w:cs="Segoe UI Symbol"/>
                <w:b/>
                <w:sz w:val="24"/>
              </w:rPr>
              <w:t>№</w:t>
            </w:r>
            <w:r>
              <w:rPr>
                <w:rFonts w:ascii="Times New Roman" w:eastAsia="Times New Roman" w:hAnsi="Times New Roman" w:cs="Times New Roman"/>
                <w:b/>
                <w:sz w:val="24"/>
              </w:rPr>
              <w:t xml:space="preserve"> 6</w:t>
            </w:r>
            <w:r>
              <w:rPr>
                <w:rFonts w:ascii="Times New Roman" w:eastAsia="Times New Roman" w:hAnsi="Times New Roman" w:cs="Times New Roman"/>
                <w:sz w:val="24"/>
              </w:rPr>
              <w:t xml:space="preserve"> «Регулирование силы тока реостатом». </w:t>
            </w:r>
            <w:r>
              <w:rPr>
                <w:rFonts w:ascii="Times New Roman" w:eastAsia="Times New Roman" w:hAnsi="Times New Roman" w:cs="Times New Roman"/>
                <w:b/>
                <w:sz w:val="24"/>
              </w:rPr>
              <w:t xml:space="preserve">Лабораторная работа </w:t>
            </w:r>
            <w:r>
              <w:rPr>
                <w:rFonts w:ascii="Segoe UI Symbol" w:eastAsia="Segoe UI Symbol" w:hAnsi="Segoe UI Symbol" w:cs="Segoe UI Symbol"/>
                <w:b/>
                <w:sz w:val="24"/>
              </w:rPr>
              <w:t>№</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7 «Измерение сопротивления проводника при помощи амперметра и </w:t>
            </w:r>
            <w:r>
              <w:rPr>
                <w:rFonts w:ascii="Times New Roman" w:eastAsia="Times New Roman" w:hAnsi="Times New Roman" w:cs="Times New Roman"/>
                <w:sz w:val="24"/>
              </w:rPr>
              <w:lastRenderedPageBreak/>
              <w:t>вольтметра».</w:t>
            </w:r>
          </w:p>
        </w:tc>
        <w:tc>
          <w:tcPr>
            <w:tcW w:w="48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tc>
      </w:tr>
      <w:tr w:rsidR="00DE5CED" w:rsidTr="00492BBA">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b/>
                <w:sz w:val="24"/>
              </w:rPr>
              <w:lastRenderedPageBreak/>
              <w:t xml:space="preserve">Лабораторная работа </w:t>
            </w:r>
            <w:r>
              <w:rPr>
                <w:rFonts w:ascii="Segoe UI Symbol" w:eastAsia="Segoe UI Symbol" w:hAnsi="Segoe UI Symbol" w:cs="Segoe UI Symbol"/>
                <w:b/>
                <w:sz w:val="24"/>
              </w:rPr>
              <w:t>№</w:t>
            </w:r>
            <w:r>
              <w:rPr>
                <w:rFonts w:ascii="Times New Roman" w:eastAsia="Times New Roman" w:hAnsi="Times New Roman" w:cs="Times New Roman"/>
                <w:b/>
                <w:sz w:val="24"/>
              </w:rPr>
              <w:t xml:space="preserve"> 8</w:t>
            </w:r>
            <w:r>
              <w:rPr>
                <w:rFonts w:ascii="Times New Roman" w:eastAsia="Times New Roman" w:hAnsi="Times New Roman" w:cs="Times New Roman"/>
                <w:sz w:val="24"/>
              </w:rPr>
              <w:t xml:space="preserve"> «Измерение работы и мощности электрического тока»</w:t>
            </w:r>
          </w:p>
        </w:tc>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Times New Roman" w:eastAsia="Times New Roman" w:hAnsi="Times New Roman" w:cs="Times New Roman"/>
                <w:sz w:val="24"/>
              </w:rPr>
            </w:pPr>
          </w:p>
          <w:p w:rsidR="00DE5CED" w:rsidRDefault="00DE5CED" w:rsidP="00492BBA">
            <w:pPr>
              <w:spacing w:after="0" w:line="360" w:lineRule="auto"/>
              <w:rPr>
                <w:rFonts w:ascii="Times New Roman" w:eastAsia="Times New Roman" w:hAnsi="Times New Roman" w:cs="Times New Roman"/>
                <w:sz w:val="24"/>
              </w:rPr>
            </w:pPr>
          </w:p>
          <w:p w:rsidR="00DE5CED" w:rsidRDefault="00DE5CED" w:rsidP="00492BBA">
            <w:pPr>
              <w:spacing w:after="0" w:line="360" w:lineRule="auto"/>
            </w:pPr>
            <w:r>
              <w:rPr>
                <w:rFonts w:ascii="Times New Roman" w:eastAsia="Times New Roman" w:hAnsi="Times New Roman" w:cs="Times New Roman"/>
                <w:b/>
                <w:sz w:val="24"/>
              </w:rPr>
              <w:t xml:space="preserve">Контрольная работа </w:t>
            </w:r>
            <w:r>
              <w:rPr>
                <w:rFonts w:ascii="Segoe UI Symbol" w:eastAsia="Segoe UI Symbol" w:hAnsi="Segoe UI Symbol" w:cs="Segoe UI Symbol"/>
                <w:b/>
                <w:sz w:val="24"/>
              </w:rPr>
              <w:t>№</w:t>
            </w:r>
            <w:r>
              <w:rPr>
                <w:rFonts w:ascii="Times New Roman" w:eastAsia="Times New Roman" w:hAnsi="Times New Roman" w:cs="Times New Roman"/>
                <w:b/>
                <w:sz w:val="24"/>
              </w:rPr>
              <w:t>3</w:t>
            </w:r>
            <w:r>
              <w:rPr>
                <w:rFonts w:ascii="Times New Roman" w:eastAsia="Times New Roman" w:hAnsi="Times New Roman" w:cs="Times New Roman"/>
                <w:sz w:val="24"/>
              </w:rPr>
              <w:t xml:space="preserve"> по теме  «Работа и мощность электрического тока»</w:t>
            </w:r>
          </w:p>
        </w:tc>
      </w:tr>
      <w:tr w:rsidR="00DE5CED" w:rsidTr="00492BBA">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b/>
                <w:sz w:val="24"/>
              </w:rPr>
              <w:t xml:space="preserve">Лабораторная работа </w:t>
            </w:r>
            <w:r>
              <w:rPr>
                <w:rFonts w:ascii="Segoe UI Symbol" w:eastAsia="Segoe UI Symbol" w:hAnsi="Segoe UI Symbol" w:cs="Segoe UI Symbol"/>
                <w:b/>
                <w:sz w:val="24"/>
              </w:rPr>
              <w:t>№</w:t>
            </w:r>
            <w:r>
              <w:rPr>
                <w:rFonts w:ascii="Times New Roman" w:eastAsia="Times New Roman" w:hAnsi="Times New Roman" w:cs="Times New Roman"/>
                <w:b/>
                <w:sz w:val="24"/>
              </w:rPr>
              <w:t xml:space="preserve"> 9</w:t>
            </w:r>
            <w:r>
              <w:rPr>
                <w:rFonts w:ascii="Times New Roman" w:eastAsia="Times New Roman" w:hAnsi="Times New Roman" w:cs="Times New Roman"/>
                <w:sz w:val="24"/>
              </w:rPr>
              <w:t xml:space="preserve">  «Сборка электромагнита и исследование его действия»,</w:t>
            </w:r>
          </w:p>
        </w:tc>
        <w:tc>
          <w:tcPr>
            <w:tcW w:w="48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b/>
                <w:sz w:val="24"/>
              </w:rPr>
              <w:t xml:space="preserve">Лабораторная работа </w:t>
            </w:r>
            <w:r>
              <w:rPr>
                <w:rFonts w:ascii="Segoe UI Symbol" w:eastAsia="Segoe UI Symbol" w:hAnsi="Segoe UI Symbol" w:cs="Segoe UI Symbol"/>
                <w:b/>
                <w:sz w:val="24"/>
              </w:rPr>
              <w:t>№</w:t>
            </w:r>
            <w:r>
              <w:rPr>
                <w:rFonts w:ascii="Times New Roman" w:eastAsia="Times New Roman" w:hAnsi="Times New Roman" w:cs="Times New Roman"/>
                <w:b/>
                <w:sz w:val="24"/>
              </w:rPr>
              <w:t xml:space="preserve"> 10</w:t>
            </w:r>
            <w:r>
              <w:rPr>
                <w:rFonts w:ascii="Times New Roman" w:eastAsia="Times New Roman" w:hAnsi="Times New Roman" w:cs="Times New Roman"/>
                <w:sz w:val="24"/>
              </w:rPr>
              <w:t xml:space="preserve"> «Изучение электрического двигателя постоянного тока»</w:t>
            </w:r>
          </w:p>
        </w:tc>
        <w:tc>
          <w:tcPr>
            <w:tcW w:w="48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tc>
      </w:tr>
      <w:tr w:rsidR="00DE5CED" w:rsidTr="00492BBA">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Лабораторная работа </w:t>
            </w:r>
            <w:r>
              <w:rPr>
                <w:rFonts w:ascii="Segoe UI Symbol" w:eastAsia="Segoe UI Symbol" w:hAnsi="Segoe UI Symbol" w:cs="Segoe UI Symbol"/>
                <w:b/>
                <w:sz w:val="24"/>
              </w:rPr>
              <w:t>№</w:t>
            </w:r>
            <w:r>
              <w:rPr>
                <w:rFonts w:ascii="Times New Roman" w:eastAsia="Times New Roman" w:hAnsi="Times New Roman" w:cs="Times New Roman"/>
                <w:b/>
                <w:sz w:val="24"/>
              </w:rPr>
              <w:t xml:space="preserve">11 </w:t>
            </w:r>
            <w:r>
              <w:rPr>
                <w:rFonts w:ascii="Times New Roman" w:eastAsia="Times New Roman" w:hAnsi="Times New Roman" w:cs="Times New Roman"/>
                <w:sz w:val="24"/>
              </w:rPr>
              <w:t>«Получение изображений при помощи линзы»</w:t>
            </w:r>
          </w:p>
        </w:tc>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b/>
                <w:sz w:val="24"/>
              </w:rPr>
              <w:t xml:space="preserve">Контрольная работа </w:t>
            </w:r>
            <w:r>
              <w:rPr>
                <w:rFonts w:ascii="Segoe UI Symbol" w:eastAsia="Segoe UI Symbol" w:hAnsi="Segoe UI Symbol" w:cs="Segoe UI Symbol"/>
                <w:b/>
                <w:sz w:val="24"/>
              </w:rPr>
              <w:t>№</w:t>
            </w:r>
            <w:r>
              <w:rPr>
                <w:rFonts w:ascii="Times New Roman" w:eastAsia="Times New Roman" w:hAnsi="Times New Roman" w:cs="Times New Roman"/>
                <w:b/>
                <w:sz w:val="24"/>
              </w:rPr>
              <w:t>4</w:t>
            </w:r>
            <w:r>
              <w:rPr>
                <w:rFonts w:ascii="Times New Roman" w:eastAsia="Times New Roman" w:hAnsi="Times New Roman" w:cs="Times New Roman"/>
                <w:sz w:val="24"/>
              </w:rPr>
              <w:t xml:space="preserve"> по теме «Световые явления».</w:t>
            </w:r>
          </w:p>
        </w:tc>
      </w:tr>
      <w:tr w:rsidR="00DE5CED" w:rsidTr="00492BBA">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rPr>
                <w:rFonts w:ascii="Calibri" w:eastAsia="Calibri" w:hAnsi="Calibri" w:cs="Calibri"/>
              </w:rPr>
            </w:pPr>
          </w:p>
        </w:tc>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b/>
                <w:sz w:val="24"/>
              </w:rPr>
              <w:t xml:space="preserve">Итоговая  контрольная работа </w:t>
            </w:r>
            <w:r>
              <w:rPr>
                <w:rFonts w:ascii="Segoe UI Symbol" w:eastAsia="Segoe UI Symbol" w:hAnsi="Segoe UI Symbol" w:cs="Segoe UI Symbol"/>
                <w:b/>
                <w:sz w:val="24"/>
              </w:rPr>
              <w:t>№</w:t>
            </w:r>
            <w:r>
              <w:rPr>
                <w:rFonts w:ascii="Times New Roman" w:eastAsia="Times New Roman" w:hAnsi="Times New Roman" w:cs="Times New Roman"/>
                <w:b/>
                <w:sz w:val="24"/>
              </w:rPr>
              <w:t>5</w:t>
            </w:r>
          </w:p>
        </w:tc>
      </w:tr>
      <w:tr w:rsidR="00DE5CED" w:rsidTr="00492BBA">
        <w:tc>
          <w:tcPr>
            <w:tcW w:w="5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b/>
                <w:sz w:val="24"/>
              </w:rPr>
              <w:t>Всего- 11</w:t>
            </w:r>
          </w:p>
        </w:tc>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b/>
                <w:sz w:val="24"/>
              </w:rPr>
              <w:t xml:space="preserve">Всего – 5 </w:t>
            </w:r>
          </w:p>
        </w:tc>
      </w:tr>
    </w:tbl>
    <w:p w:rsidR="00DE5CED" w:rsidRDefault="00DE5CED" w:rsidP="00DE5CED">
      <w:pPr>
        <w:spacing w:after="0" w:line="360" w:lineRule="auto"/>
        <w:ind w:firstLine="142"/>
        <w:rPr>
          <w:rFonts w:ascii="Times New Roman" w:eastAsia="Times New Roman" w:hAnsi="Times New Roman" w:cs="Times New Roman"/>
          <w:sz w:val="24"/>
        </w:rPr>
      </w:pPr>
    </w:p>
    <w:p w:rsidR="00DE5CED" w:rsidRDefault="00DE5CED" w:rsidP="00DE5CED">
      <w:pPr>
        <w:spacing w:after="0" w:line="360" w:lineRule="auto"/>
        <w:ind w:firstLine="567"/>
        <w:jc w:val="center"/>
        <w:rPr>
          <w:rFonts w:ascii="Times New Roman" w:eastAsia="Times New Roman" w:hAnsi="Times New Roman" w:cs="Times New Roman"/>
          <w:b/>
          <w:color w:val="000000"/>
          <w:sz w:val="24"/>
        </w:rPr>
      </w:pPr>
    </w:p>
    <w:p w:rsidR="00DE5CED" w:rsidRDefault="00DE5CED" w:rsidP="00DE5CED">
      <w:pPr>
        <w:spacing w:after="0" w:line="360" w:lineRule="auto"/>
        <w:ind w:firstLine="567"/>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Календарно-тематическое планирование 8 класс</w:t>
      </w:r>
    </w:p>
    <w:tbl>
      <w:tblPr>
        <w:tblW w:w="0" w:type="auto"/>
        <w:tblInd w:w="98" w:type="dxa"/>
        <w:tblCellMar>
          <w:left w:w="10" w:type="dxa"/>
          <w:right w:w="10" w:type="dxa"/>
        </w:tblCellMar>
        <w:tblLook w:val="0000" w:firstRow="0" w:lastRow="0" w:firstColumn="0" w:lastColumn="0" w:noHBand="0" w:noVBand="0"/>
      </w:tblPr>
      <w:tblGrid>
        <w:gridCol w:w="550"/>
        <w:gridCol w:w="3893"/>
        <w:gridCol w:w="704"/>
        <w:gridCol w:w="1203"/>
        <w:gridCol w:w="1203"/>
        <w:gridCol w:w="1920"/>
      </w:tblGrid>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jc w:val="center"/>
            </w:pPr>
            <w:r>
              <w:rPr>
                <w:rFonts w:ascii="Segoe UI Symbol" w:eastAsia="Segoe UI Symbol" w:hAnsi="Segoe UI Symbol" w:cs="Segoe UI Symbol"/>
                <w:sz w:val="24"/>
              </w:rPr>
              <w:t>№</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jc w:val="center"/>
            </w:pPr>
            <w:r>
              <w:rPr>
                <w:rFonts w:ascii="Times New Roman" w:eastAsia="Times New Roman" w:hAnsi="Times New Roman" w:cs="Times New Roman"/>
                <w:sz w:val="24"/>
              </w:rPr>
              <w:t>Тема  урока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jc w:val="center"/>
            </w:pPr>
            <w:r>
              <w:rPr>
                <w:rFonts w:ascii="Times New Roman" w:eastAsia="Times New Roman" w:hAnsi="Times New Roman" w:cs="Times New Roman"/>
                <w:sz w:val="20"/>
              </w:rPr>
              <w:t>Кол-во часов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jc w:val="center"/>
            </w:pPr>
            <w:r>
              <w:rPr>
                <w:rFonts w:ascii="Times New Roman" w:eastAsia="Times New Roman" w:hAnsi="Times New Roman" w:cs="Times New Roman"/>
                <w:sz w:val="20"/>
              </w:rPr>
              <w:t>Дата проведения по плану</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Дата проведения  </w:t>
            </w:r>
          </w:p>
          <w:p w:rsidR="00DE5CED" w:rsidRDefault="00DE5CED" w:rsidP="00492BBA">
            <w:pPr>
              <w:spacing w:after="0" w:line="360" w:lineRule="auto"/>
              <w:jc w:val="center"/>
            </w:pPr>
            <w:r>
              <w:rPr>
                <w:rFonts w:ascii="Times New Roman" w:eastAsia="Times New Roman" w:hAnsi="Times New Roman" w:cs="Times New Roman"/>
                <w:sz w:val="20"/>
              </w:rPr>
              <w:t>по факту</w:t>
            </w: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jc w:val="center"/>
            </w:pPr>
            <w:r>
              <w:rPr>
                <w:rFonts w:ascii="Times New Roman" w:eastAsia="Times New Roman" w:hAnsi="Times New Roman" w:cs="Times New Roman"/>
                <w:sz w:val="24"/>
              </w:rPr>
              <w:t xml:space="preserve">Коррекция </w:t>
            </w:r>
          </w:p>
        </w:tc>
      </w:tr>
      <w:tr w:rsidR="00DE5CED" w:rsidTr="00492BBA">
        <w:trPr>
          <w:trHeight w:val="1"/>
        </w:trPr>
        <w:tc>
          <w:tcPr>
            <w:tcW w:w="7655"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jc w:val="center"/>
            </w:pPr>
            <w:r>
              <w:rPr>
                <w:rFonts w:ascii="Times New Roman" w:eastAsia="Times New Roman" w:hAnsi="Times New Roman" w:cs="Times New Roman"/>
                <w:b/>
                <w:sz w:val="24"/>
              </w:rPr>
              <w:t>Раздел 1 Тепловые явления (24 ч.)</w:t>
            </w: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jc w:val="center"/>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Вводный инструктаж по ТБ.</w:t>
            </w:r>
          </w:p>
          <w:p w:rsidR="00DE5CED" w:rsidRDefault="00DE5CED" w:rsidP="00492BBA">
            <w:pPr>
              <w:spacing w:after="0" w:line="360" w:lineRule="auto"/>
            </w:pPr>
            <w:r>
              <w:rPr>
                <w:rFonts w:ascii="Times New Roman" w:eastAsia="Times New Roman" w:hAnsi="Times New Roman" w:cs="Times New Roman"/>
                <w:sz w:val="24"/>
              </w:rPr>
              <w:t>Тепловые явления. Температура.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2</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Внутренняя энергия. Способы изменения внутренней энергии тела.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3</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Теплопроводность. Конвекция.</w:t>
            </w:r>
          </w:p>
          <w:p w:rsidR="00DE5CED" w:rsidRDefault="00DE5CED" w:rsidP="00492BBA">
            <w:pPr>
              <w:spacing w:after="0" w:line="360" w:lineRule="auto"/>
            </w:pPr>
            <w:r>
              <w:rPr>
                <w:rFonts w:ascii="Times New Roman" w:eastAsia="Times New Roman" w:hAnsi="Times New Roman" w:cs="Times New Roman"/>
                <w:sz w:val="24"/>
              </w:rPr>
              <w:t>Примеры конвекции в природе и технике.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4</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Излучение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5</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Количество теплоты. Единицы количества теплоты</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6</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Удельная теплоемкость. Расчёт количества теплоты, необходимого для нагревания тела и выделяемого им при охлаждении.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lastRenderedPageBreak/>
              <w:t>7</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Решение задач.</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8</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1 «Сравнение количества теплоты при смешивании воды разной температуры»</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9</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2 «Измерение удельной теплоемкости твердого тела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10</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Энергия топлива. Удельная теплота сгорания.</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11</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Закон сохранения и превращения энергии в механических и тепловых процессах</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12</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Агрегатные состояния вещества. Плавление и отвердевание кристаллических тел</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13</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График плавления и отвердевания кристаллических тел</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14</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Удельная теплота плавления.</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15</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Испарение. Насыщенный и ненасыщенный пар</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16</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Поглощение энергии при испарении жидкости и выделении её при конденсации пара. Кипение.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17</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Влажность воздуха. Способы определения влажности воздуха.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18</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3 «Измерение влажности воздуха»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19</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Удельная теплота парообразования и конденсации.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20</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 xml:space="preserve">Работа газа и пара при расширении.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21</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Двигатель внутреннего сгорания. КПД теплового двигателя.</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22</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Решение задач.</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23</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Решение задач.</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24</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1по теме «Изменение агрегатных состояний вещества» и «Тепловые двигатели»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9749"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240" w:lineRule="auto"/>
              <w:jc w:val="center"/>
            </w:pPr>
            <w:r>
              <w:rPr>
                <w:rFonts w:ascii="Times New Roman" w:eastAsia="Times New Roman" w:hAnsi="Times New Roman" w:cs="Times New Roman"/>
                <w:b/>
                <w:sz w:val="24"/>
              </w:rPr>
              <w:t>Глава 2. Электрические явления(28ч)</w:t>
            </w: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25</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Электризация тел при соприкосновении.  Взаимодействие заряженных тел.</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26</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Электроскоп. Электрическое поле.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27</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Делимость  электрического заряда. </w:t>
            </w:r>
            <w:r>
              <w:rPr>
                <w:rFonts w:ascii="Times New Roman" w:eastAsia="Times New Roman" w:hAnsi="Times New Roman" w:cs="Times New Roman"/>
                <w:sz w:val="24"/>
              </w:rPr>
              <w:lastRenderedPageBreak/>
              <w:t>Электрон</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lastRenderedPageBreak/>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lastRenderedPageBreak/>
              <w:t>28</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Строение атомов. Объяснение электрических явлений</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29</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Проводники, полупроводники и непроводники электричества.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30</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Электрический ток. Источники электрического тока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31</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Электрическая цепь и её составные части.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32</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Электрический ток в металлах. Действие электрического тока. Направление электрического тока.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33</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Сила тока. Единицы силы тока. Амперметр. Измерение силы тока.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34</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4 «Сборка электрической цепи и измерение силы тока на её различных участках»</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35</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Электрическое напряжение. Единицы напряжения. Вольтметр. Измерение напряжения</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36</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5 «Сборка электрической цепи и измерение напряжения на разных её участках»1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37</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Зависимость силы тока от напряжения.  Электрическое сопротивление проводников. Единицы сопротивления</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38</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Закон Ома для участка цепи.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39</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Расчёт сопротивления проводника. Удельное сопротивление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40</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Примеры на расчёт сопротивления проводника, силы тока и </w:t>
            </w:r>
            <w:r>
              <w:rPr>
                <w:rFonts w:ascii="Times New Roman" w:eastAsia="Times New Roman" w:hAnsi="Times New Roman" w:cs="Times New Roman"/>
                <w:sz w:val="24"/>
              </w:rPr>
              <w:lastRenderedPageBreak/>
              <w:t>напряжения.</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lastRenderedPageBreak/>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lastRenderedPageBreak/>
              <w:t>41</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2 «Строение атома. Сила тока, напряжение, сопротивление»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42</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Реостаты 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6 «Регулирование силы тока реостатом».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43</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7 «Измерение сопротивления проводника при помощи амперметра и вольтметра»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44</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Последовательное соединение проводников. Параллельное соединение проводников.</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45</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Работа и мощность электрического тока. Единицы работы электрического тока, применяемые на практике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45</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Нагревание проводников электрическим током. Закон </w:t>
            </w:r>
            <w:proofErr w:type="gramStart"/>
            <w:r>
              <w:rPr>
                <w:rFonts w:ascii="Times New Roman" w:eastAsia="Times New Roman" w:hAnsi="Times New Roman" w:cs="Times New Roman"/>
                <w:sz w:val="24"/>
              </w:rPr>
              <w:t>Джоуля-Ленца</w:t>
            </w:r>
            <w:proofErr w:type="gramEnd"/>
            <w:r>
              <w:rPr>
                <w:rFonts w:ascii="Times New Roman" w:eastAsia="Times New Roman" w:hAnsi="Times New Roman" w:cs="Times New Roman"/>
                <w:sz w:val="24"/>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47</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8 «Измерение работы и мощности электрического тока»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48</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Конденсатор.</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49</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Лампа накаливания. Электрические нагревательные приборы.</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50</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Короткое замыкание. Предохранители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51</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Решение задач</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jc w:val="center"/>
            </w:pPr>
            <w:r>
              <w:rPr>
                <w:rFonts w:ascii="Times New Roman" w:eastAsia="Times New Roman" w:hAnsi="Times New Roman" w:cs="Times New Roman"/>
                <w:sz w:val="24"/>
              </w:rPr>
              <w:t>52</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3 по теме  «Работа и мощность электрического тока»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9749"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240" w:lineRule="auto"/>
              <w:jc w:val="center"/>
            </w:pPr>
            <w:r>
              <w:rPr>
                <w:rFonts w:ascii="Times New Roman" w:eastAsia="Times New Roman" w:hAnsi="Times New Roman" w:cs="Times New Roman"/>
                <w:b/>
                <w:sz w:val="24"/>
              </w:rPr>
              <w:t>Глава 3. Электромагнитные явления (6 ч.)</w:t>
            </w: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lastRenderedPageBreak/>
              <w:t>53</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Магнитное поле. Магнитное поле прямого тока. Магнитные линии.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54</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Магнитное поле катушки с током. Электромагниты и их применение 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9  «Сборка электромагнита и исследование его действия».</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55</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 Постоянные магниты. Магнитное поле постоянных магнитов.</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56</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Магнитное поле Земли.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57</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Действие магнитного поля на проводник с током.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Times New Roman" w:eastAsia="Times New Roman" w:hAnsi="Times New Roman" w:cs="Times New Roman"/>
                <w:sz w:val="24"/>
              </w:rPr>
            </w:pPr>
          </w:p>
          <w:p w:rsidR="00DE5CED" w:rsidRDefault="00DE5CED" w:rsidP="00492BB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58</w:t>
            </w:r>
          </w:p>
          <w:p w:rsidR="00DE5CED" w:rsidRDefault="00DE5CED" w:rsidP="00492BBA">
            <w:pPr>
              <w:spacing w:after="0" w:line="360" w:lineRule="auto"/>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Электрический двигатель. </w:t>
            </w:r>
            <w:r>
              <w:rPr>
                <w:rFonts w:ascii="Segoe UI Symbol" w:eastAsia="Segoe UI Symbol" w:hAnsi="Segoe UI Symbol" w:cs="Segoe UI Symbol"/>
                <w:sz w:val="24"/>
              </w:rPr>
              <w:t>№</w:t>
            </w:r>
            <w:r>
              <w:rPr>
                <w:rFonts w:ascii="Times New Roman" w:eastAsia="Times New Roman" w:hAnsi="Times New Roman" w:cs="Times New Roman"/>
                <w:sz w:val="24"/>
              </w:rPr>
              <w:t xml:space="preserve"> 10 «Изучение электрического двигателя постоянного тока»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9749"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jc w:val="center"/>
            </w:pPr>
            <w:r>
              <w:rPr>
                <w:rFonts w:ascii="Times New Roman" w:eastAsia="Times New Roman" w:hAnsi="Times New Roman" w:cs="Times New Roman"/>
                <w:b/>
                <w:sz w:val="24"/>
              </w:rPr>
              <w:t>Глава 4. Световые явления (8 ч.)</w:t>
            </w:r>
          </w:p>
        </w:tc>
      </w:tr>
      <w:tr w:rsidR="00DE5CED" w:rsidTr="00492BBA">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59</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Источники света. Распространение света. Видимое движение светил</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60</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Отражение света. Закон отражения света. Плоское зеркало</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61</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Преломление света. Закон преломления света.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62</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Линзы. Оптическая сила линзы</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63</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 Изображения, даваемые линзой.</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64</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Глаз и зрение. 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11 «Получение изображений при помощи линзы»</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65</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Решение задач</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66</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4 по теме «Световые явления».</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9749"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jc w:val="center"/>
            </w:pPr>
            <w:r>
              <w:rPr>
                <w:rFonts w:ascii="Times New Roman" w:eastAsia="Times New Roman" w:hAnsi="Times New Roman" w:cs="Times New Roman"/>
                <w:b/>
                <w:sz w:val="24"/>
              </w:rPr>
              <w:t>Повторение (4ч.)</w:t>
            </w: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240" w:lineRule="auto"/>
              <w:jc w:val="center"/>
            </w:pPr>
            <w:r>
              <w:rPr>
                <w:rFonts w:ascii="Times New Roman" w:eastAsia="Times New Roman" w:hAnsi="Times New Roman" w:cs="Times New Roman"/>
                <w:sz w:val="24"/>
              </w:rPr>
              <w:t>67</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Повторение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24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240" w:lineRule="auto"/>
              <w:jc w:val="center"/>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240" w:lineRule="auto"/>
              <w:jc w:val="center"/>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68</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Повторение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69</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Итоговая контрольная работа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r w:rsidR="00DE5CED" w:rsidTr="00492BBA">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lastRenderedPageBreak/>
              <w:t>70</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Игра «Последний день – учиться лень»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bl>
    <w:p w:rsidR="00DE5CED" w:rsidRDefault="00DE5CED" w:rsidP="00DE5CED">
      <w:pPr>
        <w:spacing w:after="0" w:line="360" w:lineRule="auto"/>
        <w:ind w:firstLine="567"/>
        <w:jc w:val="both"/>
        <w:rPr>
          <w:rFonts w:ascii="Times New Roman" w:eastAsia="Times New Roman" w:hAnsi="Times New Roman" w:cs="Times New Roman"/>
          <w:color w:val="000000"/>
          <w:sz w:val="28"/>
        </w:rPr>
      </w:pPr>
    </w:p>
    <w:p w:rsidR="00DE5CED" w:rsidRDefault="00DE5CED" w:rsidP="00DE5CED">
      <w:pPr>
        <w:rPr>
          <w:rFonts w:ascii="Calibri" w:eastAsia="Calibri" w:hAnsi="Calibri" w:cs="Calibri"/>
          <w:color w:val="000000"/>
          <w:sz w:val="28"/>
        </w:rPr>
      </w:pPr>
      <w:r>
        <w:rPr>
          <w:rFonts w:ascii="Calibri" w:eastAsia="Calibri" w:hAnsi="Calibri" w:cs="Calibri"/>
          <w:color w:val="000000"/>
          <w:sz w:val="28"/>
        </w:rPr>
        <w:t xml:space="preserve"> </w:t>
      </w:r>
    </w:p>
    <w:p w:rsidR="00DE5CED" w:rsidRDefault="00DE5CED" w:rsidP="00DE5CED">
      <w:pPr>
        <w:rPr>
          <w:rFonts w:ascii="Times New Roman" w:eastAsia="Times New Roman" w:hAnsi="Times New Roman" w:cs="Times New Roman"/>
          <w:color w:val="000000"/>
          <w:sz w:val="28"/>
        </w:rPr>
      </w:pPr>
    </w:p>
    <w:p w:rsidR="00DE5CED" w:rsidRDefault="00DE5CED" w:rsidP="00DE5CED">
      <w:pPr>
        <w:spacing w:after="0" w:line="360" w:lineRule="auto"/>
        <w:rPr>
          <w:rFonts w:ascii="Times New Roman" w:eastAsia="Times New Roman" w:hAnsi="Times New Roman" w:cs="Times New Roman"/>
          <w:spacing w:val="15"/>
          <w:sz w:val="24"/>
          <w:u w:val="single"/>
        </w:rPr>
      </w:pPr>
    </w:p>
    <w:p w:rsidR="00DE5CED" w:rsidRDefault="00DE5CED" w:rsidP="00DE5CED">
      <w:pPr>
        <w:spacing w:after="0" w:line="360" w:lineRule="auto"/>
        <w:jc w:val="center"/>
        <w:rPr>
          <w:rFonts w:ascii="Times New Roman" w:eastAsia="Times New Roman" w:hAnsi="Times New Roman" w:cs="Times New Roman"/>
          <w:spacing w:val="15"/>
          <w:sz w:val="24"/>
          <w:u w:val="single"/>
        </w:rPr>
      </w:pPr>
      <w:r>
        <w:rPr>
          <w:rFonts w:ascii="Times New Roman" w:eastAsia="Times New Roman" w:hAnsi="Times New Roman" w:cs="Times New Roman"/>
          <w:spacing w:val="15"/>
          <w:sz w:val="24"/>
          <w:u w:val="single"/>
        </w:rPr>
        <w:t>ПРИЛОЖЕНИЕ</w:t>
      </w:r>
    </w:p>
    <w:p w:rsidR="00DE5CED" w:rsidRDefault="00DE5CED" w:rsidP="00DE5CED">
      <w:pPr>
        <w:spacing w:after="0" w:line="360" w:lineRule="auto"/>
        <w:jc w:val="center"/>
        <w:rPr>
          <w:rFonts w:ascii="Times New Roman" w:eastAsia="Times New Roman" w:hAnsi="Times New Roman" w:cs="Times New Roman"/>
          <w:spacing w:val="15"/>
          <w:sz w:val="24"/>
          <w:u w:val="single"/>
        </w:rPr>
      </w:pPr>
      <w:r>
        <w:rPr>
          <w:rFonts w:ascii="Times New Roman" w:eastAsia="Times New Roman" w:hAnsi="Times New Roman" w:cs="Times New Roman"/>
          <w:spacing w:val="15"/>
          <w:sz w:val="24"/>
          <w:u w:val="single"/>
        </w:rPr>
        <w:t>Система оценки</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Оценка ответов учащихся</w:t>
      </w:r>
    </w:p>
    <w:p w:rsidR="00DE5CED" w:rsidRDefault="00DE5CED" w:rsidP="00DE5CED">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Оценка «5» ставится в том случае, если учащийся показывает верное понимание физической сущности рассматриваемых явлений и закономерностей, законов и теорий, а так 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w:t>
      </w:r>
      <w:proofErr w:type="gramEnd"/>
      <w:r>
        <w:rPr>
          <w:rFonts w:ascii="Times New Roman" w:eastAsia="Times New Roman" w:hAnsi="Times New Roman" w:cs="Times New Roman"/>
          <w:sz w:val="24"/>
        </w:rPr>
        <w:t xml:space="preserve">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«4» ставится, если ответ ученика удовлетворяет основным требованиям на оценку 5, но дан без использования собственного плана, новых примеров, без применения знаний в новой ситуации, 6eз использования связей </w:t>
      </w:r>
      <w:proofErr w:type="gramStart"/>
      <w:r>
        <w:rPr>
          <w:rFonts w:ascii="Times New Roman" w:eastAsia="Times New Roman" w:hAnsi="Times New Roman" w:cs="Times New Roman"/>
          <w:sz w:val="24"/>
        </w:rPr>
        <w:t>с</w:t>
      </w:r>
      <w:proofErr w:type="gramEnd"/>
      <w:r>
        <w:rPr>
          <w:rFonts w:ascii="Times New Roman" w:eastAsia="Times New Roman" w:hAnsi="Times New Roman" w:cs="Times New Roman"/>
          <w:sz w:val="24"/>
        </w:rPr>
        <w:t xml:space="preserve"> ранее изученным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материалом и материалом, усвоенным при изучении др. предметов: если учащийся допустил одну ошибку или не более двух недочётов и может их исправить самостоятельно или с небольшой помощью учителя.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«3» 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w:t>
      </w:r>
      <w:proofErr w:type="gramStart"/>
      <w:r>
        <w:rPr>
          <w:rFonts w:ascii="Times New Roman" w:eastAsia="Times New Roman" w:hAnsi="Times New Roman" w:cs="Times New Roman"/>
          <w:sz w:val="24"/>
        </w:rPr>
        <w:t xml:space="preserve">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недочётов, не более одной грубой и одной негрубой ошибки, не более 2-3 негрубых ошибок, одной негрубой ошибки и трёх недочётов; допустил 4-5 недочётов. </w:t>
      </w:r>
      <w:proofErr w:type="gramEnd"/>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Оценка «2»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lastRenderedPageBreak/>
        <w:t>Оценка контрольных работ</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Оценка «5» ставится за работу,  выполненную  полностью без ошибок  и недочётов.</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«4» ставится за </w:t>
      </w:r>
      <w:proofErr w:type="gramStart"/>
      <w:r>
        <w:rPr>
          <w:rFonts w:ascii="Times New Roman" w:eastAsia="Times New Roman" w:hAnsi="Times New Roman" w:cs="Times New Roman"/>
          <w:sz w:val="24"/>
        </w:rPr>
        <w:t>работу</w:t>
      </w:r>
      <w:proofErr w:type="gramEnd"/>
      <w:r>
        <w:rPr>
          <w:rFonts w:ascii="Times New Roman" w:eastAsia="Times New Roman" w:hAnsi="Times New Roman" w:cs="Times New Roman"/>
          <w:sz w:val="24"/>
        </w:rPr>
        <w:t xml:space="preserve"> выполненную полностью, но при наличии в ней не более одной грубой и одной негрубой ошибки и одного недочёта, не более трёх недочётов.</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«3» ставится, если ученик правильно выполнил не менее 2/3 всей работы или допустил не более одной грубой ошибки </w:t>
      </w:r>
      <w:proofErr w:type="spellStart"/>
      <w:r>
        <w:rPr>
          <w:rFonts w:ascii="Times New Roman" w:eastAsia="Times New Roman" w:hAnsi="Times New Roman" w:cs="Times New Roman"/>
          <w:sz w:val="24"/>
        </w:rPr>
        <w:t>и</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вух</w:t>
      </w:r>
      <w:proofErr w:type="spellEnd"/>
      <w:r>
        <w:rPr>
          <w:rFonts w:ascii="Times New Roman" w:eastAsia="Times New Roman" w:hAnsi="Times New Roman" w:cs="Times New Roman"/>
          <w:sz w:val="24"/>
        </w:rPr>
        <w:t xml:space="preserve"> недочётов, не более  одной грубой ошибки и одной негрубой ошибки, не более трех негрубых ошибок,  одной  негрубой  ошибки   и  трех   недочётов,  при   наличии 4   -  5 недочётов.</w:t>
      </w:r>
    </w:p>
    <w:p w:rsidR="00DE5CED" w:rsidRDefault="00DE5CED" w:rsidP="00DE5CED">
      <w:pPr>
        <w:spacing w:after="0" w:line="360" w:lineRule="auto"/>
        <w:rPr>
          <w:rFonts w:ascii="Times New Roman" w:eastAsia="Times New Roman" w:hAnsi="Times New Roman" w:cs="Times New Roman"/>
          <w:sz w:val="24"/>
        </w:rPr>
      </w:pPr>
    </w:p>
    <w:p w:rsidR="00DE5CED" w:rsidRDefault="00DE5CED" w:rsidP="00DE5CED">
      <w:pPr>
        <w:spacing w:after="0" w:line="360" w:lineRule="auto"/>
        <w:rPr>
          <w:rFonts w:ascii="Times New Roman" w:eastAsia="Times New Roman" w:hAnsi="Times New Roman" w:cs="Times New Roman"/>
          <w:sz w:val="24"/>
        </w:rPr>
      </w:pP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Оценка «2» ставится, если число ошибок и недочётов превысило норму для оценки 3 или правильно выполнено менее 2/3 всей работы.</w:t>
      </w:r>
    </w:p>
    <w:p w:rsidR="00DE5CED" w:rsidRDefault="00DE5CED" w:rsidP="00DE5CED">
      <w:pPr>
        <w:spacing w:after="0" w:line="360" w:lineRule="auto"/>
        <w:jc w:val="center"/>
        <w:rPr>
          <w:rFonts w:ascii="Times New Roman" w:eastAsia="Times New Roman" w:hAnsi="Times New Roman" w:cs="Times New Roman"/>
          <w:b/>
          <w:sz w:val="24"/>
          <w:u w:val="single"/>
        </w:rPr>
      </w:pPr>
      <w:r>
        <w:rPr>
          <w:rFonts w:ascii="Times New Roman" w:eastAsia="Times New Roman" w:hAnsi="Times New Roman" w:cs="Times New Roman"/>
          <w:b/>
          <w:sz w:val="24"/>
          <w:u w:val="single"/>
        </w:rPr>
        <w:t>Оценка лабораторных работ</w:t>
      </w:r>
    </w:p>
    <w:p w:rsidR="00DE5CED" w:rsidRDefault="00DE5CED" w:rsidP="00DE5CED">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Оценка «5»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w:t>
      </w:r>
      <w:proofErr w:type="gramEnd"/>
      <w:r>
        <w:rPr>
          <w:rFonts w:ascii="Times New Roman" w:eastAsia="Times New Roman" w:hAnsi="Times New Roman" w:cs="Times New Roman"/>
          <w:sz w:val="24"/>
        </w:rPr>
        <w:t xml:space="preserve"> правильно выполняет анализ погрешностей.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Оценка «4» ставится, если выполнены требования к оценке «5» , но было допущено два - три недочета, не более одной негрубой ошибки и одного недочёта.</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«2»   ставится,   если   работа   выполнена   не   полностью   и   объем выполненной части работы не позволяет сделать правильных выводов: если опыты, измерения, вычисления, наблюдения производились неправильно.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Во всех случаях оценка снижается, если ученик не соблюдал требования правил безопасности груда.</w:t>
      </w:r>
    </w:p>
    <w:p w:rsidR="00DE5CED" w:rsidRDefault="00DE5CED" w:rsidP="00DE5CED">
      <w:pPr>
        <w:spacing w:after="0" w:line="360" w:lineRule="auto"/>
        <w:jc w:val="center"/>
        <w:rPr>
          <w:rFonts w:ascii="Times New Roman" w:eastAsia="Times New Roman" w:hAnsi="Times New Roman" w:cs="Times New Roman"/>
          <w:b/>
          <w:sz w:val="24"/>
          <w:u w:val="single"/>
        </w:rPr>
      </w:pPr>
      <w:r>
        <w:rPr>
          <w:rFonts w:ascii="Times New Roman" w:eastAsia="Times New Roman" w:hAnsi="Times New Roman" w:cs="Times New Roman"/>
          <w:b/>
          <w:sz w:val="24"/>
          <w:u w:val="single"/>
        </w:rPr>
        <w:t>Перечень ошибок:</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Грубые ошибки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-Незнание определений основных понятий, законов, правил, положений теории, формул, общепринятых символов, обозначения физических величин, единицу измерения.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-Неумение выделять в ответе главное.</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-Неумение применять знания для решения задач и объяснения физических явлений; неправильно сформулированные вопросы, задания или неверные объяснения хода их решения, незнание приемов решения задач, аналогичных ранее </w:t>
      </w:r>
      <w:proofErr w:type="gramStart"/>
      <w:r>
        <w:rPr>
          <w:rFonts w:ascii="Times New Roman" w:eastAsia="Times New Roman" w:hAnsi="Times New Roman" w:cs="Times New Roman"/>
          <w:sz w:val="24"/>
        </w:rPr>
        <w:t>решенным</w:t>
      </w:r>
      <w:proofErr w:type="gramEnd"/>
      <w:r>
        <w:rPr>
          <w:rFonts w:ascii="Times New Roman" w:eastAsia="Times New Roman" w:hAnsi="Times New Roman" w:cs="Times New Roman"/>
          <w:sz w:val="24"/>
        </w:rPr>
        <w:t xml:space="preserve"> в классе; ошибки, показывающие неправильное понимание условия задачи или неправильное истолкование решения.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-Неумение читать и строить графики и принципиальные схемы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-Небрежное отношение  к лабораторному оборудованию и измерительным приборам.</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-Неумение определить показания измерительного прибора.</w:t>
      </w:r>
    </w:p>
    <w:p w:rsidR="00DE5CED" w:rsidRDefault="00DE5CED" w:rsidP="00DE5CED">
      <w:pPr>
        <w:spacing w:after="0" w:line="360" w:lineRule="auto"/>
        <w:rPr>
          <w:rFonts w:ascii="Times New Roman" w:eastAsia="Times New Roman" w:hAnsi="Times New Roman" w:cs="Times New Roman"/>
          <w:sz w:val="24"/>
        </w:rPr>
      </w:pPr>
    </w:p>
    <w:p w:rsidR="00DE5CED" w:rsidRDefault="00DE5CED" w:rsidP="00DE5CED">
      <w:pPr>
        <w:spacing w:after="0" w:line="360" w:lineRule="auto"/>
        <w:rPr>
          <w:rFonts w:ascii="Times New Roman" w:eastAsia="Times New Roman" w:hAnsi="Times New Roman" w:cs="Times New Roman"/>
          <w:sz w:val="24"/>
        </w:rPr>
      </w:pP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-Нарушение требований правил безопасного труда при выполнении эксперимента.</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Негрубые ошибки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-Неточности формулировок, определений, законов, теорий, вызванных неполнотой ответа основных признаков определяемого понятия. Ошибки, вызванные несоблюдением условий проведения опыта или измерений.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-Ошибки в условных обозначениях на принципиальных схемах, неточности чертежей, </w:t>
      </w:r>
      <w:proofErr w:type="gramStart"/>
      <w:r>
        <w:rPr>
          <w:rFonts w:ascii="Times New Roman" w:eastAsia="Times New Roman" w:hAnsi="Times New Roman" w:cs="Times New Roman"/>
          <w:sz w:val="24"/>
        </w:rPr>
        <w:t>-г</w:t>
      </w:r>
      <w:proofErr w:type="gramEnd"/>
      <w:r>
        <w:rPr>
          <w:rFonts w:ascii="Times New Roman" w:eastAsia="Times New Roman" w:hAnsi="Times New Roman" w:cs="Times New Roman"/>
          <w:sz w:val="24"/>
        </w:rPr>
        <w:t>рафиков, схем.</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-Пропуск или неточное написание наименований единиц физических величин.</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-Нерациональный выбор хода решения.</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Недочеты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Нерациональные записи при вычислениях, нерациональные приемы вычислений, преобразований и решения задач.</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Арифметические ошибки в вычислениях, если эти ошибки грубо не искажают реальность полученного результата.</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Отдельные погрешности в формулировке вопроса или ответа.</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Небрежное выполнение записей, чертежей, схем, графиков.</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Орфографические и пунктуационные ошибки</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9.Учебно – методический комплект</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1.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А.В., </w:t>
      </w:r>
      <w:proofErr w:type="spellStart"/>
      <w:r>
        <w:rPr>
          <w:rFonts w:ascii="Times New Roman" w:eastAsia="Times New Roman" w:hAnsi="Times New Roman" w:cs="Times New Roman"/>
          <w:sz w:val="24"/>
        </w:rPr>
        <w:t>Гутник</w:t>
      </w:r>
      <w:proofErr w:type="spellEnd"/>
      <w:r>
        <w:rPr>
          <w:rFonts w:ascii="Times New Roman" w:eastAsia="Times New Roman" w:hAnsi="Times New Roman" w:cs="Times New Roman"/>
          <w:sz w:val="24"/>
        </w:rPr>
        <w:t xml:space="preserve"> Е.М. Физика. 8класс. – М.: Дрофа, 2017</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2. </w:t>
      </w:r>
      <w:proofErr w:type="spellStart"/>
      <w:r>
        <w:rPr>
          <w:rFonts w:ascii="Times New Roman" w:eastAsia="Times New Roman" w:hAnsi="Times New Roman" w:cs="Times New Roman"/>
          <w:sz w:val="24"/>
        </w:rPr>
        <w:t>Лукашик</w:t>
      </w:r>
      <w:proofErr w:type="spellEnd"/>
      <w:r>
        <w:rPr>
          <w:rFonts w:ascii="Times New Roman" w:eastAsia="Times New Roman" w:hAnsi="Times New Roman" w:cs="Times New Roman"/>
          <w:sz w:val="24"/>
        </w:rPr>
        <w:t xml:space="preserve"> В.И. Сборник задач по физике. 7-9 классы. – М.; Просвещение, 2016</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3. Примерные программы по учебным предметам. Физика. 7 – 9 классы: проект. – М.: Просвещение, 2016</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4. Волков В.А. Универсальные поурочные разработки по физике:8 класс. – 3 –е изд</w:t>
      </w:r>
      <w:proofErr w:type="gramStart"/>
      <w:r>
        <w:rPr>
          <w:rFonts w:ascii="Times New Roman" w:eastAsia="Times New Roman" w:hAnsi="Times New Roman" w:cs="Times New Roman"/>
          <w:sz w:val="24"/>
        </w:rPr>
        <w:t xml:space="preserve">.. </w:t>
      </w:r>
      <w:proofErr w:type="spellStart"/>
      <w:proofErr w:type="gramEnd"/>
      <w:r>
        <w:rPr>
          <w:rFonts w:ascii="Times New Roman" w:eastAsia="Times New Roman" w:hAnsi="Times New Roman" w:cs="Times New Roman"/>
          <w:sz w:val="24"/>
        </w:rPr>
        <w:t>переработ</w:t>
      </w:r>
      <w:proofErr w:type="spellEnd"/>
      <w:r>
        <w:rPr>
          <w:rFonts w:ascii="Times New Roman" w:eastAsia="Times New Roman" w:hAnsi="Times New Roman" w:cs="Times New Roman"/>
          <w:sz w:val="24"/>
        </w:rPr>
        <w:t>. и доп. – М.: ВАКО, 2012</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5. Дополнительный материал из ИНТЕРНЕТА </w:t>
      </w:r>
      <w:proofErr w:type="spellStart"/>
      <w:r>
        <w:rPr>
          <w:rFonts w:ascii="Times New Roman" w:eastAsia="Times New Roman" w:hAnsi="Times New Roman" w:cs="Times New Roman"/>
          <w:sz w:val="24"/>
        </w:rPr>
        <w:t>идр</w:t>
      </w:r>
      <w:proofErr w:type="spellEnd"/>
      <w:r>
        <w:rPr>
          <w:rFonts w:ascii="Times New Roman" w:eastAsia="Times New Roman" w:hAnsi="Times New Roman" w:cs="Times New Roman"/>
          <w:sz w:val="24"/>
        </w:rPr>
        <w:t>.</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Содержание материала комплекта полностью соответствует Примерной программе по физике основного общего образования, обязательному минимуму содержания. Комплект рекомендован Министерством образования РФ</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Контрольно – измерительные материалы, направленные на изучение уровня: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знаний основ физики (монологический ответ, экспресс – опрос, фронтальный опрос, тестовый опрос, написание и защита сообщения по заданной теме, объяснение эксперимента, физический диктант, кратковременные самостоятельные и контрольные работы и др.</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риобретенных навыков самостоятельной и практической деятельности учащихся  (в ходе выполнения лабораторных работ и решения задач)</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развитых свойств личности: творческих способностей, интереса к изучению физики, самостоятельности, </w:t>
      </w:r>
      <w:proofErr w:type="spellStart"/>
      <w:r>
        <w:rPr>
          <w:rFonts w:ascii="Times New Roman" w:eastAsia="Times New Roman" w:hAnsi="Times New Roman" w:cs="Times New Roman"/>
          <w:sz w:val="24"/>
        </w:rPr>
        <w:t>коммуникативности</w:t>
      </w:r>
      <w:proofErr w:type="spellEnd"/>
      <w:r>
        <w:rPr>
          <w:rFonts w:ascii="Times New Roman" w:eastAsia="Times New Roman" w:hAnsi="Times New Roman" w:cs="Times New Roman"/>
          <w:sz w:val="24"/>
        </w:rPr>
        <w:t>, критичности, рефлексии.</w:t>
      </w:r>
    </w:p>
    <w:p w:rsidR="00DE5CED" w:rsidRDefault="00DE5CED" w:rsidP="00DE5CED">
      <w:pPr>
        <w:spacing w:after="0" w:line="360" w:lineRule="auto"/>
        <w:rPr>
          <w:rFonts w:ascii="Times New Roman" w:eastAsia="Times New Roman" w:hAnsi="Times New Roman" w:cs="Times New Roman"/>
          <w:sz w:val="24"/>
          <w:u w:val="single"/>
        </w:rPr>
      </w:pPr>
    </w:p>
    <w:p w:rsidR="00DE5CED" w:rsidRDefault="00DE5CED" w:rsidP="00DE5CED">
      <w:pPr>
        <w:spacing w:after="0" w:line="360" w:lineRule="auto"/>
        <w:rPr>
          <w:rFonts w:ascii="Times New Roman" w:eastAsia="Times New Roman" w:hAnsi="Times New Roman" w:cs="Times New Roman"/>
          <w:sz w:val="24"/>
          <w:u w:val="single"/>
        </w:rPr>
      </w:pP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 xml:space="preserve">Используемые технологии: </w:t>
      </w:r>
      <w:proofErr w:type="spellStart"/>
      <w:r>
        <w:rPr>
          <w:rFonts w:ascii="Times New Roman" w:eastAsia="Times New Roman" w:hAnsi="Times New Roman" w:cs="Times New Roman"/>
          <w:sz w:val="24"/>
        </w:rPr>
        <w:t>здоровьесбережения</w:t>
      </w:r>
      <w:proofErr w:type="spellEnd"/>
      <w:r>
        <w:rPr>
          <w:rFonts w:ascii="Times New Roman" w:eastAsia="Times New Roman" w:hAnsi="Times New Roman" w:cs="Times New Roman"/>
          <w:sz w:val="24"/>
        </w:rPr>
        <w:t>, проблемного обучения, педагогика сотрудничества, развития исследовательских навыков, дифференцированного подхода в обучении развития творческих способностей, РКМЧ</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Используемые технические средства</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Персональный компьютер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Мультимедийный проектор</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Образовательные диски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Презентации</w:t>
      </w:r>
      <w:r>
        <w:rPr>
          <w:rFonts w:ascii="Times New Roman" w:eastAsia="Times New Roman" w:hAnsi="Times New Roman" w:cs="Times New Roman"/>
          <w:sz w:val="24"/>
        </w:rPr>
        <w:t>,  созданные учителем и детьми в процессе образовательного процесса по изучаемой теме</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 xml:space="preserve">Комплект физического ГИА оборудования для проведения лабораторных работ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Таблицы. Ресурсы ИНТЕРНЕТ.</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 xml:space="preserve">Используемые технологии: </w:t>
      </w:r>
      <w:proofErr w:type="spellStart"/>
      <w:r>
        <w:rPr>
          <w:rFonts w:ascii="Times New Roman" w:eastAsia="Times New Roman" w:hAnsi="Times New Roman" w:cs="Times New Roman"/>
          <w:sz w:val="24"/>
        </w:rPr>
        <w:t>здоровьесбережения</w:t>
      </w:r>
      <w:proofErr w:type="spellEnd"/>
      <w:r>
        <w:rPr>
          <w:rFonts w:ascii="Times New Roman" w:eastAsia="Times New Roman" w:hAnsi="Times New Roman" w:cs="Times New Roman"/>
          <w:sz w:val="24"/>
        </w:rPr>
        <w:t>, проблемного обучения, педагогика сотрудничества, развития исследовательских навыков, дифференцированного подхода в обучении развития творческих способностей, РКМЧ и системно-</w:t>
      </w:r>
      <w:proofErr w:type="spellStart"/>
      <w:r>
        <w:rPr>
          <w:rFonts w:ascii="Times New Roman" w:eastAsia="Times New Roman" w:hAnsi="Times New Roman" w:cs="Times New Roman"/>
          <w:sz w:val="24"/>
        </w:rPr>
        <w:t>деятельностный</w:t>
      </w:r>
      <w:proofErr w:type="spellEnd"/>
      <w:r>
        <w:rPr>
          <w:rFonts w:ascii="Times New Roman" w:eastAsia="Times New Roman" w:hAnsi="Times New Roman" w:cs="Times New Roman"/>
          <w:sz w:val="24"/>
        </w:rPr>
        <w:t xml:space="preserve"> подход.</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Используемые технические средства</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Персональный компьютер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Мультимедийный проектор</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Образовательные диски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Учебные демонстрации по всему курсу физики основной школы с подробными комментариями. </w:t>
      </w:r>
      <w:r>
        <w:rPr>
          <w:rFonts w:ascii="Times New Roman" w:eastAsia="Times New Roman" w:hAnsi="Times New Roman" w:cs="Times New Roman"/>
          <w:sz w:val="24"/>
          <w:u w:val="single"/>
        </w:rPr>
        <w:t>Презентации</w:t>
      </w:r>
      <w:r>
        <w:rPr>
          <w:rFonts w:ascii="Times New Roman" w:eastAsia="Times New Roman" w:hAnsi="Times New Roman" w:cs="Times New Roman"/>
          <w:sz w:val="24"/>
        </w:rPr>
        <w:t>,  созданные учителем и детьми в процессе образовательного процесса по каждой изучаемой теме.</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 xml:space="preserve">Комплект  оборудования для проведения лабораторных работ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Таблицы.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b/>
          <w:color w:val="000000"/>
          <w:sz w:val="24"/>
        </w:rPr>
        <w:t xml:space="preserve"> </w:t>
      </w:r>
      <w:r>
        <w:rPr>
          <w:rFonts w:ascii="Times New Roman" w:eastAsia="Times New Roman" w:hAnsi="Times New Roman" w:cs="Times New Roman"/>
          <w:b/>
          <w:sz w:val="24"/>
        </w:rPr>
        <w:t>Интернет-ресурсы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Анимации физических объектов. </w:t>
      </w:r>
      <w:hyperlink r:id="rId7">
        <w:r>
          <w:rPr>
            <w:rFonts w:ascii="Times New Roman" w:eastAsia="Times New Roman" w:hAnsi="Times New Roman" w:cs="Times New Roman"/>
            <w:b/>
            <w:color w:val="0000FF"/>
            <w:sz w:val="24"/>
            <w:u w:val="single"/>
          </w:rPr>
          <w:t>http://physics.nad.ru/</w:t>
        </w:r>
      </w:hyperlink>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Живая физика: обучающая программа. </w:t>
      </w:r>
      <w:hyperlink r:id="rId8">
        <w:r>
          <w:rPr>
            <w:rFonts w:ascii="Times New Roman" w:eastAsia="Times New Roman" w:hAnsi="Times New Roman" w:cs="Times New Roman"/>
            <w:b/>
            <w:color w:val="0000FF"/>
            <w:sz w:val="24"/>
            <w:u w:val="single"/>
          </w:rPr>
          <w:t>http://www.int-edu.ru/soft/fiz.html</w:t>
        </w:r>
      </w:hyperlink>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Уроки физики с использованием Интернета. </w:t>
      </w:r>
      <w:hyperlink r:id="rId9">
        <w:r>
          <w:rPr>
            <w:rFonts w:ascii="Times New Roman" w:eastAsia="Times New Roman" w:hAnsi="Times New Roman" w:cs="Times New Roman"/>
            <w:b/>
            <w:color w:val="0000FF"/>
            <w:sz w:val="24"/>
            <w:u w:val="single"/>
          </w:rPr>
          <w:t>http://www.phizinter.chat.ru/</w:t>
        </w:r>
      </w:hyperlink>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Физика.ru. </w:t>
      </w:r>
      <w:hyperlink r:id="rId10">
        <w:r>
          <w:rPr>
            <w:rFonts w:ascii="Times New Roman" w:eastAsia="Times New Roman" w:hAnsi="Times New Roman" w:cs="Times New Roman"/>
            <w:b/>
            <w:color w:val="0000FF"/>
            <w:sz w:val="24"/>
            <w:u w:val="single"/>
          </w:rPr>
          <w:t>http://www.fizika.ru/</w:t>
        </w:r>
      </w:hyperlink>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Физика: коллекция опытов. </w:t>
      </w:r>
      <w:hyperlink r:id="rId11">
        <w:r>
          <w:rPr>
            <w:rFonts w:ascii="Times New Roman" w:eastAsia="Times New Roman" w:hAnsi="Times New Roman" w:cs="Times New Roman"/>
            <w:b/>
            <w:color w:val="0000FF"/>
            <w:sz w:val="24"/>
            <w:u w:val="single"/>
          </w:rPr>
          <w:t>http://experiment.edu.ru/</w:t>
        </w:r>
      </w:hyperlink>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Физика: электронная коллекция опытов. </w:t>
      </w:r>
      <w:hyperlink r:id="rId12">
        <w:r>
          <w:rPr>
            <w:rFonts w:ascii="Times New Roman" w:eastAsia="Times New Roman" w:hAnsi="Times New Roman" w:cs="Times New Roman"/>
            <w:b/>
            <w:color w:val="0000FF"/>
            <w:sz w:val="24"/>
            <w:u w:val="single"/>
          </w:rPr>
          <w:t>http://www.school.edu.ru/projects/physicexp</w:t>
        </w:r>
      </w:hyperlink>
    </w:p>
    <w:p w:rsidR="00DE5CED" w:rsidRDefault="00DE5CED" w:rsidP="00DE5CED">
      <w:pPr>
        <w:spacing w:after="0" w:line="360" w:lineRule="auto"/>
        <w:rPr>
          <w:rFonts w:ascii="Times New Roman" w:eastAsia="Times New Roman" w:hAnsi="Times New Roman" w:cs="Times New Roman"/>
          <w:sz w:val="24"/>
        </w:rPr>
      </w:pPr>
    </w:p>
    <w:p w:rsidR="00DE5CED" w:rsidRDefault="00DE5CED" w:rsidP="00DE5CED">
      <w:pPr>
        <w:spacing w:after="0"/>
        <w:jc w:val="both"/>
        <w:rPr>
          <w:rFonts w:ascii="Times New Roman" w:eastAsia="Times New Roman" w:hAnsi="Times New Roman" w:cs="Times New Roman"/>
          <w:sz w:val="24"/>
        </w:rPr>
      </w:pPr>
    </w:p>
    <w:p w:rsidR="00DE5CED" w:rsidRDefault="00DE5CED" w:rsidP="00DE5CED">
      <w:pPr>
        <w:spacing w:after="0" w:line="360" w:lineRule="auto"/>
        <w:rPr>
          <w:rFonts w:ascii="Times New Roman" w:eastAsia="Times New Roman" w:hAnsi="Times New Roman" w:cs="Times New Roman"/>
          <w:sz w:val="24"/>
        </w:rPr>
      </w:pPr>
    </w:p>
    <w:p w:rsidR="00DE5CED" w:rsidRDefault="00DE5CED">
      <w:pPr>
        <w:rPr>
          <w:rFonts w:ascii="Times New Roman" w:eastAsia="Times New Roman" w:hAnsi="Times New Roman" w:cs="Times New Roman"/>
          <w:sz w:val="24"/>
        </w:rPr>
      </w:pPr>
      <w:r>
        <w:rPr>
          <w:rFonts w:ascii="Times New Roman" w:eastAsia="Times New Roman" w:hAnsi="Times New Roman" w:cs="Times New Roman"/>
          <w:sz w:val="24"/>
        </w:rPr>
        <w:br w:type="page"/>
      </w:r>
    </w:p>
    <w:p w:rsidR="00DE5CED" w:rsidRDefault="00DE5CED" w:rsidP="00DE5CED">
      <w:pPr>
        <w:spacing w:after="0"/>
        <w:jc w:val="center"/>
        <w:rPr>
          <w:rFonts w:ascii="Times New Roman" w:eastAsia="Times New Roman" w:hAnsi="Times New Roman" w:cs="Times New Roman"/>
          <w:sz w:val="24"/>
        </w:rPr>
      </w:pPr>
      <w:r>
        <w:rPr>
          <w:rFonts w:ascii="Times New Roman" w:eastAsia="Times New Roman" w:hAnsi="Times New Roman" w:cs="Times New Roman"/>
          <w:b/>
          <w:sz w:val="24"/>
        </w:rPr>
        <w:lastRenderedPageBreak/>
        <w:t>9 класс</w:t>
      </w:r>
    </w:p>
    <w:p w:rsidR="00DE5CED" w:rsidRDefault="00DE5CED" w:rsidP="00DE5CED">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Пояснительная записка</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Рабочая программа по физике 9  класс (7-9) составлена на основе следующих нормативно-правовых и инструктивно-методических документов: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Закона</w:t>
      </w:r>
      <w:r>
        <w:rPr>
          <w:rFonts w:ascii="Times New Roman" w:eastAsia="Times New Roman" w:hAnsi="Times New Roman" w:cs="Times New Roman"/>
          <w:sz w:val="24"/>
        </w:rPr>
        <w:t xml:space="preserve">  об  образовании «РФ-273» от 29декабря 2012г.;</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b/>
          <w:sz w:val="24"/>
        </w:rPr>
        <w:t>Приказа</w:t>
      </w:r>
      <w:r>
        <w:rPr>
          <w:rFonts w:ascii="Times New Roman" w:eastAsia="Times New Roman" w:hAnsi="Times New Roman" w:cs="Times New Roman"/>
          <w:sz w:val="24"/>
        </w:rPr>
        <w:t xml:space="preserve"> Министерства образования и науки Российской Федерации от 05.03.2004 г. </w:t>
      </w:r>
      <w:r>
        <w:rPr>
          <w:rFonts w:ascii="Segoe UI Symbol" w:eastAsia="Segoe UI Symbol" w:hAnsi="Segoe UI Symbol" w:cs="Segoe UI Symbol"/>
          <w:sz w:val="24"/>
        </w:rPr>
        <w:t>№</w:t>
      </w:r>
      <w:r>
        <w:rPr>
          <w:rFonts w:ascii="Times New Roman" w:eastAsia="Times New Roman" w:hAnsi="Times New Roman" w:cs="Times New Roman"/>
          <w:sz w:val="24"/>
        </w:rPr>
        <w:t xml:space="preserve">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Постановления  </w:t>
      </w:r>
      <w:r>
        <w:rPr>
          <w:rFonts w:ascii="Times New Roman" w:eastAsia="Times New Roman" w:hAnsi="Times New Roman" w:cs="Times New Roman"/>
          <w:sz w:val="24"/>
        </w:rPr>
        <w:t xml:space="preserve">Главного санитарного врача от 29 декабря 2010 г. </w:t>
      </w:r>
      <w:r>
        <w:rPr>
          <w:rFonts w:ascii="Segoe UI Symbol" w:eastAsia="Segoe UI Symbol" w:hAnsi="Segoe UI Symbol" w:cs="Segoe UI Symbol"/>
          <w:sz w:val="24"/>
        </w:rPr>
        <w:t>№</w:t>
      </w:r>
      <w:r>
        <w:rPr>
          <w:rFonts w:ascii="Times New Roman" w:eastAsia="Times New Roman" w:hAnsi="Times New Roman" w:cs="Times New Roman"/>
          <w:sz w:val="24"/>
        </w:rPr>
        <w:t xml:space="preserve">189 «Об утверждении </w:t>
      </w:r>
      <w:proofErr w:type="spellStart"/>
      <w:r>
        <w:rPr>
          <w:rFonts w:ascii="Times New Roman" w:eastAsia="Times New Roman" w:hAnsi="Times New Roman" w:cs="Times New Roman"/>
          <w:sz w:val="24"/>
        </w:rPr>
        <w:t>СанПин</w:t>
      </w:r>
      <w:proofErr w:type="spellEnd"/>
      <w:r>
        <w:rPr>
          <w:rFonts w:ascii="Times New Roman" w:eastAsia="Times New Roman" w:hAnsi="Times New Roman" w:cs="Times New Roman"/>
          <w:sz w:val="24"/>
        </w:rPr>
        <w:t xml:space="preserve"> 2.4.2. 2821-10 «Санитарно-эпидемиологические требования к условиям и организации обучения в общеобразовательных учреждениях».</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-Приказа</w:t>
      </w:r>
      <w:r>
        <w:rPr>
          <w:rFonts w:ascii="Times New Roman" w:eastAsia="Times New Roman" w:hAnsi="Times New Roman" w:cs="Times New Roman"/>
          <w:sz w:val="24"/>
        </w:rPr>
        <w:t xml:space="preserve"> Министерства образования и науки Российской Федерации от 17.12.2010 г. </w:t>
      </w:r>
      <w:r>
        <w:rPr>
          <w:rFonts w:ascii="Segoe UI Symbol" w:eastAsia="Segoe UI Symbol" w:hAnsi="Segoe UI Symbol" w:cs="Segoe UI Symbol"/>
          <w:sz w:val="24"/>
        </w:rPr>
        <w:t>№</w:t>
      </w:r>
      <w:r>
        <w:rPr>
          <w:rFonts w:ascii="Times New Roman" w:eastAsia="Times New Roman" w:hAnsi="Times New Roman" w:cs="Times New Roman"/>
          <w:sz w:val="24"/>
        </w:rPr>
        <w:t>1897 «Об утверждении федерального государственного образовательного стандарта основного общего образования».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 Приказа</w:t>
      </w:r>
      <w:r>
        <w:rPr>
          <w:rFonts w:ascii="Times New Roman" w:eastAsia="Times New Roman" w:hAnsi="Times New Roman" w:cs="Times New Roman"/>
          <w:sz w:val="24"/>
        </w:rPr>
        <w:t xml:space="preserve"> Министерства образования и науки Российской Федерации от 2917.12.2014 г. </w:t>
      </w:r>
      <w:r>
        <w:rPr>
          <w:rFonts w:ascii="Segoe UI Symbol" w:eastAsia="Segoe UI Symbol" w:hAnsi="Segoe UI Symbol" w:cs="Segoe UI Symbol"/>
          <w:sz w:val="24"/>
        </w:rPr>
        <w:t>№</w:t>
      </w:r>
      <w:r>
        <w:rPr>
          <w:rFonts w:ascii="Times New Roman" w:eastAsia="Times New Roman" w:hAnsi="Times New Roman" w:cs="Times New Roman"/>
          <w:sz w:val="24"/>
        </w:rPr>
        <w:t xml:space="preserve">1897 «О внесении изменений в приказ Министерства образования и науки Российской Федерации от 17.12.2010 г. </w:t>
      </w:r>
      <w:r>
        <w:rPr>
          <w:rFonts w:ascii="Segoe UI Symbol" w:eastAsia="Segoe UI Symbol" w:hAnsi="Segoe UI Symbol" w:cs="Segoe UI Symbol"/>
          <w:sz w:val="24"/>
        </w:rPr>
        <w:t>№</w:t>
      </w:r>
      <w:r>
        <w:rPr>
          <w:rFonts w:ascii="Times New Roman" w:eastAsia="Times New Roman" w:hAnsi="Times New Roman" w:cs="Times New Roman"/>
          <w:sz w:val="24"/>
        </w:rPr>
        <w:t>1897 «Об утверждении федерального государственного образовательного стандарта основного общего образования».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-Приказа</w:t>
      </w:r>
      <w:r>
        <w:rPr>
          <w:rFonts w:ascii="Times New Roman" w:eastAsia="Times New Roman" w:hAnsi="Times New Roman" w:cs="Times New Roman"/>
          <w:sz w:val="24"/>
        </w:rPr>
        <w:t xml:space="preserve"> Министерства образования и науки Российской Федерации от 31.03.12.2014 г. </w:t>
      </w:r>
      <w:r>
        <w:rPr>
          <w:rFonts w:ascii="Segoe UI Symbol" w:eastAsia="Segoe UI Symbol" w:hAnsi="Segoe UI Symbol" w:cs="Segoe UI Symbol"/>
          <w:sz w:val="24"/>
        </w:rPr>
        <w:t>№</w:t>
      </w:r>
      <w:r>
        <w:rPr>
          <w:rFonts w:ascii="Times New Roman" w:eastAsia="Times New Roman" w:hAnsi="Times New Roman" w:cs="Times New Roman"/>
          <w:sz w:val="24"/>
        </w:rPr>
        <w:t>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 Приказа</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Минобрнауки</w:t>
      </w:r>
      <w:proofErr w:type="spellEnd"/>
      <w:r>
        <w:rPr>
          <w:rFonts w:ascii="Times New Roman" w:eastAsia="Times New Roman" w:hAnsi="Times New Roman" w:cs="Times New Roman"/>
          <w:sz w:val="24"/>
        </w:rPr>
        <w:t xml:space="preserve"> России от 20.06.2017 </w:t>
      </w:r>
      <w:r>
        <w:rPr>
          <w:rFonts w:ascii="Segoe UI Symbol" w:eastAsia="Segoe UI Symbol" w:hAnsi="Segoe UI Symbol" w:cs="Segoe UI Symbol"/>
          <w:sz w:val="24"/>
        </w:rPr>
        <w:t>№</w:t>
      </w:r>
      <w:r>
        <w:rPr>
          <w:rFonts w:ascii="Times New Roman" w:eastAsia="Times New Roman" w:hAnsi="Times New Roman" w:cs="Times New Roman"/>
          <w:sz w:val="24"/>
        </w:rPr>
        <w:t xml:space="preserve">581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31.03.2014г. </w:t>
      </w:r>
      <w:r>
        <w:rPr>
          <w:rFonts w:ascii="Segoe UI Symbol" w:eastAsia="Segoe UI Symbol" w:hAnsi="Segoe UI Symbol" w:cs="Segoe UI Symbol"/>
          <w:sz w:val="24"/>
        </w:rPr>
        <w:t>№</w:t>
      </w:r>
      <w:r>
        <w:rPr>
          <w:rFonts w:ascii="Times New Roman" w:eastAsia="Times New Roman" w:hAnsi="Times New Roman" w:cs="Times New Roman"/>
          <w:sz w:val="24"/>
        </w:rPr>
        <w:t xml:space="preserve">253, и на основании утвержденного  перечня учебников согласно федеральному перечню на 2023-2024 </w:t>
      </w:r>
      <w:proofErr w:type="spellStart"/>
      <w:r>
        <w:rPr>
          <w:rFonts w:ascii="Times New Roman" w:eastAsia="Times New Roman" w:hAnsi="Times New Roman" w:cs="Times New Roman"/>
          <w:sz w:val="24"/>
        </w:rPr>
        <w:t>уч</w:t>
      </w:r>
      <w:proofErr w:type="gramStart"/>
      <w:r>
        <w:rPr>
          <w:rFonts w:ascii="Times New Roman" w:eastAsia="Times New Roman" w:hAnsi="Times New Roman" w:cs="Times New Roman"/>
          <w:sz w:val="24"/>
        </w:rPr>
        <w:t>.г</w:t>
      </w:r>
      <w:proofErr w:type="gramEnd"/>
      <w:r>
        <w:rPr>
          <w:rFonts w:ascii="Times New Roman" w:eastAsia="Times New Roman" w:hAnsi="Times New Roman" w:cs="Times New Roman"/>
          <w:sz w:val="24"/>
        </w:rPr>
        <w:t>од</w:t>
      </w:r>
      <w:proofErr w:type="spellEnd"/>
      <w:r>
        <w:rPr>
          <w:rFonts w:ascii="Times New Roman" w:eastAsia="Times New Roman" w:hAnsi="Times New Roman" w:cs="Times New Roman"/>
          <w:sz w:val="24"/>
        </w:rPr>
        <w:t>.</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 Программы</w:t>
      </w:r>
      <w:r>
        <w:rPr>
          <w:rFonts w:ascii="Times New Roman" w:eastAsia="Times New Roman" w:hAnsi="Times New Roman" w:cs="Times New Roman"/>
          <w:sz w:val="24"/>
        </w:rPr>
        <w:t xml:space="preserve"> по физике для общеобразовательных учреждений  (7-9 классы, базовый уровень)»  под   редакцией  В. А. Орлова, О. Ф. </w:t>
      </w:r>
      <w:proofErr w:type="spellStart"/>
      <w:r>
        <w:rPr>
          <w:rFonts w:ascii="Times New Roman" w:eastAsia="Times New Roman" w:hAnsi="Times New Roman" w:cs="Times New Roman"/>
          <w:sz w:val="24"/>
        </w:rPr>
        <w:t>Кабардина</w:t>
      </w:r>
      <w:proofErr w:type="spellEnd"/>
      <w:r>
        <w:rPr>
          <w:rFonts w:ascii="Times New Roman" w:eastAsia="Times New Roman" w:hAnsi="Times New Roman" w:cs="Times New Roman"/>
          <w:sz w:val="24"/>
        </w:rPr>
        <w:t>, В. А. Коровина и др.;</w:t>
      </w:r>
    </w:p>
    <w:p w:rsidR="00DE5CED" w:rsidRDefault="00DE5CED" w:rsidP="00DE5CED">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lastRenderedPageBreak/>
        <w:t xml:space="preserve">Авторской программы «Физика. 7-9 классы» под редакцией, А. В. </w:t>
      </w:r>
      <w:proofErr w:type="spellStart"/>
      <w:r>
        <w:rPr>
          <w:rFonts w:ascii="Times New Roman" w:eastAsia="Times New Roman" w:hAnsi="Times New Roman" w:cs="Times New Roman"/>
          <w:sz w:val="24"/>
        </w:rPr>
        <w:t>Перышкина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Е.М.Гутник</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Н.В.Филонович</w:t>
      </w:r>
      <w:proofErr w:type="spellEnd"/>
      <w:r>
        <w:rPr>
          <w:rFonts w:ascii="Times New Roman" w:eastAsia="Times New Roman" w:hAnsi="Times New Roman" w:cs="Times New Roman"/>
          <w:sz w:val="24"/>
        </w:rPr>
        <w:t>); рекомендована Министерством образования и науки Российской Федерации</w:t>
      </w:r>
      <w:r>
        <w:rPr>
          <w:rFonts w:ascii="Times New Roman" w:eastAsia="Times New Roman" w:hAnsi="Times New Roman" w:cs="Times New Roman"/>
          <w:i/>
          <w:sz w:val="24"/>
        </w:rPr>
        <w:t>.</w:t>
      </w:r>
      <w:proofErr w:type="gramEnd"/>
      <w:r>
        <w:rPr>
          <w:rFonts w:ascii="Times New Roman" w:eastAsia="Times New Roman" w:hAnsi="Times New Roman" w:cs="Times New Roman"/>
          <w:i/>
          <w:sz w:val="24"/>
        </w:rPr>
        <w:t xml:space="preserve"> - </w:t>
      </w:r>
      <w:r>
        <w:rPr>
          <w:rFonts w:ascii="Times New Roman" w:eastAsia="Times New Roman" w:hAnsi="Times New Roman" w:cs="Times New Roman"/>
          <w:sz w:val="24"/>
        </w:rPr>
        <w:t>М.: Дрофа, 2013;</w:t>
      </w:r>
    </w:p>
    <w:p w:rsidR="00DE5CED" w:rsidRDefault="00DE5CED" w:rsidP="00DE5CED">
      <w:pPr>
        <w:tabs>
          <w:tab w:val="left" w:pos="851"/>
        </w:tabs>
        <w:spacing w:after="0"/>
        <w:jc w:val="both"/>
        <w:rPr>
          <w:rFonts w:ascii="Times New Roman" w:eastAsia="Times New Roman" w:hAnsi="Times New Roman" w:cs="Times New Roman"/>
          <w:sz w:val="24"/>
        </w:rPr>
      </w:pPr>
    </w:p>
    <w:p w:rsidR="00DE5CED" w:rsidRDefault="00DE5CED" w:rsidP="00DE5CED">
      <w:pPr>
        <w:tabs>
          <w:tab w:val="left" w:pos="851"/>
        </w:tabs>
        <w:spacing w:after="0"/>
        <w:jc w:val="both"/>
        <w:rPr>
          <w:rFonts w:ascii="Times New Roman" w:eastAsia="Times New Roman" w:hAnsi="Times New Roman" w:cs="Times New Roman"/>
          <w:sz w:val="24"/>
        </w:rPr>
      </w:pPr>
    </w:p>
    <w:p w:rsidR="00DE5CED" w:rsidRDefault="00DE5CED" w:rsidP="00DE5CED">
      <w:pPr>
        <w:tabs>
          <w:tab w:val="left" w:pos="851"/>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Примерной программы</w:t>
      </w:r>
      <w:r>
        <w:rPr>
          <w:rFonts w:ascii="Times New Roman" w:eastAsia="Times New Roman" w:hAnsi="Times New Roman" w:cs="Times New Roman"/>
          <w:sz w:val="24"/>
        </w:rPr>
        <w:t xml:space="preserve"> по учебным предметам. Физика 7-9 классы: проект. - М.: Просвещение, 2011 год;</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 Учебного плана</w:t>
      </w:r>
      <w:r>
        <w:rPr>
          <w:rFonts w:ascii="Times New Roman" w:eastAsia="Times New Roman" w:hAnsi="Times New Roman" w:cs="Times New Roman"/>
          <w:sz w:val="24"/>
        </w:rPr>
        <w:t xml:space="preserve"> МБОУ «</w:t>
      </w:r>
      <w:proofErr w:type="spellStart"/>
      <w:r>
        <w:rPr>
          <w:rFonts w:ascii="Times New Roman" w:eastAsia="Times New Roman" w:hAnsi="Times New Roman" w:cs="Times New Roman"/>
          <w:sz w:val="24"/>
        </w:rPr>
        <w:t>Джидинская</w:t>
      </w:r>
      <w:proofErr w:type="spellEnd"/>
      <w:r>
        <w:rPr>
          <w:rFonts w:ascii="Times New Roman" w:eastAsia="Times New Roman" w:hAnsi="Times New Roman" w:cs="Times New Roman"/>
          <w:sz w:val="24"/>
        </w:rPr>
        <w:t xml:space="preserve"> СОШ».</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-Положения</w:t>
      </w:r>
      <w:r>
        <w:rPr>
          <w:rFonts w:ascii="Times New Roman" w:eastAsia="Times New Roman" w:hAnsi="Times New Roman" w:cs="Times New Roman"/>
          <w:sz w:val="24"/>
        </w:rPr>
        <w:t xml:space="preserve"> о рабочей программе МБОУ «</w:t>
      </w:r>
      <w:proofErr w:type="spellStart"/>
      <w:r>
        <w:rPr>
          <w:rFonts w:ascii="Times New Roman" w:eastAsia="Times New Roman" w:hAnsi="Times New Roman" w:cs="Times New Roman"/>
          <w:sz w:val="24"/>
        </w:rPr>
        <w:t>Джидинская</w:t>
      </w:r>
      <w:proofErr w:type="spellEnd"/>
      <w:r>
        <w:rPr>
          <w:rFonts w:ascii="Times New Roman" w:eastAsia="Times New Roman" w:hAnsi="Times New Roman" w:cs="Times New Roman"/>
          <w:sz w:val="24"/>
        </w:rPr>
        <w:t xml:space="preserve"> СОШ».</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Уровень образования: основное общее образование. Уровень изучения учебного предмета: базовый. Срок реализации программы: 2024-2025уч</w:t>
      </w:r>
      <w:proofErr w:type="gramStart"/>
      <w:r>
        <w:rPr>
          <w:rFonts w:ascii="Times New Roman" w:eastAsia="Times New Roman" w:hAnsi="Times New Roman" w:cs="Times New Roman"/>
          <w:sz w:val="24"/>
        </w:rPr>
        <w:t>.г</w:t>
      </w:r>
      <w:proofErr w:type="gramEnd"/>
      <w:r>
        <w:rPr>
          <w:rFonts w:ascii="Times New Roman" w:eastAsia="Times New Roman" w:hAnsi="Times New Roman" w:cs="Times New Roman"/>
          <w:sz w:val="24"/>
        </w:rPr>
        <w:t xml:space="preserve">од. Содержание курса соотносится с рабочей программой «Физика 7–9 классы» к линии УМК А.В. </w:t>
      </w:r>
      <w:proofErr w:type="spellStart"/>
      <w:r>
        <w:rPr>
          <w:rFonts w:ascii="Times New Roman" w:eastAsia="Times New Roman" w:hAnsi="Times New Roman" w:cs="Times New Roman"/>
          <w:sz w:val="24"/>
        </w:rPr>
        <w:t>Перышкина</w:t>
      </w:r>
      <w:proofErr w:type="spellEnd"/>
      <w:r>
        <w:rPr>
          <w:rFonts w:ascii="Times New Roman" w:eastAsia="Times New Roman" w:hAnsi="Times New Roman" w:cs="Times New Roman"/>
          <w:sz w:val="24"/>
        </w:rPr>
        <w:t>, Е. М</w:t>
      </w:r>
      <w:proofErr w:type="gramStart"/>
      <w:r>
        <w:rPr>
          <w:rFonts w:ascii="Times New Roman" w:eastAsia="Times New Roman" w:hAnsi="Times New Roman" w:cs="Times New Roman"/>
          <w:sz w:val="24"/>
        </w:rPr>
        <w:t xml:space="preserve"> .</w:t>
      </w:r>
      <w:proofErr w:type="spellStart"/>
      <w:proofErr w:type="gramEnd"/>
      <w:r>
        <w:rPr>
          <w:rFonts w:ascii="Times New Roman" w:eastAsia="Times New Roman" w:hAnsi="Times New Roman" w:cs="Times New Roman"/>
          <w:sz w:val="24"/>
        </w:rPr>
        <w:t>Гутника</w:t>
      </w:r>
      <w:proofErr w:type="spellEnd"/>
      <w:r>
        <w:rPr>
          <w:rFonts w:ascii="Times New Roman" w:eastAsia="Times New Roman" w:hAnsi="Times New Roman" w:cs="Times New Roman"/>
          <w:sz w:val="24"/>
        </w:rPr>
        <w:t xml:space="preserve"> (авторы: Н</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В .</w:t>
      </w:r>
      <w:proofErr w:type="spellStart"/>
      <w:r>
        <w:rPr>
          <w:rFonts w:ascii="Times New Roman" w:eastAsia="Times New Roman" w:hAnsi="Times New Roman" w:cs="Times New Roman"/>
          <w:sz w:val="24"/>
        </w:rPr>
        <w:t>Филонович</w:t>
      </w:r>
      <w:proofErr w:type="spellEnd"/>
      <w:r>
        <w:rPr>
          <w:rFonts w:ascii="Times New Roman" w:eastAsia="Times New Roman" w:hAnsi="Times New Roman" w:cs="Times New Roman"/>
          <w:sz w:val="24"/>
        </w:rPr>
        <w:t xml:space="preserve">,  Е. М. </w:t>
      </w:r>
      <w:proofErr w:type="spellStart"/>
      <w:r>
        <w:rPr>
          <w:rFonts w:ascii="Times New Roman" w:eastAsia="Times New Roman" w:hAnsi="Times New Roman" w:cs="Times New Roman"/>
          <w:sz w:val="24"/>
        </w:rPr>
        <w:t>Гутник</w:t>
      </w:r>
      <w:proofErr w:type="spell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 xml:space="preserve">М.: Дрофа 2017 г.) </w:t>
      </w:r>
      <w:proofErr w:type="gramEnd"/>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УМК: </w:t>
      </w:r>
      <w:proofErr w:type="spellStart"/>
      <w:r>
        <w:rPr>
          <w:rFonts w:ascii="Times New Roman" w:eastAsia="Times New Roman" w:hAnsi="Times New Roman" w:cs="Times New Roman"/>
          <w:sz w:val="24"/>
        </w:rPr>
        <w:t>Лукашик</w:t>
      </w:r>
      <w:proofErr w:type="spellEnd"/>
      <w:r>
        <w:rPr>
          <w:rFonts w:ascii="Times New Roman" w:eastAsia="Times New Roman" w:hAnsi="Times New Roman" w:cs="Times New Roman"/>
          <w:sz w:val="24"/>
        </w:rPr>
        <w:t xml:space="preserve"> В.И. Сборник вопросов и задач по физике. 7-9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 М.:</w:t>
      </w:r>
      <w:r>
        <w:rPr>
          <w:rFonts w:ascii="Times New Roman" w:eastAsia="Times New Roman" w:hAnsi="Times New Roman" w:cs="Times New Roman"/>
          <w:sz w:val="24"/>
        </w:rPr>
        <w:br/>
        <w:t>Просвещение, 2011. - 192с.</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Марон А.Е., Марон Е.А. Контрольные тексты по физике. 7-9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xml:space="preserve">. - </w:t>
      </w:r>
      <w:proofErr w:type="spellStart"/>
      <w:r>
        <w:rPr>
          <w:rFonts w:ascii="Times New Roman" w:eastAsia="Times New Roman" w:hAnsi="Times New Roman" w:cs="Times New Roman"/>
          <w:sz w:val="24"/>
        </w:rPr>
        <w:t>М.:Просвещение</w:t>
      </w:r>
      <w:proofErr w:type="spellEnd"/>
      <w:r>
        <w:rPr>
          <w:rFonts w:ascii="Times New Roman" w:eastAsia="Times New Roman" w:hAnsi="Times New Roman" w:cs="Times New Roman"/>
          <w:sz w:val="24"/>
        </w:rPr>
        <w:t>, 2010. - 79с.</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Используется национально-региональный компонент и </w:t>
      </w:r>
      <w:proofErr w:type="spellStart"/>
      <w:r>
        <w:rPr>
          <w:rFonts w:ascii="Times New Roman" w:eastAsia="Times New Roman" w:hAnsi="Times New Roman" w:cs="Times New Roman"/>
          <w:sz w:val="24"/>
        </w:rPr>
        <w:t>дифферециация</w:t>
      </w:r>
      <w:proofErr w:type="spellEnd"/>
      <w:r>
        <w:rPr>
          <w:rFonts w:ascii="Times New Roman" w:eastAsia="Times New Roman" w:hAnsi="Times New Roman" w:cs="Times New Roman"/>
          <w:sz w:val="24"/>
        </w:rPr>
        <w:t xml:space="preserve"> в обучении.</w:t>
      </w:r>
    </w:p>
    <w:p w:rsidR="00DE5CED" w:rsidRDefault="00DE5CED" w:rsidP="00DE5CED">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Она раскрывает роль науки в экономическом и культурном развитии общества, способствует формированию современного научного мировоззрения. Для решения задач формирования основ научного мировоззрения,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 Ознакомление школьников с методами научного познания предполагается проводить при изучении всех разделов курса физики, а не только при изучении специального раздела «Физика и физические методы изучения природы».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Гуманитарное значение физики как составной части общего образования состоит в том, что она вооружает школьника научным методом познания, позволяющим получать объективные знания об окружающем мире.</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Знание физических законов необходимо для изучения химии, биологии, физической географии, технологии, ОБЖ.</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Курс физики в программе основного общего образования структурируется на основе рассмотрения различных форм движения материи в порядке их усложнения. Физика в основной школе изучается на уровне рассмотрения явления природы, знакомства с основными законами физики и применением этих законов в технике и повседневной жизни.</w:t>
      </w:r>
    </w:p>
    <w:p w:rsidR="00DE5CED" w:rsidRDefault="00DE5CED" w:rsidP="00DE5CED">
      <w:pPr>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Изучение физики на ступени основного общего образования направлено на достижение следующих </w:t>
      </w:r>
      <w:r>
        <w:rPr>
          <w:rFonts w:ascii="Times New Roman" w:eastAsia="Times New Roman" w:hAnsi="Times New Roman" w:cs="Times New Roman"/>
          <w:b/>
          <w:sz w:val="24"/>
        </w:rPr>
        <w:t>целей: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-освоение знаний о механических явлениях, величинах, характеризующих эти явления, законах, которым они подчиняются, методах научного познания природы </w:t>
      </w:r>
      <w:proofErr w:type="spellStart"/>
      <w:r>
        <w:rPr>
          <w:rFonts w:ascii="Times New Roman" w:eastAsia="Times New Roman" w:hAnsi="Times New Roman" w:cs="Times New Roman"/>
          <w:sz w:val="24"/>
        </w:rPr>
        <w:t>иформирование</w:t>
      </w:r>
      <w:proofErr w:type="spellEnd"/>
      <w:r>
        <w:rPr>
          <w:rFonts w:ascii="Times New Roman" w:eastAsia="Times New Roman" w:hAnsi="Times New Roman" w:cs="Times New Roman"/>
          <w:sz w:val="24"/>
        </w:rPr>
        <w:t xml:space="preserve"> на этой основе представлений о физической картине мира;</w:t>
      </w:r>
    </w:p>
    <w:p w:rsidR="00DE5CED" w:rsidRDefault="00DE5CED" w:rsidP="00DE5CED">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закономерности,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roofErr w:type="gramEnd"/>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-использование полученных знаний и умений для решения практических задач повседневной жизни, обеспечения безопасности </w:t>
      </w:r>
      <w:proofErr w:type="gramStart"/>
      <w:r>
        <w:rPr>
          <w:rFonts w:ascii="Times New Roman" w:eastAsia="Times New Roman" w:hAnsi="Times New Roman" w:cs="Times New Roman"/>
          <w:sz w:val="24"/>
        </w:rPr>
        <w:t>свой</w:t>
      </w:r>
      <w:proofErr w:type="gramEnd"/>
      <w:r>
        <w:rPr>
          <w:rFonts w:ascii="Times New Roman" w:eastAsia="Times New Roman" w:hAnsi="Times New Roman" w:cs="Times New Roman"/>
          <w:sz w:val="24"/>
        </w:rPr>
        <w:t xml:space="preserve"> жизни, рационального использования и охраны окружающей среды.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В задачи обучения</w:t>
      </w:r>
      <w:r>
        <w:rPr>
          <w:rFonts w:ascii="Times New Roman" w:eastAsia="Times New Roman" w:hAnsi="Times New Roman" w:cs="Times New Roman"/>
          <w:sz w:val="24"/>
        </w:rPr>
        <w:t xml:space="preserve"> физике входят:</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развитие мышления учащихся, формирование у них умений самостоятельно приобретать и применять знания, наблюдать и объяснять физические явления;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овладение школьными знаниями об экспериментальных фактах, понятиях, законах, теориях, методах физической науки; о современной научной картине мира; о широких возможностях применения физических законов в технике и технологии;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усвоение школьниками идей единства строения материи и неисчерпаемости процесса ее познания, понимание роли практики в познании физических явлений и законов;</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формирование познавательного интереса к физике и технике, развитие творческих способностей, осознанных мотивов учения; подготовка к продолжению образования и сознательному выбору профессии.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При реализации рабочей программы используется УМК </w:t>
      </w:r>
      <w:proofErr w:type="spellStart"/>
      <w:r>
        <w:rPr>
          <w:rFonts w:ascii="Times New Roman" w:eastAsia="Times New Roman" w:hAnsi="Times New Roman" w:cs="Times New Roman"/>
          <w:sz w:val="24"/>
        </w:rPr>
        <w:t>Перышкина</w:t>
      </w:r>
      <w:proofErr w:type="spellEnd"/>
      <w:r>
        <w:rPr>
          <w:rFonts w:ascii="Times New Roman" w:eastAsia="Times New Roman" w:hAnsi="Times New Roman" w:cs="Times New Roman"/>
          <w:sz w:val="24"/>
        </w:rPr>
        <w:t xml:space="preserve"> А. В, </w:t>
      </w:r>
      <w:proofErr w:type="spellStart"/>
      <w:r>
        <w:rPr>
          <w:rFonts w:ascii="Times New Roman" w:eastAsia="Times New Roman" w:hAnsi="Times New Roman" w:cs="Times New Roman"/>
          <w:sz w:val="24"/>
        </w:rPr>
        <w:t>Гутник</w:t>
      </w:r>
      <w:proofErr w:type="spellEnd"/>
      <w:r>
        <w:rPr>
          <w:rFonts w:ascii="Times New Roman" w:eastAsia="Times New Roman" w:hAnsi="Times New Roman" w:cs="Times New Roman"/>
          <w:sz w:val="24"/>
        </w:rPr>
        <w:t xml:space="preserve"> Е. М., входящий в Федеральный перечень учебников, утвержденный Министерством образования и науки РФ. Для изучения курса рекомендуется классно-урочная система с использованием различных технологий, форм, методов обучения.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Для организации коллективных и индивидуальных наблюдений физических явлений и процессов, измерения физических величин и установления законов, подтверждения теоретических выводов необходимы систематическая постановка демонстрационных опытов учителем, выполнение лабораторных  работ учащимися. Рабочая программа предусматривает выполнение практической части курса: 8 лабораторных работ, 6 контрольных работ.</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Рабочая программа конкретизирует содержание предметных тем образовательного стандарта, дает распределение учебных часов по разделам курса, последовательность изучения разделов физики с учетом </w:t>
      </w:r>
      <w:proofErr w:type="spellStart"/>
      <w:r>
        <w:rPr>
          <w:rFonts w:ascii="Times New Roman" w:eastAsia="Times New Roman" w:hAnsi="Times New Roman" w:cs="Times New Roman"/>
          <w:sz w:val="24"/>
        </w:rPr>
        <w:t>межпредметных</w:t>
      </w:r>
      <w:proofErr w:type="spellEnd"/>
      <w:r>
        <w:rPr>
          <w:rFonts w:ascii="Times New Roman" w:eastAsia="Times New Roman" w:hAnsi="Times New Roman" w:cs="Times New Roman"/>
          <w:sz w:val="24"/>
        </w:rPr>
        <w:t xml:space="preserve"> и </w:t>
      </w:r>
      <w:proofErr w:type="spellStart"/>
      <w:r>
        <w:rPr>
          <w:rFonts w:ascii="Times New Roman" w:eastAsia="Times New Roman" w:hAnsi="Times New Roman" w:cs="Times New Roman"/>
          <w:sz w:val="24"/>
        </w:rPr>
        <w:t>внутрипредметных</w:t>
      </w:r>
      <w:proofErr w:type="spellEnd"/>
      <w:r>
        <w:rPr>
          <w:rFonts w:ascii="Times New Roman" w:eastAsia="Times New Roman" w:hAnsi="Times New Roman" w:cs="Times New Roman"/>
          <w:sz w:val="24"/>
        </w:rPr>
        <w:t xml:space="preserve"> связей, логики учебного процесса, возрастных особенностей учащихся, определяет минимальный набор демонстрационных опытов, лабораторных работ, календарно-тематическое планирование курса.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Согласно базисному учебному плану на изучение физики в объеме обязательного минимума содержания основных образовательных программ отводится 3ч в неделю (102 ч  за год). В обязательный минимум, утвержденный в 2004 году, вошли темы, которой не было в предыдущем стандарте: «Невесомость», «Трансформатор», «Передача электрической энергии на расстояние», «Влияние электромагнитных излучений на живые организмы», «Конденсатор», «Энергия заряженного поля конденсатора», «Колебательный контур», «Электромагнитные колебания», «Принципы радиосвязи и телевидения», «Дисперсия света», «Оптические спектры», «Поглощение и испускание света атомами», «Источники энергии Солнца и звезд». В связи с введением в стандарт нескольких новых (по сравнению с предыдущим стандартом) требований к </w:t>
      </w:r>
      <w:proofErr w:type="spellStart"/>
      <w:r>
        <w:rPr>
          <w:rFonts w:ascii="Times New Roman" w:eastAsia="Times New Roman" w:hAnsi="Times New Roman" w:cs="Times New Roman"/>
          <w:sz w:val="24"/>
        </w:rPr>
        <w:t>сформированности</w:t>
      </w:r>
      <w:proofErr w:type="spellEnd"/>
      <w:r>
        <w:rPr>
          <w:rFonts w:ascii="Times New Roman" w:eastAsia="Times New Roman" w:hAnsi="Times New Roman" w:cs="Times New Roman"/>
          <w:sz w:val="24"/>
        </w:rPr>
        <w:t xml:space="preserve"> экспериментальных умений в данную программу в дополнение к уже имеющимся </w:t>
      </w:r>
      <w:proofErr w:type="gramStart"/>
      <w:r>
        <w:rPr>
          <w:rFonts w:ascii="Times New Roman" w:eastAsia="Times New Roman" w:hAnsi="Times New Roman" w:cs="Times New Roman"/>
          <w:sz w:val="24"/>
        </w:rPr>
        <w:t>включена</w:t>
      </w:r>
      <w:proofErr w:type="gramEnd"/>
      <w:r>
        <w:rPr>
          <w:rFonts w:ascii="Times New Roman" w:eastAsia="Times New Roman" w:hAnsi="Times New Roman" w:cs="Times New Roman"/>
          <w:sz w:val="24"/>
        </w:rPr>
        <w:t xml:space="preserve"> новая. Для приобретения или совершенствования умения работать с физическими приборами «для измерения радиоактивного фона и оценки его безопасности» в ку</w:t>
      </w:r>
      <w:proofErr w:type="gramStart"/>
      <w:r>
        <w:rPr>
          <w:rFonts w:ascii="Times New Roman" w:eastAsia="Times New Roman" w:hAnsi="Times New Roman" w:cs="Times New Roman"/>
          <w:sz w:val="24"/>
        </w:rPr>
        <w:t>рс вкл</w:t>
      </w:r>
      <w:proofErr w:type="gramEnd"/>
      <w:r>
        <w:rPr>
          <w:rFonts w:ascii="Times New Roman" w:eastAsia="Times New Roman" w:hAnsi="Times New Roman" w:cs="Times New Roman"/>
          <w:sz w:val="24"/>
        </w:rPr>
        <w:t xml:space="preserve">ючена лабораторная работа: «Измерение естественного радиационного фона дозиметром». В целях формирования умений «представлять результаты измерений с помощью таблиц, графиков и выявлять на этой основе </w:t>
      </w:r>
      <w:r>
        <w:rPr>
          <w:rFonts w:ascii="Times New Roman" w:eastAsia="Times New Roman" w:hAnsi="Times New Roman" w:cs="Times New Roman"/>
          <w:sz w:val="24"/>
        </w:rPr>
        <w:lastRenderedPageBreak/>
        <w:t xml:space="preserve">эмпирические зависимости  периода колебаний груза на пружине от массы груза и от жесткости пружины» включены лабораторные работы: «Изучение зависимости периода колебаний пружинного маятника от массы груза и от жесткости пружины» и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тема «Математический маятник», так как данный материал необходим при подготовке к итоговой аттестации.</w:t>
      </w:r>
    </w:p>
    <w:p w:rsidR="00DE5CED" w:rsidRDefault="00DE5CED" w:rsidP="00DE5CED">
      <w:pPr>
        <w:spacing w:after="0" w:line="360" w:lineRule="auto"/>
        <w:rPr>
          <w:rFonts w:ascii="Times New Roman" w:eastAsia="Times New Roman" w:hAnsi="Times New Roman" w:cs="Times New Roman"/>
          <w:b/>
          <w:sz w:val="24"/>
          <w:u w:val="single"/>
        </w:rPr>
      </w:pPr>
      <w:r>
        <w:rPr>
          <w:rFonts w:ascii="Times New Roman" w:eastAsia="Times New Roman" w:hAnsi="Times New Roman" w:cs="Times New Roman"/>
          <w:sz w:val="24"/>
          <w:u w:val="single"/>
        </w:rPr>
        <w:t>Требования к уровню подготовки учащихся.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 результате изучения курса физики 9 класса ученик должен:</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знать/понимать</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смысл понятий: электрическое поле, магнитное поле, волна, атом, атомное ядро, ионизирующие излучения;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смысл физических величин: путь, скорость, ускорение, сила, импульс;</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смысл физических законов: Ньютона, всемирного тяготения, сохранения импульса и механической энергии;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уметь описывать и объяснять физические явления: равномерное прямолинейное движение, равноускоренное прямолинейное движение, электромагнитную индукцию, преломление и дисперсию света;</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использовать физические приборы и измерительные инструменты для измерения физических величин: естественного радиационного фона;</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представлять результаты измерений с помощью таблиц, графиков и выявлять на этой основе эмпирические зависимости: периода колебаний нитяного маятника от длины нити, периода колебаний пружинного маятника от массы груза и от жесткости пружины;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выражать результаты измерений и расчетов в единицах Международной системы;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приводить примеры практического использования физических знаний о механических, электромагнитных явлениях;</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решать задачи на применение изученных физических законов;</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использовать приобретенные знания и умения в практической деятельности и повседневной жизни для рационального использования, обеспечения безопасности в процессе использования электрических приборов, оценки безопасности радиационного фона.</w:t>
      </w:r>
    </w:p>
    <w:p w:rsidR="00DE5CED" w:rsidRDefault="00DE5CED" w:rsidP="00DE5CED">
      <w:pPr>
        <w:spacing w:after="0" w:line="360" w:lineRule="auto"/>
        <w:rPr>
          <w:rFonts w:ascii="Times New Roman" w:eastAsia="Times New Roman" w:hAnsi="Times New Roman" w:cs="Times New Roman"/>
          <w:b/>
          <w:sz w:val="24"/>
        </w:rPr>
      </w:pPr>
      <w:r>
        <w:rPr>
          <w:rFonts w:ascii="Times New Roman" w:eastAsia="Times New Roman" w:hAnsi="Times New Roman" w:cs="Times New Roman"/>
          <w:sz w:val="24"/>
        </w:rPr>
        <w:lastRenderedPageBreak/>
        <w:t xml:space="preserve">Изучение физики на ступени основного общего образования направлено на достижение следующих </w:t>
      </w:r>
      <w:r>
        <w:rPr>
          <w:rFonts w:ascii="Times New Roman" w:eastAsia="Times New Roman" w:hAnsi="Times New Roman" w:cs="Times New Roman"/>
          <w:b/>
          <w:sz w:val="24"/>
        </w:rPr>
        <w:t>целей: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освоение знаний о механических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DE5CED" w:rsidRDefault="00DE5CED" w:rsidP="00DE5CED">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закономерности,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roofErr w:type="gramEnd"/>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использование полученных знаний и умений для решения практических задач повседневной жизни, обеспечения безопасности </w:t>
      </w:r>
      <w:proofErr w:type="gramStart"/>
      <w:r>
        <w:rPr>
          <w:rFonts w:ascii="Times New Roman" w:eastAsia="Times New Roman" w:hAnsi="Times New Roman" w:cs="Times New Roman"/>
          <w:sz w:val="24"/>
        </w:rPr>
        <w:t>свой</w:t>
      </w:r>
      <w:proofErr w:type="gramEnd"/>
      <w:r>
        <w:rPr>
          <w:rFonts w:ascii="Times New Roman" w:eastAsia="Times New Roman" w:hAnsi="Times New Roman" w:cs="Times New Roman"/>
          <w:sz w:val="24"/>
        </w:rPr>
        <w:t xml:space="preserve"> жизни, рационального использования и охраны окружающей среды.</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Планируемые результаты освоения курса</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Личностными</w:t>
      </w:r>
      <w:r>
        <w:rPr>
          <w:rFonts w:ascii="Times New Roman" w:eastAsia="Times New Roman" w:hAnsi="Times New Roman" w:cs="Times New Roman"/>
          <w:b/>
          <w:sz w:val="24"/>
        </w:rPr>
        <w:t xml:space="preserve"> </w:t>
      </w:r>
      <w:r>
        <w:rPr>
          <w:rFonts w:ascii="Times New Roman" w:eastAsia="Times New Roman" w:hAnsi="Times New Roman" w:cs="Times New Roman"/>
          <w:sz w:val="24"/>
        </w:rPr>
        <w:t>результатами обучения физики в 9 классе являются: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сформированность</w:t>
      </w:r>
      <w:proofErr w:type="spellEnd"/>
      <w:r>
        <w:rPr>
          <w:rFonts w:ascii="Times New Roman" w:eastAsia="Times New Roman" w:hAnsi="Times New Roman" w:cs="Times New Roman"/>
          <w:sz w:val="24"/>
        </w:rPr>
        <w:t xml:space="preserve"> познавательных интересов на основе развития интеллектуальных и творческих способностей учащихся: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-убежденность в закономерной связи н познаваемости явлений природы, в объективности научного знания,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-самостоятельность в приобретении новых знаний и практических умений;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-развитость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этих гипотез, выводить из экспериментальных фактов и</w:t>
      </w:r>
      <w:r>
        <w:rPr>
          <w:rFonts w:ascii="Times New Roman" w:eastAsia="Times New Roman" w:hAnsi="Times New Roman" w:cs="Times New Roman"/>
          <w:sz w:val="24"/>
        </w:rPr>
        <w:br/>
        <w:t>теоретических моделей физические законы;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w:t>
      </w:r>
      <w:proofErr w:type="spellStart"/>
      <w:r>
        <w:rPr>
          <w:rFonts w:ascii="Times New Roman" w:eastAsia="Times New Roman" w:hAnsi="Times New Roman" w:cs="Times New Roman"/>
          <w:sz w:val="24"/>
        </w:rPr>
        <w:t>отовность</w:t>
      </w:r>
      <w:proofErr w:type="spellEnd"/>
      <w:r>
        <w:rPr>
          <w:rFonts w:ascii="Times New Roman" w:eastAsia="Times New Roman" w:hAnsi="Times New Roman" w:cs="Times New Roman"/>
          <w:sz w:val="24"/>
        </w:rPr>
        <w:t xml:space="preserve"> к выбору жизненного пути в соответствии с собственными интересами и</w:t>
      </w:r>
      <w:r>
        <w:rPr>
          <w:rFonts w:ascii="Times New Roman" w:eastAsia="Times New Roman" w:hAnsi="Times New Roman" w:cs="Times New Roman"/>
          <w:sz w:val="24"/>
        </w:rPr>
        <w:br/>
        <w:t>возможностями;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-мотивация образовательной деятельности школьников на основе личностно-ориентированного подхода;</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-приобретение ценностных отношений друг к другу, к учителю, авторам открытий и</w:t>
      </w:r>
      <w:r>
        <w:rPr>
          <w:rFonts w:ascii="Times New Roman" w:eastAsia="Times New Roman" w:hAnsi="Times New Roman" w:cs="Times New Roman"/>
          <w:sz w:val="24"/>
        </w:rPr>
        <w:br/>
        <w:t>изобретений, к результатам обучения.</w:t>
      </w:r>
    </w:p>
    <w:p w:rsidR="00DE5CED" w:rsidRDefault="00DE5CED" w:rsidP="00DE5CED">
      <w:pPr>
        <w:spacing w:after="0" w:line="36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u w:val="single"/>
        </w:rPr>
        <w:t>Метапредметными</w:t>
      </w:r>
      <w:proofErr w:type="spellEnd"/>
      <w:r>
        <w:rPr>
          <w:rFonts w:ascii="Times New Roman" w:eastAsia="Times New Roman" w:hAnsi="Times New Roman" w:cs="Times New Roman"/>
          <w:sz w:val="24"/>
          <w:u w:val="single"/>
        </w:rPr>
        <w:t xml:space="preserve"> </w:t>
      </w:r>
      <w:r>
        <w:rPr>
          <w:rFonts w:ascii="Times New Roman" w:eastAsia="Times New Roman" w:hAnsi="Times New Roman" w:cs="Times New Roman"/>
          <w:sz w:val="24"/>
        </w:rPr>
        <w:t>результатами обучения физике в основной школе являются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умением предвидеть возможные результаты своих действий;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-понимание различий между исходными фактами и гипотезами для их объяснения, теоретическими моделями и реальными объектами;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-овладение универсальными учебными действиями на примерах выдвижения гипотез для объяснения известных фактов и экспериментальной проверки этих гипотез, разработки теоретических моделей процессов или явлений;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сформированность</w:t>
      </w:r>
      <w:proofErr w:type="spellEnd"/>
      <w:r>
        <w:rPr>
          <w:rFonts w:ascii="Times New Roman" w:eastAsia="Times New Roman" w:hAnsi="Times New Roman" w:cs="Times New Roman"/>
          <w:sz w:val="24"/>
        </w:rPr>
        <w:t xml:space="preserve">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вопросы и излагать его;</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roofErr w:type="gramStart"/>
      <w:r>
        <w:rPr>
          <w:rFonts w:ascii="Times New Roman" w:eastAsia="Times New Roman" w:hAnsi="Times New Roman" w:cs="Times New Roman"/>
          <w:sz w:val="24"/>
        </w:rPr>
        <w:br/>
        <w:t>-</w:t>
      </w:r>
      <w:proofErr w:type="gramEnd"/>
      <w:r>
        <w:rPr>
          <w:rFonts w:ascii="Times New Roman" w:eastAsia="Times New Roman" w:hAnsi="Times New Roman" w:cs="Times New Roman"/>
          <w:sz w:val="24"/>
        </w:rPr>
        <w:t>развитость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-освоение приемов действий в нестандартных ситуациях, овладение эвристическими методами решения проблем:</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-формирование умений работать в группе с выполнением различных социальных целей, представлять и отстаивать свои взгляды и убеждения, вести дискуссию.</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 xml:space="preserve">Предметными </w:t>
      </w:r>
      <w:r>
        <w:rPr>
          <w:rFonts w:ascii="Times New Roman" w:eastAsia="Times New Roman" w:hAnsi="Times New Roman" w:cs="Times New Roman"/>
          <w:sz w:val="24"/>
        </w:rPr>
        <w:t>результатами обучения физике в 9 классе являются: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-умения пользоваться методами научного исследования </w:t>
      </w:r>
      <w:proofErr w:type="gramStart"/>
      <w:r>
        <w:rPr>
          <w:rFonts w:ascii="Times New Roman" w:eastAsia="Times New Roman" w:hAnsi="Times New Roman" w:cs="Times New Roman"/>
          <w:sz w:val="24"/>
        </w:rPr>
        <w:t>явлении</w:t>
      </w:r>
      <w:proofErr w:type="gramEnd"/>
      <w:r>
        <w:rPr>
          <w:rFonts w:ascii="Times New Roman" w:eastAsia="Times New Roman" w:hAnsi="Times New Roman" w:cs="Times New Roman"/>
          <w:sz w:val="24"/>
        </w:rPr>
        <w:t xml:space="preserve">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-владение экспериментальными методами исследования в процессе самостоятельного изучения, умения применять теоретические знания по физике на практике, решать физические задачи с использованием полученных знаний;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-понимание принципа действия машин, приборов и технических устройств, с которыми  каждый человек постоянно встречается в повседневной жизни, а также способов обеспечения безопасности при их использовании;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-умение применять полученные знания для объяснения принципа действия важнейших технических устройств;</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-умение использовать полученные знания, умения и навыки для решения практических задач повседневной жизни, обеспечение безопасности своей жизни, рационального природопользования и охраны окружающей среды.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Наряду с федеральным компонентом программы реализуется региональный компонент, который представлен в виде решения задач специальной тематики и дополнительной информации о нашей «малой» родине.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Предметные результаты</w:t>
      </w:r>
      <w:r>
        <w:rPr>
          <w:rFonts w:ascii="Times New Roman" w:eastAsia="Times New Roman" w:hAnsi="Times New Roman" w:cs="Times New Roman"/>
          <w:sz w:val="24"/>
        </w:rPr>
        <w:t>:</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Выпускник на базовом уровне научится: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-демонстрировать на примерах взаимосвязь между физикой и другими естественными науками;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-устанавливать взаимосвязь </w:t>
      </w:r>
      <w:proofErr w:type="gramStart"/>
      <w:r>
        <w:rPr>
          <w:rFonts w:ascii="Times New Roman" w:eastAsia="Times New Roman" w:hAnsi="Times New Roman" w:cs="Times New Roman"/>
          <w:sz w:val="24"/>
        </w:rPr>
        <w:t>естественно-научных</w:t>
      </w:r>
      <w:proofErr w:type="gramEnd"/>
      <w:r>
        <w:rPr>
          <w:rFonts w:ascii="Times New Roman" w:eastAsia="Times New Roman" w:hAnsi="Times New Roman" w:cs="Times New Roman"/>
          <w:sz w:val="24"/>
        </w:rPr>
        <w:t xml:space="preserve"> явлений и применять основные физические модели для их описания и объяснения;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-использовать для описания характера протекания физических процессов физические величины и демонстрировать взаимосвязь между ними;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-использовать для описания характера протекания физических процессов физические законы с учетом границ их применимости;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-решать качественные задачи (в том числе и </w:t>
      </w:r>
      <w:proofErr w:type="spellStart"/>
      <w:r>
        <w:rPr>
          <w:rFonts w:ascii="Times New Roman" w:eastAsia="Times New Roman" w:hAnsi="Times New Roman" w:cs="Times New Roman"/>
          <w:sz w:val="24"/>
        </w:rPr>
        <w:t>межпредметного</w:t>
      </w:r>
      <w:proofErr w:type="spellEnd"/>
      <w:r>
        <w:rPr>
          <w:rFonts w:ascii="Times New Roman" w:eastAsia="Times New Roman" w:hAnsi="Times New Roman" w:cs="Times New Roman"/>
          <w:sz w:val="24"/>
        </w:rPr>
        <w:t xml:space="preserve"> характера): используя модели, физические величины и законы, выстраивать логически верную цепочку </w:t>
      </w:r>
      <w:proofErr w:type="gramStart"/>
      <w:r>
        <w:rPr>
          <w:rFonts w:ascii="Times New Roman" w:eastAsia="Times New Roman" w:hAnsi="Times New Roman" w:cs="Times New Roman"/>
          <w:sz w:val="24"/>
        </w:rPr>
        <w:t>-о</w:t>
      </w:r>
      <w:proofErr w:type="gramEnd"/>
      <w:r>
        <w:rPr>
          <w:rFonts w:ascii="Times New Roman" w:eastAsia="Times New Roman" w:hAnsi="Times New Roman" w:cs="Times New Roman"/>
          <w:sz w:val="24"/>
        </w:rPr>
        <w:t>бъяснения (доказательства) предложенного в задаче процесса (явления);</w:t>
      </w:r>
    </w:p>
    <w:p w:rsidR="00DE5CED" w:rsidRDefault="00DE5CED" w:rsidP="00DE5CED">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roofErr w:type="gramEnd"/>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-учитывать границы применения изученных физических моделей при решении физических и </w:t>
      </w:r>
      <w:proofErr w:type="spellStart"/>
      <w:r>
        <w:rPr>
          <w:rFonts w:ascii="Times New Roman" w:eastAsia="Times New Roman" w:hAnsi="Times New Roman" w:cs="Times New Roman"/>
          <w:sz w:val="24"/>
        </w:rPr>
        <w:t>межпредметных</w:t>
      </w:r>
      <w:proofErr w:type="spellEnd"/>
      <w:r>
        <w:rPr>
          <w:rFonts w:ascii="Times New Roman" w:eastAsia="Times New Roman" w:hAnsi="Times New Roman" w:cs="Times New Roman"/>
          <w:sz w:val="24"/>
        </w:rPr>
        <w:t xml:space="preserve"> задач;</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-использовать информацию и применять знания о принципах работы и основных </w:t>
      </w:r>
      <w:proofErr w:type="spellStart"/>
      <w:r>
        <w:rPr>
          <w:rFonts w:ascii="Times New Roman" w:eastAsia="Times New Roman" w:hAnsi="Times New Roman" w:cs="Times New Roman"/>
          <w:sz w:val="24"/>
        </w:rPr>
        <w:t>характеристикахизученных</w:t>
      </w:r>
      <w:proofErr w:type="spellEnd"/>
      <w:r>
        <w:rPr>
          <w:rFonts w:ascii="Times New Roman" w:eastAsia="Times New Roman" w:hAnsi="Times New Roman" w:cs="Times New Roman"/>
          <w:sz w:val="24"/>
        </w:rPr>
        <w:t xml:space="preserve"> машин, приборов и других технических устрой</w:t>
      </w:r>
      <w:proofErr w:type="gramStart"/>
      <w:r>
        <w:rPr>
          <w:rFonts w:ascii="Times New Roman" w:eastAsia="Times New Roman" w:hAnsi="Times New Roman" w:cs="Times New Roman"/>
          <w:sz w:val="24"/>
        </w:rPr>
        <w:t>ств дл</w:t>
      </w:r>
      <w:proofErr w:type="gramEnd"/>
      <w:r>
        <w:rPr>
          <w:rFonts w:ascii="Times New Roman" w:eastAsia="Times New Roman" w:hAnsi="Times New Roman" w:cs="Times New Roman"/>
          <w:sz w:val="24"/>
        </w:rPr>
        <w:t>я решения практических, учебно-исследовательских и проектных задач;</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lastRenderedPageBreak/>
        <w:t>Выпускник на базовом уровне получит возможность научиться: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-понимать и объяснять целостность физической теории, различать границы ее применимости и место в ряду других физических теорий;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DE5CED" w:rsidRDefault="00DE5CED" w:rsidP="00DE5CED">
      <w:pPr>
        <w:spacing w:after="0" w:line="36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-выдвигать гипотезы на основе знания основополагающих физических закономерностей и законов;</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самостоятельно планировать и проводить физические эксперименты;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w:t>
      </w:r>
      <w:proofErr w:type="spellStart"/>
      <w:r>
        <w:rPr>
          <w:rFonts w:ascii="Times New Roman" w:eastAsia="Times New Roman" w:hAnsi="Times New Roman" w:cs="Times New Roman"/>
          <w:sz w:val="24"/>
        </w:rPr>
        <w:t>межпредметных</w:t>
      </w:r>
      <w:proofErr w:type="spellEnd"/>
      <w:r>
        <w:rPr>
          <w:rFonts w:ascii="Times New Roman" w:eastAsia="Times New Roman" w:hAnsi="Times New Roman" w:cs="Times New Roman"/>
          <w:sz w:val="24"/>
        </w:rPr>
        <w:t xml:space="preserve"> связей;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-объяснять принципы работы и характеристики изученных машин, приборов и технических устройств;</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Pr>
          <w:rFonts w:ascii="Times New Roman" w:eastAsia="Times New Roman" w:hAnsi="Times New Roman" w:cs="Times New Roman"/>
          <w:sz w:val="24"/>
        </w:rPr>
        <w:t>проблему</w:t>
      </w:r>
      <w:proofErr w:type="gramEnd"/>
      <w:r>
        <w:rPr>
          <w:rFonts w:ascii="Times New Roman" w:eastAsia="Times New Roman" w:hAnsi="Times New Roman" w:cs="Times New Roman"/>
          <w:sz w:val="24"/>
        </w:rPr>
        <w:t xml:space="preserve"> как на основе имеющихся знаний, так и при помощи методов оценки.</w:t>
      </w:r>
    </w:p>
    <w:p w:rsidR="00DE5CED" w:rsidRDefault="00DE5CED" w:rsidP="00DE5CED">
      <w:pPr>
        <w:spacing w:after="0" w:line="36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w:t>
      </w:r>
    </w:p>
    <w:p w:rsidR="00DE5CED" w:rsidRDefault="00DE5CED" w:rsidP="00DE5CED">
      <w:pPr>
        <w:spacing w:after="0" w:line="360" w:lineRule="auto"/>
        <w:rPr>
          <w:rFonts w:ascii="Times New Roman" w:eastAsia="Times New Roman" w:hAnsi="Times New Roman" w:cs="Times New Roman"/>
          <w:b/>
          <w:color w:val="000000"/>
          <w:sz w:val="24"/>
        </w:rPr>
      </w:pPr>
    </w:p>
    <w:p w:rsidR="00DE5CED" w:rsidRDefault="00DE5CED" w:rsidP="00DE5CED">
      <w:pPr>
        <w:spacing w:after="0"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Содержание   учебного предмета</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Учебная программа 9 класса рассчитана на 102 часа (3 часа в неделю). Лабораторных и практических работ – 5 часов. Контрольных работ –5 часов. </w:t>
      </w:r>
    </w:p>
    <w:p w:rsidR="00DE5CED" w:rsidRDefault="00DE5CED" w:rsidP="00DE5CED">
      <w:pPr>
        <w:spacing w:after="0" w:line="360" w:lineRule="auto"/>
        <w:rPr>
          <w:rFonts w:ascii="Times New Roman" w:eastAsia="Times New Roman" w:hAnsi="Times New Roman" w:cs="Times New Roman"/>
          <w:sz w:val="24"/>
        </w:rPr>
      </w:pPr>
    </w:p>
    <w:tbl>
      <w:tblPr>
        <w:tblW w:w="0" w:type="auto"/>
        <w:tblInd w:w="1019" w:type="dxa"/>
        <w:tblCellMar>
          <w:left w:w="10" w:type="dxa"/>
          <w:right w:w="10" w:type="dxa"/>
        </w:tblCellMar>
        <w:tblLook w:val="0000" w:firstRow="0" w:lastRow="0" w:firstColumn="0" w:lastColumn="0" w:noHBand="0" w:noVBand="0"/>
      </w:tblPr>
      <w:tblGrid>
        <w:gridCol w:w="4308"/>
        <w:gridCol w:w="2171"/>
      </w:tblGrid>
      <w:tr w:rsidR="00DE5CED" w:rsidTr="00492BBA">
        <w:trPr>
          <w:trHeight w:val="1"/>
        </w:trPr>
        <w:tc>
          <w:tcPr>
            <w:tcW w:w="4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b/>
                <w:sz w:val="24"/>
              </w:rPr>
              <w:t>Раздел</w:t>
            </w:r>
          </w:p>
        </w:tc>
        <w:tc>
          <w:tcPr>
            <w:tcW w:w="2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b/>
                <w:sz w:val="24"/>
              </w:rPr>
              <w:t xml:space="preserve">Количество часов </w:t>
            </w:r>
          </w:p>
        </w:tc>
      </w:tr>
      <w:tr w:rsidR="00DE5CED" w:rsidTr="00492BBA">
        <w:trPr>
          <w:trHeight w:val="1"/>
        </w:trPr>
        <w:tc>
          <w:tcPr>
            <w:tcW w:w="4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Законы взаимодействия и движения тел</w:t>
            </w:r>
          </w:p>
        </w:tc>
        <w:tc>
          <w:tcPr>
            <w:tcW w:w="2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36</w:t>
            </w:r>
          </w:p>
        </w:tc>
      </w:tr>
      <w:tr w:rsidR="00DE5CED" w:rsidTr="00492BBA">
        <w:trPr>
          <w:trHeight w:val="1"/>
        </w:trPr>
        <w:tc>
          <w:tcPr>
            <w:tcW w:w="4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Механические колебания и волны. Звук</w:t>
            </w:r>
          </w:p>
        </w:tc>
        <w:tc>
          <w:tcPr>
            <w:tcW w:w="2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15</w:t>
            </w:r>
          </w:p>
        </w:tc>
      </w:tr>
      <w:tr w:rsidR="00DE5CED" w:rsidTr="00492BBA">
        <w:trPr>
          <w:trHeight w:val="1"/>
        </w:trPr>
        <w:tc>
          <w:tcPr>
            <w:tcW w:w="4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Электромагнитное поле</w:t>
            </w:r>
          </w:p>
        </w:tc>
        <w:tc>
          <w:tcPr>
            <w:tcW w:w="2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20</w:t>
            </w:r>
          </w:p>
        </w:tc>
      </w:tr>
      <w:tr w:rsidR="00DE5CED" w:rsidTr="00492BBA">
        <w:trPr>
          <w:trHeight w:val="1"/>
        </w:trPr>
        <w:tc>
          <w:tcPr>
            <w:tcW w:w="4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Строение атома и атомного ядра</w:t>
            </w:r>
          </w:p>
        </w:tc>
        <w:tc>
          <w:tcPr>
            <w:tcW w:w="2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19</w:t>
            </w:r>
          </w:p>
        </w:tc>
      </w:tr>
      <w:tr w:rsidR="00DE5CED" w:rsidTr="00492BBA">
        <w:trPr>
          <w:trHeight w:val="1"/>
        </w:trPr>
        <w:tc>
          <w:tcPr>
            <w:tcW w:w="4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tabs>
                <w:tab w:val="left" w:pos="851"/>
              </w:tabs>
              <w:spacing w:after="0" w:line="240" w:lineRule="auto"/>
            </w:pPr>
            <w:r>
              <w:rPr>
                <w:rFonts w:ascii="Times New Roman" w:eastAsia="Times New Roman" w:hAnsi="Times New Roman" w:cs="Times New Roman"/>
                <w:sz w:val="24"/>
              </w:rPr>
              <w:t xml:space="preserve">Строение и эволюция Вселенной </w:t>
            </w:r>
          </w:p>
        </w:tc>
        <w:tc>
          <w:tcPr>
            <w:tcW w:w="2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6</w:t>
            </w:r>
          </w:p>
        </w:tc>
      </w:tr>
      <w:tr w:rsidR="00DE5CED" w:rsidTr="00492BBA">
        <w:trPr>
          <w:trHeight w:val="1"/>
        </w:trPr>
        <w:tc>
          <w:tcPr>
            <w:tcW w:w="4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Обобщающее повторение</w:t>
            </w:r>
          </w:p>
        </w:tc>
        <w:tc>
          <w:tcPr>
            <w:tcW w:w="2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6</w:t>
            </w:r>
          </w:p>
        </w:tc>
      </w:tr>
      <w:tr w:rsidR="00DE5CED" w:rsidTr="00492BBA">
        <w:trPr>
          <w:trHeight w:val="1"/>
        </w:trPr>
        <w:tc>
          <w:tcPr>
            <w:tcW w:w="4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lastRenderedPageBreak/>
              <w:t>90ИТОГО</w:t>
            </w:r>
          </w:p>
        </w:tc>
        <w:tc>
          <w:tcPr>
            <w:tcW w:w="2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 xml:space="preserve">102   </w:t>
            </w:r>
          </w:p>
        </w:tc>
      </w:tr>
    </w:tbl>
    <w:p w:rsidR="00DE5CED" w:rsidRDefault="00DE5CED" w:rsidP="00DE5CED">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Контрольные и лабораторные работы</w:t>
      </w:r>
    </w:p>
    <w:tbl>
      <w:tblPr>
        <w:tblW w:w="0" w:type="auto"/>
        <w:tblInd w:w="98" w:type="dxa"/>
        <w:tblCellMar>
          <w:left w:w="10" w:type="dxa"/>
          <w:right w:w="10" w:type="dxa"/>
        </w:tblCellMar>
        <w:tblLook w:val="0000" w:firstRow="0" w:lastRow="0" w:firstColumn="0" w:lastColumn="0" w:noHBand="0" w:noVBand="0"/>
      </w:tblPr>
      <w:tblGrid>
        <w:gridCol w:w="601"/>
        <w:gridCol w:w="2854"/>
        <w:gridCol w:w="4056"/>
        <w:gridCol w:w="1777"/>
      </w:tblGrid>
      <w:tr w:rsidR="00DE5CED" w:rsidTr="00492BBA">
        <w:trPr>
          <w:trHeight w:val="1"/>
        </w:trPr>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Segoe UI Symbol" w:eastAsia="Segoe UI Symbol" w:hAnsi="Segoe UI Symbol" w:cs="Segoe UI Symbol"/>
                <w:sz w:val="24"/>
              </w:rPr>
              <w:t>№</w:t>
            </w:r>
          </w:p>
        </w:tc>
        <w:tc>
          <w:tcPr>
            <w:tcW w:w="2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Наименование</w:t>
            </w:r>
          </w:p>
          <w:p w:rsidR="00DE5CED" w:rsidRDefault="00DE5CED" w:rsidP="00492BBA">
            <w:pPr>
              <w:spacing w:after="0" w:line="360" w:lineRule="auto"/>
            </w:pPr>
            <w:r>
              <w:rPr>
                <w:rFonts w:ascii="Times New Roman" w:eastAsia="Times New Roman" w:hAnsi="Times New Roman" w:cs="Times New Roman"/>
                <w:sz w:val="24"/>
              </w:rPr>
              <w:t>разделов и тем</w:t>
            </w:r>
          </w:p>
        </w:tc>
        <w:tc>
          <w:tcPr>
            <w:tcW w:w="4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Лабораторные работы</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Кодификатор ОГЭ</w:t>
            </w:r>
          </w:p>
        </w:tc>
      </w:tr>
      <w:tr w:rsidR="00DE5CED" w:rsidTr="00492BBA">
        <w:trPr>
          <w:trHeight w:val="1"/>
        </w:trPr>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36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1 </w:t>
            </w:r>
            <w:r>
              <w:rPr>
                <w:rFonts w:ascii="Times New Roman" w:eastAsia="Times New Roman" w:hAnsi="Times New Roman" w:cs="Times New Roman"/>
                <w:i/>
                <w:sz w:val="24"/>
              </w:rPr>
              <w:t>«Основы кинематики»</w:t>
            </w:r>
          </w:p>
        </w:tc>
        <w:tc>
          <w:tcPr>
            <w:tcW w:w="4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Segoe UI Symbol" w:eastAsia="Segoe UI Symbol" w:hAnsi="Segoe UI Symbol" w:cs="Segoe UI Symbol"/>
                <w:sz w:val="24"/>
              </w:rPr>
              <w:t>№</w:t>
            </w:r>
            <w:r>
              <w:rPr>
                <w:rFonts w:ascii="Times New Roman" w:eastAsia="Times New Roman" w:hAnsi="Times New Roman" w:cs="Times New Roman"/>
                <w:sz w:val="24"/>
              </w:rPr>
              <w:t>1Исследование равноускоренного движения без начальной скорости»</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1.1-1.5</w:t>
            </w:r>
          </w:p>
        </w:tc>
      </w:tr>
      <w:tr w:rsidR="00DE5CED" w:rsidTr="00492BBA">
        <w:trPr>
          <w:trHeight w:val="1"/>
        </w:trPr>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2 </w:t>
            </w:r>
            <w:r>
              <w:rPr>
                <w:rFonts w:ascii="Times New Roman" w:eastAsia="Times New Roman" w:hAnsi="Times New Roman" w:cs="Times New Roman"/>
                <w:i/>
                <w:sz w:val="24"/>
              </w:rPr>
              <w:t>«Основы динамики»</w:t>
            </w:r>
          </w:p>
        </w:tc>
        <w:tc>
          <w:tcPr>
            <w:tcW w:w="4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Segoe UI Symbol" w:eastAsia="Segoe UI Symbol" w:hAnsi="Segoe UI Symbol" w:cs="Segoe UI Symbol"/>
                <w:sz w:val="24"/>
              </w:rPr>
              <w:t>№</w:t>
            </w:r>
            <w:r>
              <w:rPr>
                <w:rFonts w:ascii="Times New Roman" w:eastAsia="Times New Roman" w:hAnsi="Times New Roman" w:cs="Times New Roman"/>
                <w:sz w:val="24"/>
              </w:rPr>
              <w:t>2 Измерение ускорения свободного падения»</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1.7 – 1.20</w:t>
            </w:r>
          </w:p>
        </w:tc>
      </w:tr>
      <w:tr w:rsidR="00DE5CED" w:rsidTr="00492BBA">
        <w:trPr>
          <w:trHeight w:val="1"/>
        </w:trPr>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3 </w:t>
            </w:r>
            <w:r>
              <w:rPr>
                <w:rFonts w:ascii="Times New Roman" w:eastAsia="Times New Roman" w:hAnsi="Times New Roman" w:cs="Times New Roman"/>
                <w:i/>
                <w:sz w:val="24"/>
              </w:rPr>
              <w:t>«Механические колебания и волны»</w:t>
            </w:r>
          </w:p>
        </w:tc>
        <w:tc>
          <w:tcPr>
            <w:tcW w:w="4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Segoe UI Symbol" w:eastAsia="Segoe UI Symbol" w:hAnsi="Segoe UI Symbol" w:cs="Segoe UI Symbol"/>
                <w:sz w:val="24"/>
              </w:rPr>
              <w:t>№</w:t>
            </w:r>
            <w:r>
              <w:rPr>
                <w:rFonts w:ascii="Times New Roman" w:eastAsia="Times New Roman" w:hAnsi="Times New Roman" w:cs="Times New Roman"/>
                <w:sz w:val="24"/>
              </w:rPr>
              <w:t xml:space="preserve">3 Исследование зависимости периода  и частоты свободных колебаний нитяного маятника </w:t>
            </w:r>
            <w:proofErr w:type="gramStart"/>
            <w:r>
              <w:rPr>
                <w:rFonts w:ascii="Times New Roman" w:eastAsia="Times New Roman" w:hAnsi="Times New Roman" w:cs="Times New Roman"/>
                <w:sz w:val="24"/>
              </w:rPr>
              <w:t>от</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его</w:t>
            </w:r>
            <w:proofErr w:type="gramEnd"/>
            <w:r>
              <w:rPr>
                <w:rFonts w:ascii="Times New Roman" w:eastAsia="Times New Roman" w:hAnsi="Times New Roman" w:cs="Times New Roman"/>
                <w:sz w:val="24"/>
              </w:rPr>
              <w:t xml:space="preserve"> </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1.23</w:t>
            </w:r>
          </w:p>
        </w:tc>
      </w:tr>
      <w:tr w:rsidR="00DE5CED" w:rsidTr="00492BBA">
        <w:trPr>
          <w:trHeight w:val="1"/>
        </w:trPr>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Times New Roman" w:eastAsia="Times New Roman" w:hAnsi="Times New Roman" w:cs="Times New Roman"/>
                <w:i/>
                <w:sz w:val="24"/>
              </w:rPr>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4 </w:t>
            </w:r>
            <w:r>
              <w:rPr>
                <w:rFonts w:ascii="Times New Roman" w:eastAsia="Times New Roman" w:hAnsi="Times New Roman" w:cs="Times New Roman"/>
                <w:i/>
                <w:sz w:val="24"/>
              </w:rPr>
              <w:t>Электромагнитное поле. Электромагнитные колебания и волны»</w:t>
            </w:r>
          </w:p>
          <w:p w:rsidR="00DE5CED" w:rsidRDefault="00DE5CED" w:rsidP="00492BBA">
            <w:pPr>
              <w:spacing w:after="0" w:line="360" w:lineRule="auto"/>
            </w:pPr>
          </w:p>
        </w:tc>
        <w:tc>
          <w:tcPr>
            <w:tcW w:w="40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длины»</w:t>
            </w:r>
          </w:p>
          <w:p w:rsidR="00DE5CED" w:rsidRDefault="00DE5CED" w:rsidP="00492BBA">
            <w:pPr>
              <w:spacing w:after="0" w:line="360" w:lineRule="auto"/>
              <w:rPr>
                <w:rFonts w:ascii="Times New Roman" w:eastAsia="Times New Roman" w:hAnsi="Times New Roman" w:cs="Times New Roman"/>
                <w:sz w:val="24"/>
              </w:rPr>
            </w:pPr>
            <w:r>
              <w:rPr>
                <w:rFonts w:ascii="Segoe UI Symbol" w:eastAsia="Segoe UI Symbol" w:hAnsi="Segoe UI Symbol" w:cs="Segoe UI Symbol"/>
                <w:sz w:val="24"/>
              </w:rPr>
              <w:t>№</w:t>
            </w:r>
            <w:r>
              <w:rPr>
                <w:rFonts w:ascii="Times New Roman" w:eastAsia="Times New Roman" w:hAnsi="Times New Roman" w:cs="Times New Roman"/>
                <w:sz w:val="24"/>
              </w:rPr>
              <w:t xml:space="preserve"> 4 «Изучение явления электромагнитной индукции»</w:t>
            </w:r>
          </w:p>
          <w:p w:rsidR="00DE5CED" w:rsidRDefault="00DE5CED" w:rsidP="00492BBA">
            <w:pPr>
              <w:spacing w:after="0" w:line="360" w:lineRule="auto"/>
            </w:pPr>
            <w:r>
              <w:rPr>
                <w:rFonts w:ascii="Segoe UI Symbol" w:eastAsia="Segoe UI Symbol" w:hAnsi="Segoe UI Symbol" w:cs="Segoe UI Symbol"/>
                <w:sz w:val="24"/>
              </w:rPr>
              <w:t>№</w:t>
            </w:r>
            <w:r>
              <w:rPr>
                <w:rFonts w:ascii="Times New Roman" w:eastAsia="Times New Roman" w:hAnsi="Times New Roman" w:cs="Times New Roman"/>
                <w:sz w:val="24"/>
              </w:rPr>
              <w:t>5 Наблюдение сплошного и линейчатых спектров испускания</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3.1 – 3.20</w:t>
            </w:r>
          </w:p>
        </w:tc>
      </w:tr>
      <w:tr w:rsidR="00DE5CED" w:rsidTr="00492BBA">
        <w:tc>
          <w:tcPr>
            <w:tcW w:w="6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c>
          <w:tcPr>
            <w:tcW w:w="28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5</w:t>
            </w:r>
            <w:r>
              <w:rPr>
                <w:rFonts w:ascii="Times New Roman" w:eastAsia="Times New Roman" w:hAnsi="Times New Roman" w:cs="Times New Roman"/>
                <w:i/>
                <w:sz w:val="24"/>
              </w:rPr>
              <w:t xml:space="preserve"> «Строение атома и атомного ядра».</w:t>
            </w:r>
          </w:p>
        </w:tc>
        <w:tc>
          <w:tcPr>
            <w:tcW w:w="405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Times New Roman" w:eastAsia="Times New Roman" w:hAnsi="Times New Roman" w:cs="Times New Roman"/>
                <w:sz w:val="24"/>
              </w:rPr>
            </w:pPr>
            <w:r>
              <w:rPr>
                <w:rFonts w:ascii="Segoe UI Symbol" w:eastAsia="Segoe UI Symbol" w:hAnsi="Segoe UI Symbol" w:cs="Segoe UI Symbol"/>
                <w:sz w:val="24"/>
              </w:rPr>
              <w:t>№</w:t>
            </w:r>
            <w:r>
              <w:rPr>
                <w:rFonts w:ascii="Times New Roman" w:eastAsia="Times New Roman" w:hAnsi="Times New Roman" w:cs="Times New Roman"/>
                <w:sz w:val="24"/>
              </w:rPr>
              <w:t>6 Измерение естественного радиационного фона дозиметром</w:t>
            </w:r>
          </w:p>
          <w:p w:rsidR="00DE5CED" w:rsidRDefault="00DE5CED" w:rsidP="00492BBA">
            <w:pPr>
              <w:spacing w:after="0" w:line="360" w:lineRule="auto"/>
              <w:rPr>
                <w:rFonts w:ascii="Times New Roman" w:eastAsia="Times New Roman" w:hAnsi="Times New Roman" w:cs="Times New Roman"/>
                <w:sz w:val="24"/>
              </w:rPr>
            </w:pPr>
            <w:r>
              <w:rPr>
                <w:rFonts w:ascii="Segoe UI Symbol" w:eastAsia="Segoe UI Symbol" w:hAnsi="Segoe UI Symbol" w:cs="Segoe UI Symbol"/>
                <w:sz w:val="24"/>
              </w:rPr>
              <w:t>№</w:t>
            </w:r>
            <w:r>
              <w:rPr>
                <w:rFonts w:ascii="Times New Roman" w:eastAsia="Times New Roman" w:hAnsi="Times New Roman" w:cs="Times New Roman"/>
                <w:sz w:val="24"/>
              </w:rPr>
              <w:t>7 «Изучение деления ядра атома урана по фотографии треков»</w:t>
            </w:r>
          </w:p>
          <w:p w:rsidR="00DE5CED" w:rsidRDefault="00DE5CED" w:rsidP="00492BBA">
            <w:pPr>
              <w:spacing w:after="0" w:line="360" w:lineRule="auto"/>
              <w:rPr>
                <w:rFonts w:ascii="Times New Roman" w:eastAsia="Times New Roman" w:hAnsi="Times New Roman" w:cs="Times New Roman"/>
                <w:sz w:val="24"/>
              </w:rPr>
            </w:pPr>
            <w:r>
              <w:rPr>
                <w:rFonts w:ascii="Segoe UI Symbol" w:eastAsia="Segoe UI Symbol" w:hAnsi="Segoe UI Symbol" w:cs="Segoe UI Symbol"/>
                <w:sz w:val="24"/>
              </w:rPr>
              <w:t>№</w:t>
            </w:r>
            <w:r>
              <w:rPr>
                <w:rFonts w:ascii="Times New Roman" w:eastAsia="Times New Roman" w:hAnsi="Times New Roman" w:cs="Times New Roman"/>
                <w:sz w:val="24"/>
              </w:rPr>
              <w:t>8 «Оценка периода полураспада находящихся в воздухе продуктов распада газа радона»</w:t>
            </w:r>
          </w:p>
          <w:p w:rsidR="00DE5CED" w:rsidRDefault="00DE5CED" w:rsidP="00492BBA">
            <w:pPr>
              <w:spacing w:after="0" w:line="360" w:lineRule="auto"/>
            </w:pPr>
            <w:r>
              <w:rPr>
                <w:rFonts w:ascii="Segoe UI Symbol" w:eastAsia="Segoe UI Symbol" w:hAnsi="Segoe UI Symbol" w:cs="Segoe UI Symbol"/>
                <w:sz w:val="24"/>
              </w:rPr>
              <w:t>№</w:t>
            </w:r>
            <w:r>
              <w:rPr>
                <w:rFonts w:ascii="Times New Roman" w:eastAsia="Times New Roman" w:hAnsi="Times New Roman" w:cs="Times New Roman"/>
                <w:sz w:val="24"/>
              </w:rPr>
              <w:t>9 «Изучение треков заряженных частиц по готовым фотографиям»</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pPr>
            <w:r>
              <w:rPr>
                <w:rFonts w:ascii="Times New Roman" w:eastAsia="Times New Roman" w:hAnsi="Times New Roman" w:cs="Times New Roman"/>
                <w:sz w:val="24"/>
              </w:rPr>
              <w:t>4.1 – 4.4</w:t>
            </w:r>
          </w:p>
        </w:tc>
      </w:tr>
      <w:tr w:rsidR="00DE5CED" w:rsidTr="00492BBA">
        <w:tc>
          <w:tcPr>
            <w:tcW w:w="6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240" w:lineRule="auto"/>
              <w:jc w:val="center"/>
              <w:rPr>
                <w:rFonts w:ascii="Calibri" w:eastAsia="Calibri" w:hAnsi="Calibri" w:cs="Calibri"/>
              </w:rPr>
            </w:pPr>
          </w:p>
        </w:tc>
        <w:tc>
          <w:tcPr>
            <w:tcW w:w="28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240" w:lineRule="auto"/>
              <w:jc w:val="center"/>
              <w:rPr>
                <w:rFonts w:ascii="Calibri" w:eastAsia="Calibri" w:hAnsi="Calibri" w:cs="Calibri"/>
              </w:rPr>
            </w:pPr>
          </w:p>
        </w:tc>
        <w:tc>
          <w:tcPr>
            <w:tcW w:w="40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240" w:lineRule="auto"/>
              <w:jc w:val="center"/>
              <w:rPr>
                <w:rFonts w:ascii="Calibri" w:eastAsia="Calibri" w:hAnsi="Calibri" w:cs="Calibri"/>
              </w:rPr>
            </w:pP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360" w:lineRule="auto"/>
              <w:rPr>
                <w:rFonts w:ascii="Calibri" w:eastAsia="Calibri" w:hAnsi="Calibri" w:cs="Calibri"/>
              </w:rPr>
            </w:pPr>
          </w:p>
        </w:tc>
      </w:tr>
    </w:tbl>
    <w:p w:rsidR="00DE5CED" w:rsidRDefault="00DE5CED" w:rsidP="00DE5CED">
      <w:pPr>
        <w:spacing w:after="0" w:line="360" w:lineRule="auto"/>
        <w:rPr>
          <w:rFonts w:ascii="Times New Roman" w:eastAsia="Times New Roman" w:hAnsi="Times New Roman" w:cs="Times New Roman"/>
          <w:sz w:val="24"/>
        </w:rPr>
      </w:pPr>
    </w:p>
    <w:p w:rsidR="00DE5CED" w:rsidRDefault="00DE5CED" w:rsidP="00DE5CED">
      <w:pPr>
        <w:tabs>
          <w:tab w:val="left" w:pos="851"/>
        </w:tabs>
        <w:spacing w:after="0" w:line="240" w:lineRule="auto"/>
        <w:ind w:firstLine="709"/>
        <w:jc w:val="both"/>
        <w:rPr>
          <w:rFonts w:ascii="Times New Roman" w:eastAsia="Times New Roman" w:hAnsi="Times New Roman" w:cs="Times New Roman"/>
          <w:b/>
          <w:sz w:val="24"/>
        </w:rPr>
      </w:pPr>
    </w:p>
    <w:p w:rsidR="00DE5CED" w:rsidRDefault="00DE5CED" w:rsidP="00DE5CED">
      <w:pP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DE5CED" w:rsidRDefault="00DE5CED" w:rsidP="00DE5CED">
      <w:pPr>
        <w:rPr>
          <w:rFonts w:ascii="Times New Roman" w:eastAsia="Times New Roman" w:hAnsi="Times New Roman" w:cs="Times New Roman"/>
          <w:b/>
          <w:sz w:val="24"/>
        </w:rPr>
      </w:pPr>
    </w:p>
    <w:p w:rsidR="00DE5CED" w:rsidRDefault="00DE5CED" w:rsidP="00DE5CED">
      <w:pPr>
        <w:tabs>
          <w:tab w:val="left" w:pos="851"/>
        </w:tabs>
        <w:spacing w:after="0" w:line="240" w:lineRule="auto"/>
        <w:ind w:firstLine="709"/>
        <w:jc w:val="center"/>
        <w:rPr>
          <w:rFonts w:ascii="Times New Roman" w:eastAsia="Times New Roman" w:hAnsi="Times New Roman" w:cs="Times New Roman"/>
          <w:sz w:val="24"/>
        </w:rPr>
      </w:pPr>
      <w:r>
        <w:rPr>
          <w:rFonts w:ascii="Times New Roman" w:eastAsia="Times New Roman" w:hAnsi="Times New Roman" w:cs="Times New Roman"/>
          <w:b/>
          <w:sz w:val="24"/>
        </w:rPr>
        <w:t>Содержание учебного предмета 9 класс</w:t>
      </w:r>
    </w:p>
    <w:p w:rsidR="00DE5CED" w:rsidRDefault="00DE5CED" w:rsidP="00DE5CED">
      <w:pPr>
        <w:spacing w:after="0" w:line="240" w:lineRule="auto"/>
        <w:ind w:firstLine="709"/>
        <w:jc w:val="both"/>
        <w:rPr>
          <w:rFonts w:ascii="Times New Roman" w:eastAsia="Times New Roman" w:hAnsi="Times New Roman" w:cs="Times New Roman"/>
          <w:b/>
          <w:sz w:val="24"/>
        </w:rPr>
      </w:pPr>
    </w:p>
    <w:p w:rsidR="00DE5CED" w:rsidRDefault="00DE5CED" w:rsidP="00DE5CED">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Законы взаимодействия и движения тел </w:t>
      </w:r>
      <w:r>
        <w:rPr>
          <w:rFonts w:ascii="Times New Roman" w:eastAsia="Times New Roman" w:hAnsi="Times New Roman" w:cs="Times New Roman"/>
          <w:sz w:val="24"/>
        </w:rPr>
        <w:t>(36 ч.)</w:t>
      </w:r>
    </w:p>
    <w:p w:rsidR="00DE5CED" w:rsidRDefault="00DE5CED" w:rsidP="00DE5CED">
      <w:pPr>
        <w:tabs>
          <w:tab w:val="left" w:pos="851"/>
        </w:tabs>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 xml:space="preserve">Материальная точка. Система отсчета. Перемещение. Определение координаты движущегося тела. Перемещение при прямолинейном равномерном движении Прямолинейное равноускоренное движение. Ускорение. Скорость прямолинейного </w:t>
      </w:r>
      <w:r>
        <w:rPr>
          <w:rFonts w:ascii="Times New Roman" w:eastAsia="Times New Roman" w:hAnsi="Times New Roman" w:cs="Times New Roman"/>
          <w:sz w:val="24"/>
        </w:rPr>
        <w:lastRenderedPageBreak/>
        <w:t xml:space="preserve">равноускоренного движения. График скорости. Перемещение тела  при прямолинейном равноускоренном движении. Перемещение тела  при прямолинейном равноускоренном движении без начальной скорости. Относительность движения. Инерциальные  системы отсчета. Первый закон Ньютона. Второй  закон Ньютона. Третий  закон Ньютона. Свободное падение тел. Движение тела, брошенного вертикально вверх. Невесомость. Закон всемирного тяготения. Ускорение свободного падения на Земле и других небесных телах. Прямолинейное и криволинейное движение. </w:t>
      </w:r>
      <w:proofErr w:type="spellStart"/>
      <w:r>
        <w:rPr>
          <w:rFonts w:ascii="Times New Roman" w:eastAsia="Times New Roman" w:hAnsi="Times New Roman" w:cs="Times New Roman"/>
          <w:sz w:val="24"/>
        </w:rPr>
        <w:t>Джвижение</w:t>
      </w:r>
      <w:proofErr w:type="spellEnd"/>
      <w:r>
        <w:rPr>
          <w:rFonts w:ascii="Times New Roman" w:eastAsia="Times New Roman" w:hAnsi="Times New Roman" w:cs="Times New Roman"/>
          <w:sz w:val="24"/>
        </w:rPr>
        <w:t xml:space="preserve"> тела по окружности с постоянной по модулю скоростью. Искусственные спутники Земли. Импульс тела. Закон сохранения импульса. Реактивное движение. Ракеты. Вывод закона механической энергии. </w:t>
      </w:r>
    </w:p>
    <w:p w:rsidR="00DE5CED" w:rsidRDefault="00DE5CED" w:rsidP="00DE5CED">
      <w:pPr>
        <w:tabs>
          <w:tab w:val="left" w:pos="851"/>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Фронтальная лабораторная работа:</w:t>
      </w:r>
    </w:p>
    <w:p w:rsidR="00DE5CED" w:rsidRDefault="00DE5CED" w:rsidP="00DE5CED">
      <w:pPr>
        <w:tabs>
          <w:tab w:val="left" w:pos="851"/>
        </w:tabs>
        <w:spacing w:after="0" w:line="240" w:lineRule="auto"/>
        <w:ind w:firstLine="709"/>
        <w:jc w:val="both"/>
        <w:rPr>
          <w:rFonts w:ascii="Times New Roman" w:eastAsia="Times New Roman" w:hAnsi="Times New Roman" w:cs="Times New Roman"/>
          <w:sz w:val="24"/>
        </w:rPr>
      </w:pPr>
      <w:r>
        <w:rPr>
          <w:rFonts w:ascii="Segoe UI Symbol" w:eastAsia="Segoe UI Symbol" w:hAnsi="Segoe UI Symbol" w:cs="Segoe UI Symbol"/>
          <w:sz w:val="24"/>
        </w:rPr>
        <w:t>№</w:t>
      </w:r>
      <w:r>
        <w:rPr>
          <w:rFonts w:ascii="Times New Roman" w:eastAsia="Times New Roman" w:hAnsi="Times New Roman" w:cs="Times New Roman"/>
          <w:sz w:val="24"/>
        </w:rPr>
        <w:t xml:space="preserve"> 1. Исследование равноускоренного движения без начальной скорости.</w:t>
      </w:r>
    </w:p>
    <w:p w:rsidR="00DE5CED" w:rsidRDefault="00DE5CED" w:rsidP="00DE5CED">
      <w:pPr>
        <w:tabs>
          <w:tab w:val="left" w:pos="851"/>
        </w:tabs>
        <w:spacing w:after="0" w:line="240" w:lineRule="auto"/>
        <w:ind w:firstLine="709"/>
        <w:jc w:val="both"/>
        <w:rPr>
          <w:rFonts w:ascii="Times New Roman" w:eastAsia="Times New Roman" w:hAnsi="Times New Roman" w:cs="Times New Roman"/>
          <w:sz w:val="24"/>
        </w:rPr>
      </w:pPr>
      <w:r>
        <w:rPr>
          <w:rFonts w:ascii="Segoe UI Symbol" w:eastAsia="Segoe UI Symbol" w:hAnsi="Segoe UI Symbol" w:cs="Segoe UI Symbol"/>
          <w:sz w:val="24"/>
        </w:rPr>
        <w:t>№</w:t>
      </w:r>
      <w:r>
        <w:rPr>
          <w:rFonts w:ascii="Times New Roman" w:eastAsia="Times New Roman" w:hAnsi="Times New Roman" w:cs="Times New Roman"/>
          <w:sz w:val="24"/>
        </w:rPr>
        <w:t xml:space="preserve"> 2. Измерение ускорения свободного падения.</w:t>
      </w:r>
    </w:p>
    <w:p w:rsidR="00DE5CED" w:rsidRDefault="00DE5CED" w:rsidP="00DE5CED">
      <w:pPr>
        <w:tabs>
          <w:tab w:val="left" w:pos="851"/>
        </w:tabs>
        <w:spacing w:after="0" w:line="240" w:lineRule="auto"/>
        <w:ind w:firstLine="709"/>
        <w:jc w:val="both"/>
        <w:rPr>
          <w:rFonts w:ascii="Times New Roman" w:eastAsia="Times New Roman" w:hAnsi="Times New Roman" w:cs="Times New Roman"/>
          <w:sz w:val="24"/>
        </w:rPr>
      </w:pPr>
    </w:p>
    <w:p w:rsidR="00DE5CED" w:rsidRDefault="00DE5CED" w:rsidP="00DE5CED">
      <w:pPr>
        <w:tabs>
          <w:tab w:val="left" w:pos="851"/>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Механические колебания и волны. Звук </w:t>
      </w:r>
      <w:r>
        <w:rPr>
          <w:rFonts w:ascii="Times New Roman" w:eastAsia="Times New Roman" w:hAnsi="Times New Roman" w:cs="Times New Roman"/>
          <w:sz w:val="24"/>
        </w:rPr>
        <w:t>(15 ч.)</w:t>
      </w:r>
    </w:p>
    <w:p w:rsidR="00DE5CED" w:rsidRDefault="00DE5CED" w:rsidP="00DE5CED">
      <w:pPr>
        <w:tabs>
          <w:tab w:val="left" w:pos="851"/>
        </w:tabs>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Колебательное движение. Свободные колебания. Величины, характеризующие колебательные движения. Гармонические колебания. Затухающие колебания. Вынужденные колебания. Резонанс. Распространение колебаний в среде. Волны. Длина волны. Скорость распространения волн</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Источники звука, Звуковые колебания. Высота, тембр и громкость звука. Распространение звука. Звуковые волны. Отражение звука. Звуковой резонанс.</w:t>
      </w:r>
    </w:p>
    <w:p w:rsidR="00DE5CED" w:rsidRDefault="00DE5CED" w:rsidP="00DE5CED">
      <w:pPr>
        <w:tabs>
          <w:tab w:val="left" w:pos="851"/>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Фронтальная лабораторная работа:</w:t>
      </w:r>
    </w:p>
    <w:p w:rsidR="00DE5CED" w:rsidRDefault="00DE5CED" w:rsidP="00DE5CED">
      <w:pPr>
        <w:tabs>
          <w:tab w:val="left" w:pos="851"/>
        </w:tabs>
        <w:spacing w:after="0" w:line="240" w:lineRule="auto"/>
        <w:ind w:firstLine="709"/>
        <w:jc w:val="both"/>
        <w:rPr>
          <w:rFonts w:ascii="Times New Roman" w:eastAsia="Times New Roman" w:hAnsi="Times New Roman" w:cs="Times New Roman"/>
          <w:sz w:val="24"/>
        </w:rPr>
      </w:pPr>
      <w:r>
        <w:rPr>
          <w:rFonts w:ascii="Segoe UI Symbol" w:eastAsia="Segoe UI Symbol" w:hAnsi="Segoe UI Symbol" w:cs="Segoe UI Symbol"/>
          <w:sz w:val="24"/>
        </w:rPr>
        <w:t>№</w:t>
      </w:r>
      <w:r>
        <w:rPr>
          <w:rFonts w:ascii="Times New Roman" w:eastAsia="Times New Roman" w:hAnsi="Times New Roman" w:cs="Times New Roman"/>
          <w:sz w:val="24"/>
        </w:rPr>
        <w:t xml:space="preserve"> 3. Исследование зависимости периода и частоты свободных колебаний маятника от его длины.</w:t>
      </w:r>
    </w:p>
    <w:p w:rsidR="00DE5CED" w:rsidRDefault="00DE5CED" w:rsidP="00DE5CED">
      <w:pPr>
        <w:tabs>
          <w:tab w:val="left" w:pos="851"/>
        </w:tabs>
        <w:spacing w:after="0" w:line="240" w:lineRule="auto"/>
        <w:ind w:firstLine="709"/>
        <w:jc w:val="both"/>
        <w:rPr>
          <w:rFonts w:ascii="Times New Roman" w:eastAsia="Times New Roman" w:hAnsi="Times New Roman" w:cs="Times New Roman"/>
          <w:sz w:val="24"/>
        </w:rPr>
      </w:pPr>
    </w:p>
    <w:p w:rsidR="00DE5CED" w:rsidRDefault="00DE5CED" w:rsidP="00DE5CED">
      <w:pPr>
        <w:tabs>
          <w:tab w:val="left" w:pos="851"/>
          <w:tab w:val="left" w:pos="989"/>
        </w:tabs>
        <w:spacing w:after="0" w:line="240" w:lineRule="auto"/>
        <w:ind w:left="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Электромагнитное поле </w:t>
      </w:r>
      <w:r>
        <w:rPr>
          <w:rFonts w:ascii="Times New Roman" w:eastAsia="Times New Roman" w:hAnsi="Times New Roman" w:cs="Times New Roman"/>
          <w:sz w:val="24"/>
        </w:rPr>
        <w:t>(20ч.)</w:t>
      </w:r>
    </w:p>
    <w:p w:rsidR="00DE5CED" w:rsidRDefault="00DE5CED" w:rsidP="00DE5CED">
      <w:pPr>
        <w:tabs>
          <w:tab w:val="left" w:pos="851"/>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Магнитное поле. Направление тока и направление линий его магнитного поля. Обнаружение магнитного поля по его действию на электрический ток. Правило левой руки. Индукция магнитного поля. Магнитный поток. Явление электромагнитной индукции. Направление индукционного тока. Правило Ленца. Явление самоиндукции. Получение и передача переменного электрического тока. Трансформатор. Электромагнитное поле. Электромагнитные волны. Колебательный контур. Получение электромагнитных колебаний. Принципы радиосвязи и телевидения. Электромагнитная природа света. Преломление света. Физический смысл показателя преломления. Дисперсия света. Цвета тел. Типы оптических спектров. Поглощение и испускание света атомами. Происхождение линейчатых спектров.</w:t>
      </w:r>
    </w:p>
    <w:p w:rsidR="00DE5CED" w:rsidRDefault="00DE5CED" w:rsidP="00DE5CED">
      <w:pPr>
        <w:tabs>
          <w:tab w:val="left" w:pos="851"/>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Фронтальная лабораторная работа:</w:t>
      </w:r>
    </w:p>
    <w:p w:rsidR="00DE5CED" w:rsidRDefault="00DE5CED" w:rsidP="00DE5CED">
      <w:pPr>
        <w:tabs>
          <w:tab w:val="left" w:pos="851"/>
        </w:tabs>
        <w:spacing w:after="0" w:line="240" w:lineRule="auto"/>
        <w:ind w:firstLine="709"/>
        <w:jc w:val="both"/>
        <w:rPr>
          <w:rFonts w:ascii="Times New Roman" w:eastAsia="Times New Roman" w:hAnsi="Times New Roman" w:cs="Times New Roman"/>
          <w:sz w:val="24"/>
        </w:rPr>
      </w:pPr>
      <w:r>
        <w:rPr>
          <w:rFonts w:ascii="Segoe UI Symbol" w:eastAsia="Segoe UI Symbol" w:hAnsi="Segoe UI Symbol" w:cs="Segoe UI Symbol"/>
          <w:sz w:val="24"/>
        </w:rPr>
        <w:t>№</w:t>
      </w:r>
      <w:r>
        <w:rPr>
          <w:rFonts w:ascii="Times New Roman" w:eastAsia="Times New Roman" w:hAnsi="Times New Roman" w:cs="Times New Roman"/>
          <w:sz w:val="24"/>
        </w:rPr>
        <w:t xml:space="preserve"> 4. Изучение явления электромагнитной индукции.</w:t>
      </w:r>
    </w:p>
    <w:p w:rsidR="00DE5CED" w:rsidRDefault="00DE5CED" w:rsidP="00DE5CED">
      <w:pPr>
        <w:tabs>
          <w:tab w:val="left" w:pos="851"/>
        </w:tabs>
        <w:spacing w:after="0" w:line="240" w:lineRule="auto"/>
        <w:ind w:firstLine="709"/>
        <w:jc w:val="both"/>
        <w:rPr>
          <w:rFonts w:ascii="Times New Roman" w:eastAsia="Times New Roman" w:hAnsi="Times New Roman" w:cs="Times New Roman"/>
          <w:sz w:val="24"/>
        </w:rPr>
      </w:pPr>
      <w:r>
        <w:rPr>
          <w:rFonts w:ascii="Segoe UI Symbol" w:eastAsia="Segoe UI Symbol" w:hAnsi="Segoe UI Symbol" w:cs="Segoe UI Symbol"/>
          <w:sz w:val="24"/>
        </w:rPr>
        <w:t>№</w:t>
      </w:r>
      <w:r>
        <w:rPr>
          <w:rFonts w:ascii="Times New Roman" w:eastAsia="Times New Roman" w:hAnsi="Times New Roman" w:cs="Times New Roman"/>
          <w:sz w:val="24"/>
        </w:rPr>
        <w:t xml:space="preserve"> 5. Наблюдение сплошного и линейчатых спектров испускания.</w:t>
      </w:r>
    </w:p>
    <w:p w:rsidR="00DE5CED" w:rsidRDefault="00DE5CED" w:rsidP="00DE5CED">
      <w:pPr>
        <w:tabs>
          <w:tab w:val="left" w:pos="851"/>
        </w:tabs>
        <w:spacing w:after="0" w:line="240" w:lineRule="auto"/>
        <w:ind w:firstLine="709"/>
        <w:jc w:val="both"/>
        <w:rPr>
          <w:rFonts w:ascii="Times New Roman" w:eastAsia="Times New Roman" w:hAnsi="Times New Roman" w:cs="Times New Roman"/>
          <w:sz w:val="24"/>
        </w:rPr>
      </w:pPr>
    </w:p>
    <w:p w:rsidR="00DE5CED" w:rsidRDefault="00DE5CED" w:rsidP="00DE5CED">
      <w:pPr>
        <w:tabs>
          <w:tab w:val="left" w:pos="851"/>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Строение атома и атомного ядра. Использование энергии атомных ядер </w:t>
      </w:r>
      <w:r>
        <w:rPr>
          <w:rFonts w:ascii="Times New Roman" w:eastAsia="Times New Roman" w:hAnsi="Times New Roman" w:cs="Times New Roman"/>
          <w:sz w:val="24"/>
        </w:rPr>
        <w:t>(19 ч.)</w:t>
      </w:r>
    </w:p>
    <w:p w:rsidR="00DE5CED" w:rsidRDefault="00DE5CED" w:rsidP="00DE5CED">
      <w:pPr>
        <w:tabs>
          <w:tab w:val="left" w:pos="851"/>
        </w:tabs>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Радиоактивность. Модели атомов. Радиоактивные превращения атомных ядер. Экспериментальные методы исследования частиц. Открытие протона и нейтрона. Состав атомного ядра. Ядерные силы. Энергия связи. Дефект массы. Деление ядер урана. Цепная реакция. Ядерный реактор. Преобразование внутренней энергии атомных ядер в электрическую энергию. Атомная энергетика. Биологическое действие радиации. Закон радиоактивного распада. Термоядерная реакция.</w:t>
      </w:r>
    </w:p>
    <w:p w:rsidR="00DE5CED" w:rsidRDefault="00DE5CED" w:rsidP="00DE5CED">
      <w:pPr>
        <w:tabs>
          <w:tab w:val="left" w:pos="851"/>
        </w:tabs>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Фронтальная лабораторная работа:</w:t>
      </w:r>
    </w:p>
    <w:p w:rsidR="00DE5CED" w:rsidRDefault="00DE5CED" w:rsidP="00DE5CED">
      <w:pPr>
        <w:tabs>
          <w:tab w:val="left" w:pos="851"/>
        </w:tabs>
        <w:spacing w:after="0" w:line="240" w:lineRule="auto"/>
        <w:ind w:left="709"/>
        <w:jc w:val="both"/>
        <w:rPr>
          <w:rFonts w:ascii="Times New Roman" w:eastAsia="Times New Roman" w:hAnsi="Times New Roman" w:cs="Times New Roman"/>
          <w:sz w:val="24"/>
        </w:rPr>
      </w:pPr>
      <w:r>
        <w:rPr>
          <w:rFonts w:ascii="Segoe UI Symbol" w:eastAsia="Segoe UI Symbol" w:hAnsi="Segoe UI Symbol" w:cs="Segoe UI Symbol"/>
          <w:sz w:val="24"/>
        </w:rPr>
        <w:t>№</w:t>
      </w:r>
      <w:r>
        <w:rPr>
          <w:rFonts w:ascii="Times New Roman" w:eastAsia="Times New Roman" w:hAnsi="Times New Roman" w:cs="Times New Roman"/>
          <w:sz w:val="24"/>
        </w:rPr>
        <w:t xml:space="preserve"> 6. Измерение естественного радиационного фона дозиметром.</w:t>
      </w:r>
    </w:p>
    <w:p w:rsidR="00DE5CED" w:rsidRDefault="00DE5CED" w:rsidP="00DE5CED">
      <w:pPr>
        <w:tabs>
          <w:tab w:val="left" w:pos="851"/>
        </w:tabs>
        <w:spacing w:after="0" w:line="240" w:lineRule="auto"/>
        <w:ind w:left="709"/>
        <w:jc w:val="both"/>
        <w:rPr>
          <w:rFonts w:ascii="Times New Roman" w:eastAsia="Times New Roman" w:hAnsi="Times New Roman" w:cs="Times New Roman"/>
          <w:sz w:val="24"/>
        </w:rPr>
      </w:pPr>
      <w:r>
        <w:rPr>
          <w:rFonts w:ascii="Segoe UI Symbol" w:eastAsia="Segoe UI Symbol" w:hAnsi="Segoe UI Symbol" w:cs="Segoe UI Symbol"/>
          <w:sz w:val="24"/>
        </w:rPr>
        <w:t>№</w:t>
      </w:r>
      <w:r>
        <w:rPr>
          <w:rFonts w:ascii="Times New Roman" w:eastAsia="Times New Roman" w:hAnsi="Times New Roman" w:cs="Times New Roman"/>
          <w:sz w:val="24"/>
        </w:rPr>
        <w:t xml:space="preserve"> 7. Изучение деления ядра атома урана по фотографии треков.</w:t>
      </w:r>
    </w:p>
    <w:p w:rsidR="00DE5CED" w:rsidRDefault="00DE5CED" w:rsidP="00DE5CED">
      <w:pPr>
        <w:tabs>
          <w:tab w:val="left" w:pos="851"/>
        </w:tabs>
        <w:spacing w:after="0" w:line="240" w:lineRule="auto"/>
        <w:ind w:left="709"/>
        <w:jc w:val="both"/>
        <w:rPr>
          <w:rFonts w:ascii="Times New Roman" w:eastAsia="Times New Roman" w:hAnsi="Times New Roman" w:cs="Times New Roman"/>
          <w:sz w:val="24"/>
        </w:rPr>
      </w:pPr>
      <w:r>
        <w:rPr>
          <w:rFonts w:ascii="Segoe UI Symbol" w:eastAsia="Segoe UI Symbol" w:hAnsi="Segoe UI Symbol" w:cs="Segoe UI Symbol"/>
          <w:sz w:val="24"/>
        </w:rPr>
        <w:lastRenderedPageBreak/>
        <w:t>№</w:t>
      </w:r>
      <w:r>
        <w:rPr>
          <w:rFonts w:ascii="Times New Roman" w:eastAsia="Times New Roman" w:hAnsi="Times New Roman" w:cs="Times New Roman"/>
          <w:sz w:val="24"/>
        </w:rPr>
        <w:t xml:space="preserve"> 8. Оценка периода полураспада находящихся в воздухе продуктов распада газа радона.</w:t>
      </w:r>
    </w:p>
    <w:p w:rsidR="00DE5CED" w:rsidRDefault="00DE5CED" w:rsidP="00DE5CED">
      <w:pPr>
        <w:tabs>
          <w:tab w:val="left" w:pos="851"/>
        </w:tabs>
        <w:spacing w:after="0" w:line="240" w:lineRule="auto"/>
        <w:ind w:left="709"/>
        <w:jc w:val="both"/>
        <w:rPr>
          <w:rFonts w:ascii="Times New Roman" w:eastAsia="Times New Roman" w:hAnsi="Times New Roman" w:cs="Times New Roman"/>
          <w:sz w:val="24"/>
        </w:rPr>
      </w:pPr>
      <w:r>
        <w:rPr>
          <w:rFonts w:ascii="Segoe UI Symbol" w:eastAsia="Segoe UI Symbol" w:hAnsi="Segoe UI Symbol" w:cs="Segoe UI Symbol"/>
          <w:sz w:val="24"/>
        </w:rPr>
        <w:t>№</w:t>
      </w:r>
      <w:r>
        <w:rPr>
          <w:rFonts w:ascii="Times New Roman" w:eastAsia="Times New Roman" w:hAnsi="Times New Roman" w:cs="Times New Roman"/>
          <w:sz w:val="24"/>
        </w:rPr>
        <w:t xml:space="preserve"> 9. Изучение треков заряженных частиц по готовым фотографиям.</w:t>
      </w:r>
    </w:p>
    <w:p w:rsidR="00DE5CED" w:rsidRDefault="00DE5CED" w:rsidP="00DE5CED">
      <w:pPr>
        <w:tabs>
          <w:tab w:val="left" w:pos="851"/>
        </w:tabs>
        <w:spacing w:after="0" w:line="240" w:lineRule="auto"/>
        <w:ind w:firstLine="709"/>
        <w:jc w:val="both"/>
        <w:rPr>
          <w:rFonts w:ascii="Times New Roman" w:eastAsia="Times New Roman" w:hAnsi="Times New Roman" w:cs="Times New Roman"/>
          <w:b/>
          <w:sz w:val="24"/>
        </w:rPr>
      </w:pPr>
    </w:p>
    <w:p w:rsidR="00DE5CED" w:rsidRDefault="00DE5CED" w:rsidP="00DE5CED">
      <w:pPr>
        <w:tabs>
          <w:tab w:val="left" w:pos="851"/>
        </w:tabs>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Строение и эволюция Вселенной </w:t>
      </w:r>
      <w:r>
        <w:rPr>
          <w:rFonts w:ascii="Times New Roman" w:eastAsia="Times New Roman" w:hAnsi="Times New Roman" w:cs="Times New Roman"/>
          <w:sz w:val="24"/>
        </w:rPr>
        <w:t>(6 ч.)</w:t>
      </w:r>
    </w:p>
    <w:p w:rsidR="00DE5CED" w:rsidRDefault="00DE5CED" w:rsidP="00DE5CED">
      <w:pPr>
        <w:tabs>
          <w:tab w:val="left" w:pos="851"/>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Состав, строение и происхождение Солнечной системы. Большие планеты Солнечной системы. Малые тела Солнечной системы. Строение, излучения и эволюция Вселенной.</w:t>
      </w:r>
    </w:p>
    <w:p w:rsidR="00DE5CED" w:rsidRDefault="00DE5CED" w:rsidP="00DE5CED">
      <w:pPr>
        <w:tabs>
          <w:tab w:val="left" w:pos="851"/>
        </w:tabs>
        <w:spacing w:after="0" w:line="240" w:lineRule="auto"/>
        <w:ind w:firstLine="709"/>
        <w:jc w:val="both"/>
        <w:rPr>
          <w:rFonts w:ascii="Times New Roman" w:eastAsia="Times New Roman" w:hAnsi="Times New Roman" w:cs="Times New Roman"/>
          <w:sz w:val="24"/>
        </w:rPr>
      </w:pPr>
    </w:p>
    <w:p w:rsidR="00DE5CED" w:rsidRDefault="00DE5CED" w:rsidP="00DE5CED">
      <w:pPr>
        <w:tabs>
          <w:tab w:val="left" w:pos="851"/>
        </w:tabs>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Обобщающее повторение</w:t>
      </w:r>
      <w:r>
        <w:rPr>
          <w:rFonts w:ascii="Times New Roman" w:eastAsia="Times New Roman" w:hAnsi="Times New Roman" w:cs="Times New Roman"/>
          <w:sz w:val="24"/>
        </w:rPr>
        <w:t xml:space="preserve"> (6 ч.) </w:t>
      </w:r>
    </w:p>
    <w:p w:rsidR="00DE5CED" w:rsidRDefault="00DE5CED" w:rsidP="00DE5CED">
      <w:pPr>
        <w:tabs>
          <w:tab w:val="left" w:pos="851"/>
          <w:tab w:val="left" w:pos="989"/>
        </w:tabs>
        <w:spacing w:after="0" w:line="240" w:lineRule="auto"/>
        <w:ind w:left="709"/>
        <w:jc w:val="both"/>
        <w:rPr>
          <w:rFonts w:ascii="Times New Roman" w:eastAsia="Times New Roman" w:hAnsi="Times New Roman" w:cs="Times New Roman"/>
          <w:sz w:val="24"/>
        </w:rPr>
      </w:pPr>
    </w:p>
    <w:p w:rsidR="00DE5CED" w:rsidRDefault="00DE5CED" w:rsidP="00DE5CED">
      <w:pPr>
        <w:spacing w:after="0" w:line="360" w:lineRule="auto"/>
        <w:rPr>
          <w:rFonts w:ascii="Times New Roman" w:eastAsia="Times New Roman" w:hAnsi="Times New Roman" w:cs="Times New Roman"/>
          <w:sz w:val="24"/>
        </w:rPr>
      </w:pPr>
    </w:p>
    <w:p w:rsidR="00DE5CED" w:rsidRDefault="00DE5CED" w:rsidP="00DE5CED">
      <w:pPr>
        <w:spacing w:after="0" w:line="360" w:lineRule="auto"/>
        <w:rPr>
          <w:rFonts w:ascii="Times New Roman" w:eastAsia="Times New Roman" w:hAnsi="Times New Roman" w:cs="Times New Roman"/>
          <w:sz w:val="24"/>
        </w:rPr>
      </w:pPr>
    </w:p>
    <w:p w:rsidR="00DE5CED" w:rsidRDefault="00DE5CED" w:rsidP="00DE5CED">
      <w:pPr>
        <w:spacing w:after="0"/>
        <w:jc w:val="center"/>
        <w:rPr>
          <w:rFonts w:ascii="Times New Roman" w:eastAsia="Times New Roman" w:hAnsi="Times New Roman" w:cs="Times New Roman"/>
          <w:b/>
          <w:sz w:val="24"/>
        </w:rPr>
      </w:pPr>
      <w:r>
        <w:rPr>
          <w:rFonts w:ascii="Times New Roman" w:eastAsia="Times New Roman" w:hAnsi="Times New Roman" w:cs="Times New Roman"/>
          <w:b/>
          <w:sz w:val="24"/>
        </w:rPr>
        <w:t>Календарно-тематическое планирование по физике 9 класс  2018-2019 учебный год</w:t>
      </w:r>
    </w:p>
    <w:p w:rsidR="00DE5CED" w:rsidRDefault="00DE5CED" w:rsidP="00DE5CED">
      <w:pPr>
        <w:spacing w:after="0"/>
        <w:jc w:val="center"/>
        <w:rPr>
          <w:rFonts w:ascii="Times New Roman" w:eastAsia="Times New Roman" w:hAnsi="Times New Roman" w:cs="Times New Roman"/>
          <w:sz w:val="24"/>
        </w:rPr>
      </w:pPr>
      <w:r>
        <w:rPr>
          <w:rFonts w:ascii="Times New Roman" w:eastAsia="Times New Roman" w:hAnsi="Times New Roman" w:cs="Times New Roman"/>
          <w:b/>
          <w:sz w:val="24"/>
        </w:rPr>
        <w:t>(102 часа – 3 часа в неделю)</w:t>
      </w:r>
    </w:p>
    <w:tbl>
      <w:tblPr>
        <w:tblW w:w="0" w:type="auto"/>
        <w:tblInd w:w="98" w:type="dxa"/>
        <w:tblCellMar>
          <w:left w:w="10" w:type="dxa"/>
          <w:right w:w="10" w:type="dxa"/>
        </w:tblCellMar>
        <w:tblLook w:val="0000" w:firstRow="0" w:lastRow="0" w:firstColumn="0" w:lastColumn="0" w:noHBand="0" w:noVBand="0"/>
      </w:tblPr>
      <w:tblGrid>
        <w:gridCol w:w="1479"/>
        <w:gridCol w:w="2860"/>
        <w:gridCol w:w="610"/>
        <w:gridCol w:w="367"/>
        <w:gridCol w:w="392"/>
        <w:gridCol w:w="419"/>
        <w:gridCol w:w="449"/>
        <w:gridCol w:w="1345"/>
        <w:gridCol w:w="1552"/>
      </w:tblGrid>
      <w:tr w:rsidR="00DE5CED" w:rsidTr="00492BBA">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E5CED" w:rsidRDefault="00DE5CED" w:rsidP="00492BBA">
            <w:pPr>
              <w:spacing w:after="0"/>
              <w:ind w:left="993"/>
              <w:jc w:val="center"/>
            </w:pPr>
            <w:r>
              <w:rPr>
                <w:rFonts w:ascii="Segoe UI Symbol" w:eastAsia="Segoe UI Symbol" w:hAnsi="Segoe UI Symbol" w:cs="Segoe UI Symbol"/>
                <w:b/>
                <w:sz w:val="24"/>
              </w:rPr>
              <w:t>№</w:t>
            </w:r>
            <w:r>
              <w:rPr>
                <w:rFonts w:ascii="Times New Roman" w:eastAsia="Times New Roman" w:hAnsi="Times New Roman" w:cs="Times New Roman"/>
                <w:b/>
                <w:sz w:val="24"/>
              </w:rPr>
              <w:t xml:space="preserve"> </w:t>
            </w:r>
          </w:p>
        </w:tc>
        <w:tc>
          <w:tcPr>
            <w:tcW w:w="55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jc w:val="center"/>
            </w:pPr>
            <w:r>
              <w:rPr>
                <w:rFonts w:ascii="Times New Roman" w:eastAsia="Times New Roman" w:hAnsi="Times New Roman" w:cs="Times New Roman"/>
                <w:b/>
                <w:sz w:val="24"/>
              </w:rPr>
              <w:t>Тема урока</w:t>
            </w:r>
          </w:p>
        </w:tc>
        <w:tc>
          <w:tcPr>
            <w:tcW w:w="8407"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center"/>
            </w:pPr>
            <w:r>
              <w:rPr>
                <w:rFonts w:ascii="Times New Roman" w:eastAsia="Times New Roman" w:hAnsi="Times New Roman" w:cs="Times New Roman"/>
                <w:b/>
                <w:sz w:val="24"/>
              </w:rPr>
              <w:t xml:space="preserve">Дата проведения </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center"/>
              <w:rPr>
                <w:rFonts w:ascii="Times New Roman" w:eastAsia="Times New Roman" w:hAnsi="Times New Roman" w:cs="Times New Roman"/>
                <w:b/>
                <w:sz w:val="24"/>
              </w:rPr>
            </w:pPr>
          </w:p>
          <w:p w:rsidR="00DE5CED" w:rsidRDefault="00DE5CED" w:rsidP="00492BBA">
            <w:pPr>
              <w:spacing w:after="0"/>
              <w:jc w:val="center"/>
            </w:pPr>
            <w:r>
              <w:rPr>
                <w:rFonts w:ascii="Times New Roman" w:eastAsia="Times New Roman" w:hAnsi="Times New Roman" w:cs="Times New Roman"/>
                <w:b/>
                <w:sz w:val="24"/>
              </w:rPr>
              <w:t xml:space="preserve">Коррекция </w:t>
            </w:r>
          </w:p>
        </w:tc>
      </w:tr>
      <w:tr w:rsidR="00DE5CED" w:rsidTr="00492BBA">
        <w:tc>
          <w:tcPr>
            <w:tcW w:w="53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E5CED" w:rsidRDefault="00DE5CED" w:rsidP="00492BBA">
            <w:pPr>
              <w:spacing w:after="0" w:line="240" w:lineRule="auto"/>
              <w:jc w:val="center"/>
              <w:rPr>
                <w:rFonts w:ascii="Calibri" w:eastAsia="Calibri" w:hAnsi="Calibri" w:cs="Calibri"/>
              </w:rPr>
            </w:pPr>
          </w:p>
        </w:tc>
        <w:tc>
          <w:tcPr>
            <w:tcW w:w="55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5CED" w:rsidRDefault="00DE5CED" w:rsidP="00492BBA">
            <w:pPr>
              <w:spacing w:after="0" w:line="240" w:lineRule="auto"/>
              <w:jc w:val="center"/>
              <w:rPr>
                <w:rFonts w:ascii="Calibri" w:eastAsia="Calibri" w:hAnsi="Calibri" w:cs="Calibri"/>
              </w:rPr>
            </w:pPr>
          </w:p>
        </w:tc>
        <w:tc>
          <w:tcPr>
            <w:tcW w:w="703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center"/>
            </w:pPr>
            <w:r>
              <w:rPr>
                <w:rFonts w:ascii="Times New Roman" w:eastAsia="Times New Roman" w:hAnsi="Times New Roman" w:cs="Times New Roman"/>
                <w:b/>
                <w:sz w:val="24"/>
              </w:rPr>
              <w:t>По плану</w:t>
            </w:r>
          </w:p>
        </w:tc>
        <w:tc>
          <w:tcPr>
            <w:tcW w:w="1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center"/>
            </w:pPr>
            <w:r>
              <w:rPr>
                <w:rFonts w:ascii="Times New Roman" w:eastAsia="Times New Roman" w:hAnsi="Times New Roman" w:cs="Times New Roman"/>
                <w:b/>
                <w:sz w:val="20"/>
              </w:rPr>
              <w:t xml:space="preserve">Фактически </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line="240" w:lineRule="auto"/>
              <w:jc w:val="center"/>
            </w:pPr>
          </w:p>
        </w:tc>
      </w:tr>
      <w:tr w:rsidR="00DE5CED" w:rsidTr="00492BBA">
        <w:trPr>
          <w:trHeight w:val="1"/>
        </w:trPr>
        <w:tc>
          <w:tcPr>
            <w:tcW w:w="16493"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center"/>
            </w:pPr>
            <w:r>
              <w:rPr>
                <w:rFonts w:ascii="Times New Roman" w:eastAsia="Times New Roman" w:hAnsi="Times New Roman" w:cs="Times New Roman"/>
                <w:b/>
                <w:sz w:val="24"/>
              </w:rPr>
              <w:t>Законы движения и взаимодействия (36 часов)</w:t>
            </w: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1</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Вводный инструктаж по Т.Б. Материальная точка. Система отсчёта.</w:t>
            </w:r>
          </w:p>
        </w:tc>
        <w:tc>
          <w:tcPr>
            <w:tcW w:w="703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rPr>
                <w:rFonts w:ascii="Calibri" w:eastAsia="Calibri" w:hAnsi="Calibri" w:cs="Calibri"/>
              </w:rPr>
            </w:pPr>
          </w:p>
        </w:tc>
        <w:tc>
          <w:tcPr>
            <w:tcW w:w="1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2</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Траектория. Путь. Перемещение.</w:t>
            </w:r>
          </w:p>
        </w:tc>
        <w:tc>
          <w:tcPr>
            <w:tcW w:w="703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rPr>
                <w:rFonts w:ascii="Calibri" w:eastAsia="Calibri" w:hAnsi="Calibri" w:cs="Calibri"/>
              </w:rPr>
            </w:pPr>
          </w:p>
        </w:tc>
        <w:tc>
          <w:tcPr>
            <w:tcW w:w="1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rPr>
                <w:rFonts w:ascii="Calibri" w:eastAsia="Calibri" w:hAnsi="Calibri" w:cs="Calibri"/>
              </w:rPr>
            </w:pPr>
          </w:p>
        </w:tc>
      </w:tr>
      <w:tr w:rsidR="00DE5CED" w:rsidTr="00492BBA">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3</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Определение координаты движущегося тела.</w:t>
            </w:r>
          </w:p>
        </w:tc>
        <w:tc>
          <w:tcPr>
            <w:tcW w:w="703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rPr>
                <w:rFonts w:ascii="Calibri" w:eastAsia="Calibri" w:hAnsi="Calibri" w:cs="Calibri"/>
              </w:rPr>
            </w:pPr>
          </w:p>
        </w:tc>
        <w:tc>
          <w:tcPr>
            <w:tcW w:w="1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rPr>
                <w:rFonts w:ascii="Calibri" w:eastAsia="Calibri" w:hAnsi="Calibri" w:cs="Calibri"/>
              </w:rPr>
            </w:pPr>
          </w:p>
        </w:tc>
      </w:tr>
      <w:tr w:rsidR="00DE5CED" w:rsidTr="00492BBA">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4</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 xml:space="preserve">Перемещение при  прямолинейном равномерном движении движение. </w:t>
            </w:r>
          </w:p>
        </w:tc>
        <w:tc>
          <w:tcPr>
            <w:tcW w:w="703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rPr>
                <w:rFonts w:ascii="Calibri" w:eastAsia="Calibri" w:hAnsi="Calibri" w:cs="Calibri"/>
              </w:rPr>
            </w:pPr>
          </w:p>
        </w:tc>
        <w:tc>
          <w:tcPr>
            <w:tcW w:w="1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rPr>
                <w:rFonts w:ascii="Calibri" w:eastAsia="Calibri" w:hAnsi="Calibri" w:cs="Calibri"/>
              </w:rPr>
            </w:pPr>
          </w:p>
        </w:tc>
      </w:tr>
      <w:tr w:rsidR="00DE5CED" w:rsidTr="00492BBA">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5</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Графическое представление прямолинейного равномерного движения.</w:t>
            </w:r>
          </w:p>
        </w:tc>
        <w:tc>
          <w:tcPr>
            <w:tcW w:w="703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rPr>
                <w:rFonts w:ascii="Calibri" w:eastAsia="Calibri" w:hAnsi="Calibri" w:cs="Calibri"/>
              </w:rPr>
            </w:pPr>
          </w:p>
        </w:tc>
        <w:tc>
          <w:tcPr>
            <w:tcW w:w="1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6</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Решение задач на прямолинейное равномерное движение.</w:t>
            </w:r>
          </w:p>
        </w:tc>
        <w:tc>
          <w:tcPr>
            <w:tcW w:w="703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rPr>
                <w:rFonts w:ascii="Calibri" w:eastAsia="Calibri" w:hAnsi="Calibri" w:cs="Calibri"/>
              </w:rPr>
            </w:pPr>
          </w:p>
        </w:tc>
        <w:tc>
          <w:tcPr>
            <w:tcW w:w="1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7</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Прямолинейное равноускоренное движение. Ускорение.</w:t>
            </w:r>
          </w:p>
        </w:tc>
        <w:tc>
          <w:tcPr>
            <w:tcW w:w="39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45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8</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Скорость равноускоренного прямолинейного движения. График скорости.</w:t>
            </w:r>
          </w:p>
        </w:tc>
        <w:tc>
          <w:tcPr>
            <w:tcW w:w="39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45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9</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 xml:space="preserve">Решение задач на прямолинейное </w:t>
            </w:r>
            <w:r>
              <w:rPr>
                <w:rFonts w:ascii="Times New Roman" w:eastAsia="Times New Roman" w:hAnsi="Times New Roman" w:cs="Times New Roman"/>
                <w:sz w:val="24"/>
              </w:rPr>
              <w:lastRenderedPageBreak/>
              <w:t>равноускоренное  движение</w:t>
            </w:r>
          </w:p>
        </w:tc>
        <w:tc>
          <w:tcPr>
            <w:tcW w:w="39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45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lastRenderedPageBreak/>
              <w:t>10</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Перемещение при прямолинейном  равноускоренном движении.</w:t>
            </w:r>
          </w:p>
        </w:tc>
        <w:tc>
          <w:tcPr>
            <w:tcW w:w="39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45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11</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Перемещение при прямолинейном равноускоренном движении без начальной скорости.</w:t>
            </w:r>
          </w:p>
        </w:tc>
        <w:tc>
          <w:tcPr>
            <w:tcW w:w="39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45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12</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Графический метод решения задач на равноускоренное движение.</w:t>
            </w:r>
          </w:p>
        </w:tc>
        <w:tc>
          <w:tcPr>
            <w:tcW w:w="39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45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13</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1 «Исследование равноускоренного движения без начальной скорости».</w:t>
            </w:r>
          </w:p>
        </w:tc>
        <w:tc>
          <w:tcPr>
            <w:tcW w:w="39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45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14</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Повторение и обобщение материала по теме «Равномерное и равноускоренное движение»</w:t>
            </w:r>
          </w:p>
        </w:tc>
        <w:tc>
          <w:tcPr>
            <w:tcW w:w="53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3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15</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1 «Прямолинейное равномерное и равноускоренное движение»</w:t>
            </w:r>
          </w:p>
        </w:tc>
        <w:tc>
          <w:tcPr>
            <w:tcW w:w="53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3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16</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Относительность механического движения.</w:t>
            </w:r>
          </w:p>
        </w:tc>
        <w:tc>
          <w:tcPr>
            <w:tcW w:w="53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3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17</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Инерциальные системы отсчета. Первый закон Ньютона</w:t>
            </w:r>
          </w:p>
        </w:tc>
        <w:tc>
          <w:tcPr>
            <w:tcW w:w="53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3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18</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Второй закон Ньютона.</w:t>
            </w:r>
          </w:p>
        </w:tc>
        <w:tc>
          <w:tcPr>
            <w:tcW w:w="53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3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19</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Третий закон Ньютона.</w:t>
            </w:r>
          </w:p>
        </w:tc>
        <w:tc>
          <w:tcPr>
            <w:tcW w:w="53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3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20</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Решение задач с применением законов Ньютона.</w:t>
            </w:r>
          </w:p>
        </w:tc>
        <w:tc>
          <w:tcPr>
            <w:tcW w:w="53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3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21</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Свободное падение.</w:t>
            </w:r>
          </w:p>
        </w:tc>
        <w:tc>
          <w:tcPr>
            <w:tcW w:w="53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3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22</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Решение задач  на свободное падение тел.</w:t>
            </w:r>
          </w:p>
        </w:tc>
        <w:tc>
          <w:tcPr>
            <w:tcW w:w="53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3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23</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 xml:space="preserve">Движение тела, </w:t>
            </w:r>
            <w:r>
              <w:rPr>
                <w:rFonts w:ascii="Times New Roman" w:eastAsia="Times New Roman" w:hAnsi="Times New Roman" w:cs="Times New Roman"/>
                <w:sz w:val="24"/>
              </w:rPr>
              <w:lastRenderedPageBreak/>
              <w:t xml:space="preserve">брошенного вертикально вверх. Решение задач. </w:t>
            </w:r>
          </w:p>
        </w:tc>
        <w:tc>
          <w:tcPr>
            <w:tcW w:w="53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3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lastRenderedPageBreak/>
              <w:t>24</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Движение тела, брошенного горизонтально.</w:t>
            </w:r>
          </w:p>
        </w:tc>
        <w:tc>
          <w:tcPr>
            <w:tcW w:w="53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3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25</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 xml:space="preserve">Решение задач  на движение тела, брошенного горизонтально  вверх. </w:t>
            </w:r>
          </w:p>
        </w:tc>
        <w:tc>
          <w:tcPr>
            <w:tcW w:w="53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3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26</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2 «Исследование  свободного падения тел».</w:t>
            </w:r>
          </w:p>
        </w:tc>
        <w:tc>
          <w:tcPr>
            <w:tcW w:w="53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3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27</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Закон Всемирного тяготения. Решение задач на закон всемирного тяготения.</w:t>
            </w:r>
          </w:p>
        </w:tc>
        <w:tc>
          <w:tcPr>
            <w:tcW w:w="53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3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28</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Ускорение свободного падения на Земле и других небесных телах.</w:t>
            </w:r>
          </w:p>
        </w:tc>
        <w:tc>
          <w:tcPr>
            <w:tcW w:w="53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3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29</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Прямолинейное и криволинейное движение.</w:t>
            </w:r>
          </w:p>
        </w:tc>
        <w:tc>
          <w:tcPr>
            <w:tcW w:w="53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3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30</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Движение тела по окружности с постоянной по модулю скоростью.</w:t>
            </w:r>
          </w:p>
        </w:tc>
        <w:tc>
          <w:tcPr>
            <w:tcW w:w="53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3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31</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Искусственные спутники Земли.</w:t>
            </w:r>
          </w:p>
        </w:tc>
        <w:tc>
          <w:tcPr>
            <w:tcW w:w="538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30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32</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Импульс. Закон сохранения импульса.</w:t>
            </w:r>
          </w:p>
        </w:tc>
        <w:tc>
          <w:tcPr>
            <w:tcW w:w="39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45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33</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Решение задач на закон сохранения импульса.</w:t>
            </w:r>
          </w:p>
        </w:tc>
        <w:tc>
          <w:tcPr>
            <w:tcW w:w="39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45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34</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 xml:space="preserve">Реактивное движение. </w:t>
            </w:r>
          </w:p>
        </w:tc>
        <w:tc>
          <w:tcPr>
            <w:tcW w:w="39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45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35</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Повторение и обобщение материала по теме «Законы Ньютона. Закон сохранения импульса»</w:t>
            </w:r>
          </w:p>
        </w:tc>
        <w:tc>
          <w:tcPr>
            <w:tcW w:w="39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45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36</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2 «Прямолинейное равномерное и равноускоренное движение»</w:t>
            </w:r>
          </w:p>
        </w:tc>
        <w:tc>
          <w:tcPr>
            <w:tcW w:w="39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45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16493"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center"/>
            </w:pPr>
            <w:r>
              <w:rPr>
                <w:rFonts w:ascii="Times New Roman" w:eastAsia="Times New Roman" w:hAnsi="Times New Roman" w:cs="Times New Roman"/>
                <w:b/>
                <w:sz w:val="24"/>
              </w:rPr>
              <w:t>Механические колебания и волны  (15 часов)</w:t>
            </w: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pPr>
            <w:r>
              <w:rPr>
                <w:rFonts w:ascii="Times New Roman" w:eastAsia="Times New Roman" w:hAnsi="Times New Roman" w:cs="Times New Roman"/>
                <w:sz w:val="24"/>
              </w:rPr>
              <w:t>37</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 xml:space="preserve">Механические колебания. </w:t>
            </w:r>
            <w:r>
              <w:rPr>
                <w:rFonts w:ascii="Times New Roman" w:eastAsia="Times New Roman" w:hAnsi="Times New Roman" w:cs="Times New Roman"/>
                <w:sz w:val="24"/>
              </w:rPr>
              <w:lastRenderedPageBreak/>
              <w:t>Колебательные системы: математический маятник, пружинный маятник.</w:t>
            </w:r>
          </w:p>
        </w:tc>
        <w:tc>
          <w:tcPr>
            <w:tcW w:w="39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45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pPr>
            <w:r>
              <w:rPr>
                <w:rFonts w:ascii="Times New Roman" w:eastAsia="Times New Roman" w:hAnsi="Times New Roman" w:cs="Times New Roman"/>
                <w:sz w:val="24"/>
              </w:rPr>
              <w:lastRenderedPageBreak/>
              <w:t>38</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Величины, характеризующие колебательное движение. Периоды колебаний различных маятников.</w:t>
            </w:r>
          </w:p>
        </w:tc>
        <w:tc>
          <w:tcPr>
            <w:tcW w:w="39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45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pPr>
            <w:r>
              <w:rPr>
                <w:rFonts w:ascii="Times New Roman" w:eastAsia="Times New Roman" w:hAnsi="Times New Roman" w:cs="Times New Roman"/>
                <w:sz w:val="24"/>
              </w:rPr>
              <w:t>39</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Решение задач по теме</w:t>
            </w:r>
          </w:p>
          <w:p w:rsidR="00DE5CED" w:rsidRDefault="00DE5CED" w:rsidP="00492BBA">
            <w:pPr>
              <w:spacing w:after="0"/>
              <w:jc w:val="both"/>
            </w:pPr>
            <w:r>
              <w:rPr>
                <w:rFonts w:ascii="Times New Roman" w:eastAsia="Times New Roman" w:hAnsi="Times New Roman" w:cs="Times New Roman"/>
                <w:sz w:val="24"/>
              </w:rPr>
              <w:t>«Механические колебания».</w:t>
            </w:r>
          </w:p>
        </w:tc>
        <w:tc>
          <w:tcPr>
            <w:tcW w:w="39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450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pPr>
            <w:r>
              <w:rPr>
                <w:rFonts w:ascii="Times New Roman" w:eastAsia="Times New Roman" w:hAnsi="Times New Roman" w:cs="Times New Roman"/>
                <w:sz w:val="24"/>
              </w:rPr>
              <w:t>40</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3 «Исследование зависимости периода и частоты свободных колебаний математического маятника от его длины».</w:t>
            </w:r>
          </w:p>
        </w:tc>
        <w:tc>
          <w:tcPr>
            <w:tcW w:w="2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58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pPr>
            <w:r>
              <w:rPr>
                <w:rFonts w:ascii="Times New Roman" w:eastAsia="Times New Roman" w:hAnsi="Times New Roman" w:cs="Times New Roman"/>
                <w:sz w:val="24"/>
              </w:rPr>
              <w:t>41</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Решение задач на колебательное движение.</w:t>
            </w:r>
          </w:p>
        </w:tc>
        <w:tc>
          <w:tcPr>
            <w:tcW w:w="2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58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pPr>
            <w:r>
              <w:rPr>
                <w:rFonts w:ascii="Times New Roman" w:eastAsia="Times New Roman" w:hAnsi="Times New Roman" w:cs="Times New Roman"/>
                <w:sz w:val="24"/>
              </w:rPr>
              <w:t>42</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Механические волны. Виды волн.</w:t>
            </w:r>
          </w:p>
        </w:tc>
        <w:tc>
          <w:tcPr>
            <w:tcW w:w="2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58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pPr>
            <w:r>
              <w:rPr>
                <w:rFonts w:ascii="Times New Roman" w:eastAsia="Times New Roman" w:hAnsi="Times New Roman" w:cs="Times New Roman"/>
                <w:sz w:val="24"/>
              </w:rPr>
              <w:t>43</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Длина волны.</w:t>
            </w:r>
          </w:p>
        </w:tc>
        <w:tc>
          <w:tcPr>
            <w:tcW w:w="2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58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pPr>
            <w:r>
              <w:rPr>
                <w:rFonts w:ascii="Times New Roman" w:eastAsia="Times New Roman" w:hAnsi="Times New Roman" w:cs="Times New Roman"/>
                <w:sz w:val="24"/>
              </w:rPr>
              <w:t>44</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Решение задач на определение длины волны.</w:t>
            </w:r>
          </w:p>
        </w:tc>
        <w:tc>
          <w:tcPr>
            <w:tcW w:w="2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58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pPr>
            <w:r>
              <w:rPr>
                <w:rFonts w:ascii="Times New Roman" w:eastAsia="Times New Roman" w:hAnsi="Times New Roman" w:cs="Times New Roman"/>
                <w:sz w:val="24"/>
              </w:rPr>
              <w:t>45</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Звуковые волны. Звуковые явления.</w:t>
            </w:r>
          </w:p>
        </w:tc>
        <w:tc>
          <w:tcPr>
            <w:tcW w:w="2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58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pPr>
            <w:r>
              <w:rPr>
                <w:rFonts w:ascii="Times New Roman" w:eastAsia="Times New Roman" w:hAnsi="Times New Roman" w:cs="Times New Roman"/>
                <w:sz w:val="24"/>
              </w:rPr>
              <w:t>46</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Высота и тембр звука. Громкость звука.</w:t>
            </w:r>
          </w:p>
        </w:tc>
        <w:tc>
          <w:tcPr>
            <w:tcW w:w="2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58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pPr>
            <w:r>
              <w:rPr>
                <w:rFonts w:ascii="Times New Roman" w:eastAsia="Times New Roman" w:hAnsi="Times New Roman" w:cs="Times New Roman"/>
                <w:sz w:val="24"/>
              </w:rPr>
              <w:t>47</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Распространение звука. Скорость звука.</w:t>
            </w:r>
          </w:p>
          <w:p w:rsidR="00DE5CED" w:rsidRDefault="00DE5CED" w:rsidP="00492BBA">
            <w:pPr>
              <w:spacing w:after="0"/>
              <w:jc w:val="both"/>
            </w:pPr>
          </w:p>
        </w:tc>
        <w:tc>
          <w:tcPr>
            <w:tcW w:w="2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58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pPr>
            <w:r>
              <w:rPr>
                <w:rFonts w:ascii="Times New Roman" w:eastAsia="Times New Roman" w:hAnsi="Times New Roman" w:cs="Times New Roman"/>
                <w:sz w:val="24"/>
              </w:rPr>
              <w:t>48</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Отражение звука. Эхо. Решение задач.</w:t>
            </w:r>
          </w:p>
          <w:p w:rsidR="00DE5CED" w:rsidRDefault="00DE5CED" w:rsidP="00492BBA">
            <w:pPr>
              <w:spacing w:after="0"/>
              <w:jc w:val="both"/>
            </w:pPr>
            <w:r>
              <w:rPr>
                <w:rFonts w:ascii="Times New Roman" w:eastAsia="Times New Roman" w:hAnsi="Times New Roman" w:cs="Times New Roman"/>
                <w:sz w:val="24"/>
              </w:rPr>
              <w:t>Звуковой резонанс.</w:t>
            </w:r>
          </w:p>
        </w:tc>
        <w:tc>
          <w:tcPr>
            <w:tcW w:w="2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58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pPr>
            <w:r>
              <w:rPr>
                <w:rFonts w:ascii="Times New Roman" w:eastAsia="Times New Roman" w:hAnsi="Times New Roman" w:cs="Times New Roman"/>
                <w:sz w:val="24"/>
              </w:rPr>
              <w:t>49</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Решение задач по теме «Механические колебания и волны».</w:t>
            </w:r>
          </w:p>
        </w:tc>
        <w:tc>
          <w:tcPr>
            <w:tcW w:w="2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58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pPr>
            <w:r>
              <w:rPr>
                <w:rFonts w:ascii="Times New Roman" w:eastAsia="Times New Roman" w:hAnsi="Times New Roman" w:cs="Times New Roman"/>
                <w:sz w:val="24"/>
              </w:rPr>
              <w:t>50</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Повторение и обобщение материала по теме «Механические колебания и волны»</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705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pPr>
            <w:r>
              <w:rPr>
                <w:rFonts w:ascii="Times New Roman" w:eastAsia="Times New Roman" w:hAnsi="Times New Roman" w:cs="Times New Roman"/>
                <w:sz w:val="24"/>
              </w:rPr>
              <w:t>51</w:t>
            </w:r>
          </w:p>
        </w:tc>
        <w:tc>
          <w:tcPr>
            <w:tcW w:w="5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3 по теме «Механические </w:t>
            </w:r>
            <w:r>
              <w:rPr>
                <w:rFonts w:ascii="Times New Roman" w:eastAsia="Times New Roman" w:hAnsi="Times New Roman" w:cs="Times New Roman"/>
                <w:sz w:val="24"/>
              </w:rPr>
              <w:lastRenderedPageBreak/>
              <w:t>колебания и волны»</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705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16493"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center"/>
            </w:pPr>
            <w:r>
              <w:rPr>
                <w:rFonts w:ascii="Times New Roman" w:eastAsia="Times New Roman" w:hAnsi="Times New Roman" w:cs="Times New Roman"/>
                <w:b/>
                <w:sz w:val="24"/>
              </w:rPr>
              <w:lastRenderedPageBreak/>
              <w:t>Электромагнитное поле(20ч.)</w:t>
            </w:r>
          </w:p>
        </w:tc>
      </w:tr>
    </w:tbl>
    <w:p w:rsidR="00DE5CED" w:rsidRDefault="00DE5CED" w:rsidP="00DE5CED">
      <w:pPr>
        <w:spacing w:after="0"/>
        <w:jc w:val="both"/>
        <w:rPr>
          <w:rFonts w:ascii="Times New Roman" w:eastAsia="Times New Roman" w:hAnsi="Times New Roman" w:cs="Times New Roman"/>
          <w:b/>
          <w:sz w:val="24"/>
        </w:rPr>
      </w:pPr>
    </w:p>
    <w:tbl>
      <w:tblPr>
        <w:tblW w:w="0" w:type="auto"/>
        <w:tblInd w:w="98" w:type="dxa"/>
        <w:tblCellMar>
          <w:left w:w="10" w:type="dxa"/>
          <w:right w:w="10" w:type="dxa"/>
        </w:tblCellMar>
        <w:tblLook w:val="0000" w:firstRow="0" w:lastRow="0" w:firstColumn="0" w:lastColumn="0" w:noHBand="0" w:noVBand="0"/>
      </w:tblPr>
      <w:tblGrid>
        <w:gridCol w:w="642"/>
        <w:gridCol w:w="4286"/>
        <w:gridCol w:w="1198"/>
        <w:gridCol w:w="1021"/>
        <w:gridCol w:w="1021"/>
        <w:gridCol w:w="1305"/>
      </w:tblGrid>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52</w:t>
            </w: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Магнитное поле. Однородное и неоднородное магнитное поле.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rPr>
                <w:rFonts w:ascii="Calibri" w:eastAsia="Calibri" w:hAnsi="Calibri" w:cs="Calibri"/>
              </w:rPr>
            </w:pP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Графическое изображение магнитного поля.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53</w:t>
            </w: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Направление тока и направление линий его магнитного поля.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54</w:t>
            </w: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Обнаружение магнитного поля по его действию на электрический ток. Правило левой руки.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55</w:t>
            </w: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Магнитный поток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56</w:t>
            </w: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Явление электромагнитной индукции.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57</w:t>
            </w: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Самоиндукция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58</w:t>
            </w: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4 «Изучение явления  электромагнитной индукции»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59</w:t>
            </w: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Получение переменного электрического тока. Трансформатор.</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60</w:t>
            </w: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Электромагнитное поле. Электромагнитные волны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61</w:t>
            </w: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Конденсатор</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62</w:t>
            </w: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Колебательный контур. Получение электромагнитных колебаний</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63</w:t>
            </w: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Принципы радиосвязи и ТВ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64</w:t>
            </w: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Электромагнитная природа света.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65</w:t>
            </w: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Преломление света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66</w:t>
            </w: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 xml:space="preserve">Дисперсия света. Цвета тел.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67</w:t>
            </w: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Типы спектров электромагнитных волн</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68</w:t>
            </w: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Влияние электромагнитных излучений на живые организмы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69</w:t>
            </w: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Повторение и обобщение материала по теме «Электромагнитное поле. Электромагнитные колебания и волны»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70</w:t>
            </w:r>
          </w:p>
        </w:tc>
        <w:tc>
          <w:tcPr>
            <w:tcW w:w="70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4 по теме «Электромагнитное поле. Электромагнитные колебания и волны»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12412"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before="240" w:after="0"/>
              <w:jc w:val="center"/>
            </w:pPr>
            <w:r>
              <w:rPr>
                <w:rFonts w:ascii="Times New Roman" w:eastAsia="Times New Roman" w:hAnsi="Times New Roman" w:cs="Times New Roman"/>
                <w:b/>
                <w:sz w:val="24"/>
              </w:rPr>
              <w:t>Строение атома19 ч.</w:t>
            </w: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71</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Радиоактивность как свидетельство сложного строения атома.</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72</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Модели атомов. Опыт Резерфорда.</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73</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Радиоактивные превращения атомных ядер.</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74</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Экспериментальные методы исследования частиц.</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75</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Открытие протона и нейтрона</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lastRenderedPageBreak/>
              <w:t>76</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Состав атомного ядра. Массовое число. Зарядовое число.</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77</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Решение задач «Состав атомного ядра. Массовое число. Зарядовое число»</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78</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Изотопы.</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79</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Альф</w:t>
            </w:r>
            <w:proofErr w:type="gramStart"/>
            <w:r>
              <w:rPr>
                <w:rFonts w:ascii="Times New Roman" w:eastAsia="Times New Roman" w:hAnsi="Times New Roman" w:cs="Times New Roman"/>
                <w:sz w:val="24"/>
              </w:rPr>
              <w:t>а-</w:t>
            </w:r>
            <w:proofErr w:type="gramEnd"/>
            <w:r>
              <w:rPr>
                <w:rFonts w:ascii="Times New Roman" w:eastAsia="Times New Roman" w:hAnsi="Times New Roman" w:cs="Times New Roman"/>
                <w:sz w:val="24"/>
              </w:rPr>
              <w:t xml:space="preserve"> и бета- распад. Правило смещения.</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80</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Решение задач «Альф</w:t>
            </w:r>
            <w:proofErr w:type="gramStart"/>
            <w:r>
              <w:rPr>
                <w:rFonts w:ascii="Times New Roman" w:eastAsia="Times New Roman" w:hAnsi="Times New Roman" w:cs="Times New Roman"/>
                <w:sz w:val="24"/>
              </w:rPr>
              <w:t>а-</w:t>
            </w:r>
            <w:proofErr w:type="gramEnd"/>
            <w:r>
              <w:rPr>
                <w:rFonts w:ascii="Times New Roman" w:eastAsia="Times New Roman" w:hAnsi="Times New Roman" w:cs="Times New Roman"/>
                <w:sz w:val="24"/>
              </w:rPr>
              <w:t xml:space="preserve"> и бета- распад. Правило смещения»</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81</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Ядерные силы. Энергия связи. Дефект масс.</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82</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Решение задач «Энергию связи, дефект масс»</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83</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Деление ядер </w:t>
            </w:r>
          </w:p>
          <w:p w:rsidR="00DE5CED" w:rsidRDefault="00DE5CED" w:rsidP="00492BBA">
            <w:pPr>
              <w:spacing w:after="0"/>
            </w:pPr>
            <w:r>
              <w:rPr>
                <w:rFonts w:ascii="Times New Roman" w:eastAsia="Times New Roman" w:hAnsi="Times New Roman" w:cs="Times New Roman"/>
                <w:sz w:val="24"/>
              </w:rPr>
              <w:t>урана. Цепные ядерные реакции.</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84</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Ядерный реактор. Преобразование внутренней энергии ядер в электрическую энергию.</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85</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5. «Изучение деления ядер урана по фотографиям треков».</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86</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Термоядерная реакция. Атомная энергетика.</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87</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Биологическое действие радиации.</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88</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Повторение и обобщение материала по теме «Строение атома и атомного ядра»</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89</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5  «Строение атома и атомного ядра».</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12412"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tabs>
                <w:tab w:val="left" w:pos="851"/>
              </w:tabs>
              <w:spacing w:after="0" w:line="240" w:lineRule="auto"/>
              <w:ind w:firstLine="709"/>
              <w:jc w:val="center"/>
              <w:rPr>
                <w:rFonts w:ascii="Times New Roman" w:eastAsia="Times New Roman" w:hAnsi="Times New Roman" w:cs="Times New Roman"/>
                <w:b/>
                <w:sz w:val="24"/>
              </w:rPr>
            </w:pPr>
            <w:r>
              <w:rPr>
                <w:rFonts w:ascii="Times New Roman" w:eastAsia="Times New Roman" w:hAnsi="Times New Roman" w:cs="Times New Roman"/>
                <w:b/>
                <w:sz w:val="24"/>
              </w:rPr>
              <w:t>Строение и эволюция Вселенной (6 ч.)</w:t>
            </w:r>
          </w:p>
          <w:p w:rsidR="00DE5CED" w:rsidRDefault="00DE5CED" w:rsidP="00492BBA">
            <w:pPr>
              <w:tabs>
                <w:tab w:val="left" w:pos="851"/>
              </w:tabs>
              <w:spacing w:after="0" w:line="240" w:lineRule="auto"/>
              <w:ind w:firstLine="709"/>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90</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Состав, строение и происхождение Солнечной системы.</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91</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Планеты и малые тела Солнечной системы</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92</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Строение, излучение и эволюция Солнца и звезд</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93</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tabs>
                <w:tab w:val="left" w:pos="851"/>
              </w:tabs>
              <w:spacing w:after="0" w:line="240" w:lineRule="auto"/>
              <w:ind w:firstLine="34"/>
            </w:pPr>
            <w:r>
              <w:rPr>
                <w:rFonts w:ascii="Times New Roman" w:eastAsia="Times New Roman" w:hAnsi="Times New Roman" w:cs="Times New Roman"/>
                <w:sz w:val="24"/>
              </w:rPr>
              <w:t>Строение и эволюция Вселенной.</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94</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Повторение и обобщение материала по теме «Строение и эволюция Вселенной»</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95</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 xml:space="preserve">Зачёт </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12412"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center"/>
            </w:pPr>
            <w:r>
              <w:rPr>
                <w:rFonts w:ascii="Times New Roman" w:eastAsia="Times New Roman" w:hAnsi="Times New Roman" w:cs="Times New Roman"/>
                <w:b/>
                <w:sz w:val="24"/>
              </w:rPr>
              <w:t>Повторение</w:t>
            </w: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96</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Повторение «Законы движения и взаимодействия»</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lastRenderedPageBreak/>
              <w:t>97</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Повторение «Законы движения и взаимодействия»</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98</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Повторение «Механические колебания и волны»</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99</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Повторение «Электромагнитное поле. Электромагнитные колебания и волны»</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100</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Повторение «Электромагнитное поле. Электромагнитные колебания и волны»</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101</w:t>
            </w:r>
          </w:p>
        </w:tc>
        <w:tc>
          <w:tcPr>
            <w:tcW w:w="5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pPr>
            <w:r>
              <w:rPr>
                <w:rFonts w:ascii="Times New Roman" w:eastAsia="Times New Roman" w:hAnsi="Times New Roman" w:cs="Times New Roman"/>
                <w:sz w:val="24"/>
              </w:rPr>
              <w:t>Повторение «Строение атома и атомного ядра»</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r w:rsidR="00DE5CED" w:rsidTr="00492BBA">
        <w:trPr>
          <w:trHeight w:val="1"/>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E5CED" w:rsidRDefault="00DE5CED" w:rsidP="00492BBA">
            <w:pPr>
              <w:spacing w:after="0"/>
              <w:jc w:val="both"/>
            </w:pPr>
            <w:r>
              <w:rPr>
                <w:rFonts w:ascii="Times New Roman" w:eastAsia="Times New Roman" w:hAnsi="Times New Roman" w:cs="Times New Roman"/>
                <w:sz w:val="24"/>
              </w:rPr>
              <w:t>102</w:t>
            </w:r>
          </w:p>
        </w:tc>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pPr>
            <w:r>
              <w:rPr>
                <w:rFonts w:ascii="Times New Roman" w:eastAsia="Times New Roman" w:hAnsi="Times New Roman" w:cs="Times New Roman"/>
                <w:sz w:val="24"/>
              </w:rPr>
              <w:t>Обобщение и систематизация полученных знаний. Итоговый урок.</w:t>
            </w:r>
          </w:p>
        </w:tc>
        <w:tc>
          <w:tcPr>
            <w:tcW w:w="320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5CED" w:rsidRDefault="00DE5CED" w:rsidP="00492BBA">
            <w:pPr>
              <w:spacing w:after="0"/>
              <w:jc w:val="both"/>
              <w:rPr>
                <w:rFonts w:ascii="Calibri" w:eastAsia="Calibri" w:hAnsi="Calibri" w:cs="Calibri"/>
              </w:rPr>
            </w:pPr>
          </w:p>
        </w:tc>
      </w:tr>
    </w:tbl>
    <w:p w:rsidR="00DE5CED" w:rsidRDefault="00DE5CED" w:rsidP="00DE5CED">
      <w:pPr>
        <w:spacing w:after="0"/>
        <w:jc w:val="both"/>
        <w:rPr>
          <w:rFonts w:ascii="Times New Roman" w:eastAsia="Times New Roman" w:hAnsi="Times New Roman" w:cs="Times New Roman"/>
          <w:sz w:val="24"/>
        </w:rPr>
      </w:pPr>
    </w:p>
    <w:p w:rsidR="00DE5CED" w:rsidRDefault="00DE5CED" w:rsidP="00DE5CED">
      <w:pPr>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DE5CED" w:rsidRDefault="00DE5CED" w:rsidP="00DE5CED">
      <w:pPr>
        <w:rPr>
          <w:rFonts w:ascii="Times New Roman" w:eastAsia="Times New Roman" w:hAnsi="Times New Roman" w:cs="Times New Roman"/>
          <w:sz w:val="24"/>
        </w:rPr>
      </w:pPr>
    </w:p>
    <w:p w:rsidR="00DE5CED" w:rsidRDefault="00DE5CED" w:rsidP="00DE5CED">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Приложение</w:t>
      </w:r>
    </w:p>
    <w:p w:rsidR="00DE5CED" w:rsidRDefault="00DE5CED" w:rsidP="00DE5CED">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Система оценки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Оценка ответов учащихся</w:t>
      </w:r>
      <w:r>
        <w:rPr>
          <w:rFonts w:ascii="Times New Roman" w:eastAsia="Times New Roman" w:hAnsi="Times New Roman" w:cs="Times New Roman"/>
          <w:sz w:val="24"/>
        </w:rPr>
        <w:t>.</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Оценка «5» ставится в том случае, если учащийся показывает верное понимание физической сущности рассматриваемых явлений и закономерностей, законов и теорий, а так же правильное определение физических величин, их единиц и способов измерении. Правильно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«4» ставится, если ответ ученика удовлетворяет основным требованиям на оценку 5, но дан без использования собственного плана, новых примеров, без применения знаний в новой ситуации, 6eз использования связей с ранее изученным материалом и материалом, усвоенным при изучении др. предметов. Если учащийся допустил одну ошибку или не более двух недочётов и может их исправить самостоятельно или с небольшой помощью учителя.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«3» 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w:t>
      </w:r>
      <w:proofErr w:type="gramStart"/>
      <w:r>
        <w:rPr>
          <w:rFonts w:ascii="Times New Roman" w:eastAsia="Times New Roman" w:hAnsi="Times New Roman" w:cs="Times New Roman"/>
          <w:sz w:val="24"/>
        </w:rPr>
        <w:t xml:space="preserve">Умеет применять полученные знания при решении простых </w:t>
      </w:r>
      <w:r>
        <w:rPr>
          <w:rFonts w:ascii="Times New Roman" w:eastAsia="Times New Roman" w:hAnsi="Times New Roman" w:cs="Times New Roman"/>
          <w:sz w:val="24"/>
        </w:rPr>
        <w:lastRenderedPageBreak/>
        <w:t xml:space="preserve">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 недочётов, не более одной грубой и одной негрубой ошибки, не более 2-3 негрубых ошибок, одной негрубой ошибки и трёх недочётов; допустил 4-5 недочётов. </w:t>
      </w:r>
      <w:proofErr w:type="gramEnd"/>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Оценка «2»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Оценка контрольных работ</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Оценка «5» ставится за работу,  выполненную  полностью без ошибок  и недочётов.</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«4» ставится за </w:t>
      </w:r>
      <w:proofErr w:type="gramStart"/>
      <w:r>
        <w:rPr>
          <w:rFonts w:ascii="Times New Roman" w:eastAsia="Times New Roman" w:hAnsi="Times New Roman" w:cs="Times New Roman"/>
          <w:sz w:val="24"/>
        </w:rPr>
        <w:t>работу</w:t>
      </w:r>
      <w:proofErr w:type="gramEnd"/>
      <w:r>
        <w:rPr>
          <w:rFonts w:ascii="Times New Roman" w:eastAsia="Times New Roman" w:hAnsi="Times New Roman" w:cs="Times New Roman"/>
          <w:sz w:val="24"/>
        </w:rPr>
        <w:t xml:space="preserve"> выполненную полностью, но при наличии в ней не более одной грубой и одной негрубой ошибки и одного недочёта, не более трёх недочётов.</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«3» ставится, если ученик правильно выполнил не менее 2/3 всей работы или допустил не более одной грубой ошибки </w:t>
      </w:r>
      <w:proofErr w:type="spellStart"/>
      <w:r>
        <w:rPr>
          <w:rFonts w:ascii="Times New Roman" w:eastAsia="Times New Roman" w:hAnsi="Times New Roman" w:cs="Times New Roman"/>
          <w:sz w:val="24"/>
        </w:rPr>
        <w:t>и</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вух</w:t>
      </w:r>
      <w:proofErr w:type="spellEnd"/>
      <w:r>
        <w:rPr>
          <w:rFonts w:ascii="Times New Roman" w:eastAsia="Times New Roman" w:hAnsi="Times New Roman" w:cs="Times New Roman"/>
          <w:sz w:val="24"/>
        </w:rPr>
        <w:t xml:space="preserve"> недочётов, не более  одной грубой ошибки и одной негрубой ошибки, не более трех негрубых ошибок,  одной  негрубой  ошибки   и  трех   недочётов,  при   наличии 4   -  5 недочётов.</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Оценка «2» ставится, если число ошибок и недочётов превысило норму для оценки 3 или правильно выполнено менее 2/3 всей работы.</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Оценка лабораторных работ</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Оценка «5»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Оценка «4» ставится, если выполнены требования к оценке «5» , но было допущено два - три недочета, не более одной негрубой ошибки и одного недочёта.</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Оценка   «2»   ставится,   если   работа   выполнена   не   полностью   и   объем выполненной части работы не позволяет сделать правильных выводов: если опыты, измерения, вычисления, наблюдения производились неправильно.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Во всех случаях оценка снижается, если ученик не соблюдал требования правил безопасности груда.</w:t>
      </w:r>
    </w:p>
    <w:p w:rsidR="00DE5CED" w:rsidRDefault="00DE5CED" w:rsidP="00DE5CED">
      <w:pPr>
        <w:spacing w:after="0" w:line="36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lastRenderedPageBreak/>
        <w:t>Перечень ошибок:</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Грубые ошибки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Незнание определений основных понятий, законов, правил, положений теории, формул, общепринятых символов, обозначения физических величин, единицу измерения.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Неумение выделять в ответе главное.</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Неумение применять знания для решения задач и объяснения физических явлений; неправильно сформулированные вопросы, задания или неверные объяснения хода их решения, незнание приемов решения задач, аналогичных ранее </w:t>
      </w:r>
      <w:proofErr w:type="gramStart"/>
      <w:r>
        <w:rPr>
          <w:rFonts w:ascii="Times New Roman" w:eastAsia="Times New Roman" w:hAnsi="Times New Roman" w:cs="Times New Roman"/>
          <w:sz w:val="24"/>
        </w:rPr>
        <w:t>решенным</w:t>
      </w:r>
      <w:proofErr w:type="gramEnd"/>
      <w:r>
        <w:rPr>
          <w:rFonts w:ascii="Times New Roman" w:eastAsia="Times New Roman" w:hAnsi="Times New Roman" w:cs="Times New Roman"/>
          <w:sz w:val="24"/>
        </w:rPr>
        <w:t xml:space="preserve"> в классе; ошибки, показывающие неправильное понимание условия задачи или неправильное истолкование решения.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Неумение читать и строить графики и принципиальные схемы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Небрежное отношение  к лабораторному оборудованию и измерительным приборам.</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Неумение определить показания измерительного прибора.</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Нарушение требований правил безопасного труда при выполнении эксперимента.</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Негрубые ошибки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Неточности формулировок, определений, законов, теорий, вызванных неполнотой ответа основных признаков определяемого понятия. Ошибки, вызванные несоблюдением условий проведения опыта или измерений.</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Ошибки в условных обозначениях на принципиальных схемах, неточности чертежей, графиков, схем.</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Пропуск или неточное написание наименований единиц физических величин.</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Нерациональный выбор хода решения.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Недочеты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Нерациональные записи при вычислениях, нерациональные приемы вычислений, преобразований и решения задач.</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Арифметические ошибки в вычислениях, если эти ошибки грубо не искажают реальность полученного результата.</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Отдельные погрешности в формулировке вопроса или ответа.</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Небрежное выполнение записей, чертежей, схем, графиков.</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Контрольно – измерительные материалы, направленные на изучение уровня:</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знаний основ физики (монологический ответ, экспресс – опрос, фронтальный опрос, тестовый опрос, написание и защита сообщения по заданной теме, объяснение эксперимента, физический диктант, кратковременные самостоятельные и контрольные </w:t>
      </w:r>
      <w:r>
        <w:rPr>
          <w:rFonts w:ascii="Times New Roman" w:eastAsia="Times New Roman" w:hAnsi="Times New Roman" w:cs="Times New Roman"/>
          <w:sz w:val="24"/>
        </w:rPr>
        <w:lastRenderedPageBreak/>
        <w:t xml:space="preserve">работы, сдача ОГЭ по физике  и др.). Приобретение  навыков самостоятельной и практической деятельности учащихся  (в ходе выполнения лабораторных работ и решения задач), развитие свойств личности: творческих способностей, интереса к изучению физики, самостоятельности, </w:t>
      </w:r>
      <w:proofErr w:type="spellStart"/>
      <w:r>
        <w:rPr>
          <w:rFonts w:ascii="Times New Roman" w:eastAsia="Times New Roman" w:hAnsi="Times New Roman" w:cs="Times New Roman"/>
          <w:sz w:val="24"/>
        </w:rPr>
        <w:t>коммуникативности</w:t>
      </w:r>
      <w:proofErr w:type="spellEnd"/>
      <w:r>
        <w:rPr>
          <w:rFonts w:ascii="Times New Roman" w:eastAsia="Times New Roman" w:hAnsi="Times New Roman" w:cs="Times New Roman"/>
          <w:sz w:val="24"/>
        </w:rPr>
        <w:t>, критичности, рефлексии.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u w:val="single"/>
        </w:rPr>
        <w:t xml:space="preserve">Используемые технологии: </w:t>
      </w:r>
      <w:proofErr w:type="spellStart"/>
      <w:r>
        <w:rPr>
          <w:rFonts w:ascii="Times New Roman" w:eastAsia="Times New Roman" w:hAnsi="Times New Roman" w:cs="Times New Roman"/>
          <w:sz w:val="24"/>
        </w:rPr>
        <w:t>здоровьесбережения</w:t>
      </w:r>
      <w:proofErr w:type="spellEnd"/>
      <w:r>
        <w:rPr>
          <w:rFonts w:ascii="Times New Roman" w:eastAsia="Times New Roman" w:hAnsi="Times New Roman" w:cs="Times New Roman"/>
          <w:sz w:val="24"/>
        </w:rPr>
        <w:t>, проблемного обучения, педагогика сотрудничества, развития исследовательских навыков, дифференцированного подхода в обучении развития творческих способностей, РКМЧ и системно-</w:t>
      </w:r>
      <w:proofErr w:type="spellStart"/>
      <w:r>
        <w:rPr>
          <w:rFonts w:ascii="Times New Roman" w:eastAsia="Times New Roman" w:hAnsi="Times New Roman" w:cs="Times New Roman"/>
          <w:sz w:val="24"/>
        </w:rPr>
        <w:t>деятельностный</w:t>
      </w:r>
      <w:proofErr w:type="spellEnd"/>
      <w:r>
        <w:rPr>
          <w:rFonts w:ascii="Times New Roman" w:eastAsia="Times New Roman" w:hAnsi="Times New Roman" w:cs="Times New Roman"/>
          <w:sz w:val="24"/>
        </w:rPr>
        <w:t xml:space="preserve"> подход.</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Используемые технические средства</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Персональный компьютер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Мультимедийный проектор</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Образовательные диски</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Учебные демонстрации по всему курсу физики основной школы с подробными комментариями. </w:t>
      </w:r>
      <w:r>
        <w:rPr>
          <w:rFonts w:ascii="Times New Roman" w:eastAsia="Times New Roman" w:hAnsi="Times New Roman" w:cs="Times New Roman"/>
          <w:sz w:val="24"/>
          <w:u w:val="single"/>
        </w:rPr>
        <w:t>Презентации</w:t>
      </w:r>
      <w:r>
        <w:rPr>
          <w:rFonts w:ascii="Times New Roman" w:eastAsia="Times New Roman" w:hAnsi="Times New Roman" w:cs="Times New Roman"/>
          <w:sz w:val="24"/>
        </w:rPr>
        <w:t>,  созданные учителем и детьми в процессе образовательного процесса по каждой изучаемой теме.</w:t>
      </w:r>
    </w:p>
    <w:p w:rsidR="00DE5CED" w:rsidRDefault="00DE5CED" w:rsidP="00DE5CED">
      <w:pPr>
        <w:spacing w:after="0" w:line="36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 xml:space="preserve">Комплект  оборудования для проведения лабораторных работ </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Таблицы.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b/>
          <w:color w:val="000000"/>
          <w:sz w:val="24"/>
        </w:rPr>
        <w:t xml:space="preserve"> </w:t>
      </w:r>
      <w:r>
        <w:rPr>
          <w:rFonts w:ascii="Times New Roman" w:eastAsia="Times New Roman" w:hAnsi="Times New Roman" w:cs="Times New Roman"/>
          <w:b/>
          <w:sz w:val="24"/>
        </w:rPr>
        <w:t>Интернет-ресурсы</w:t>
      </w:r>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Анимации физических объектов. </w:t>
      </w:r>
      <w:hyperlink r:id="rId13">
        <w:r>
          <w:rPr>
            <w:rFonts w:ascii="Times New Roman" w:eastAsia="Times New Roman" w:hAnsi="Times New Roman" w:cs="Times New Roman"/>
            <w:b/>
            <w:color w:val="0000FF"/>
            <w:sz w:val="24"/>
            <w:u w:val="single"/>
          </w:rPr>
          <w:t>http://physics.nad.ru/</w:t>
        </w:r>
      </w:hyperlink>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Живая физика: обучающая программа. </w:t>
      </w:r>
      <w:hyperlink r:id="rId14">
        <w:r>
          <w:rPr>
            <w:rFonts w:ascii="Times New Roman" w:eastAsia="Times New Roman" w:hAnsi="Times New Roman" w:cs="Times New Roman"/>
            <w:b/>
            <w:color w:val="0000FF"/>
            <w:sz w:val="24"/>
            <w:u w:val="single"/>
          </w:rPr>
          <w:t>http://www.int-edu.ru/soft/fiz.html</w:t>
        </w:r>
      </w:hyperlink>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Уроки физики с использованием Интернета. </w:t>
      </w:r>
      <w:hyperlink r:id="rId15">
        <w:r>
          <w:rPr>
            <w:rFonts w:ascii="Times New Roman" w:eastAsia="Times New Roman" w:hAnsi="Times New Roman" w:cs="Times New Roman"/>
            <w:b/>
            <w:color w:val="0000FF"/>
            <w:sz w:val="24"/>
            <w:u w:val="single"/>
          </w:rPr>
          <w:t>http://www.phizinter.chat.ru/</w:t>
        </w:r>
      </w:hyperlink>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Физика.ru. </w:t>
      </w:r>
      <w:hyperlink r:id="rId16">
        <w:r>
          <w:rPr>
            <w:rFonts w:ascii="Times New Roman" w:eastAsia="Times New Roman" w:hAnsi="Times New Roman" w:cs="Times New Roman"/>
            <w:b/>
            <w:color w:val="0000FF"/>
            <w:sz w:val="24"/>
            <w:u w:val="single"/>
          </w:rPr>
          <w:t>http://www.fizika.ru/</w:t>
        </w:r>
      </w:hyperlink>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Физика: коллекция опытов. </w:t>
      </w:r>
      <w:hyperlink r:id="rId17">
        <w:r>
          <w:rPr>
            <w:rFonts w:ascii="Times New Roman" w:eastAsia="Times New Roman" w:hAnsi="Times New Roman" w:cs="Times New Roman"/>
            <w:b/>
            <w:color w:val="0000FF"/>
            <w:sz w:val="24"/>
            <w:u w:val="single"/>
          </w:rPr>
          <w:t>http://experiment.edu.ru/</w:t>
        </w:r>
      </w:hyperlink>
    </w:p>
    <w:p w:rsidR="00DE5CED" w:rsidRDefault="00DE5CED" w:rsidP="00DE5CED">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Физика: электронная коллекция опытов. </w:t>
      </w:r>
      <w:hyperlink r:id="rId18">
        <w:r>
          <w:rPr>
            <w:rFonts w:ascii="Times New Roman" w:eastAsia="Times New Roman" w:hAnsi="Times New Roman" w:cs="Times New Roman"/>
            <w:b/>
            <w:color w:val="0000FF"/>
            <w:sz w:val="24"/>
            <w:u w:val="single"/>
          </w:rPr>
          <w:t>http://www.school.edu.ru/projects/physicexp</w:t>
        </w:r>
      </w:hyperlink>
    </w:p>
    <w:p w:rsidR="00DE5CED" w:rsidRDefault="00DE5CED" w:rsidP="00DE5CED">
      <w:pPr>
        <w:spacing w:after="0" w:line="360" w:lineRule="auto"/>
        <w:rPr>
          <w:rFonts w:ascii="Times New Roman" w:eastAsia="Times New Roman" w:hAnsi="Times New Roman" w:cs="Times New Roman"/>
          <w:sz w:val="24"/>
        </w:rPr>
      </w:pPr>
    </w:p>
    <w:p w:rsidR="00DE5CED" w:rsidRDefault="00DE5CED" w:rsidP="00DE5CED">
      <w:pPr>
        <w:spacing w:after="0"/>
        <w:jc w:val="both"/>
        <w:rPr>
          <w:rFonts w:ascii="Times New Roman" w:eastAsia="Times New Roman" w:hAnsi="Times New Roman" w:cs="Times New Roman"/>
          <w:sz w:val="24"/>
        </w:rPr>
      </w:pPr>
    </w:p>
    <w:p w:rsidR="00286397" w:rsidRDefault="00286397">
      <w:pPr>
        <w:spacing w:after="0" w:line="360" w:lineRule="auto"/>
        <w:rPr>
          <w:rFonts w:ascii="Times New Roman" w:eastAsia="Times New Roman" w:hAnsi="Times New Roman" w:cs="Times New Roman"/>
          <w:sz w:val="24"/>
        </w:rPr>
      </w:pPr>
      <w:bookmarkStart w:id="0" w:name="_GoBack"/>
      <w:bookmarkEnd w:id="0"/>
    </w:p>
    <w:sectPr w:rsidR="002863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397"/>
    <w:rsid w:val="00286397"/>
    <w:rsid w:val="00DE5CED"/>
    <w:rsid w:val="00FF0F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5C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5C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5C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5C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du.ru/soft/fiz.html" TargetMode="External"/><Relationship Id="rId13" Type="http://schemas.openxmlformats.org/officeDocument/2006/relationships/hyperlink" Target="http://physics.nad.ru/" TargetMode="External"/><Relationship Id="rId18" Type="http://schemas.openxmlformats.org/officeDocument/2006/relationships/hyperlink" Target="http://www.school.edu.ru/projects/physicexp" TargetMode="External"/><Relationship Id="rId3" Type="http://schemas.microsoft.com/office/2007/relationships/stylesWithEffects" Target="stylesWithEffects.xml"/><Relationship Id="rId7" Type="http://schemas.openxmlformats.org/officeDocument/2006/relationships/hyperlink" Target="http://physics.nad.ru/" TargetMode="External"/><Relationship Id="rId12" Type="http://schemas.openxmlformats.org/officeDocument/2006/relationships/hyperlink" Target="http://www.school.edu.ru/projects/physicexp" TargetMode="External"/><Relationship Id="rId17" Type="http://schemas.openxmlformats.org/officeDocument/2006/relationships/hyperlink" Target="http://experiment.edu.ru/" TargetMode="External"/><Relationship Id="rId2" Type="http://schemas.openxmlformats.org/officeDocument/2006/relationships/styles" Target="styles.xml"/><Relationship Id="rId16" Type="http://schemas.openxmlformats.org/officeDocument/2006/relationships/hyperlink" Target="http://www.fizika.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experiment.edu.ru/" TargetMode="External"/><Relationship Id="rId5" Type="http://schemas.openxmlformats.org/officeDocument/2006/relationships/webSettings" Target="webSettings.xml"/><Relationship Id="rId15" Type="http://schemas.openxmlformats.org/officeDocument/2006/relationships/hyperlink" Target="http://www.phizinter.chat.ru/" TargetMode="External"/><Relationship Id="rId10" Type="http://schemas.openxmlformats.org/officeDocument/2006/relationships/hyperlink" Target="http://www.fizika.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hizinter.chat.ru/" TargetMode="External"/><Relationship Id="rId14" Type="http://schemas.openxmlformats.org/officeDocument/2006/relationships/hyperlink" Target="http://www.int-edu.ru/soft/fiz.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C5493-0FD2-4C23-9A6C-33619B319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19350</Words>
  <Characters>110301</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Scaner</dc:creator>
  <cp:lastModifiedBy>Scaner</cp:lastModifiedBy>
  <cp:revision>2</cp:revision>
  <dcterms:created xsi:type="dcterms:W3CDTF">2009-12-31T16:45:00Z</dcterms:created>
  <dcterms:modified xsi:type="dcterms:W3CDTF">2009-12-31T16:45:00Z</dcterms:modified>
</cp:coreProperties>
</file>