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6" w:type="pct"/>
        <w:tblCellSpacing w:w="0" w:type="dxa"/>
        <w:tblInd w:w="-142" w:type="dxa"/>
        <w:tblCellMar>
          <w:left w:w="0" w:type="dxa"/>
          <w:right w:w="0" w:type="dxa"/>
        </w:tblCellMar>
        <w:tblLook w:val="0000" w:firstRow="0" w:lastRow="0" w:firstColumn="0" w:lastColumn="0" w:noHBand="0" w:noVBand="0"/>
      </w:tblPr>
      <w:tblGrid>
        <w:gridCol w:w="9497"/>
      </w:tblGrid>
      <w:tr w:rsidR="00D23F67" w:rsidRPr="00CB569B" w:rsidTr="000D2716">
        <w:trPr>
          <w:tblCellSpacing w:w="0" w:type="dxa"/>
        </w:trPr>
        <w:tc>
          <w:tcPr>
            <w:tcW w:w="5000" w:type="pct"/>
            <w:vAlign w:val="center"/>
          </w:tcPr>
          <w:tbl>
            <w:tblPr>
              <w:tblW w:w="9355" w:type="dxa"/>
              <w:tblCellSpacing w:w="0" w:type="dxa"/>
              <w:tblCellMar>
                <w:top w:w="75" w:type="dxa"/>
                <w:left w:w="75" w:type="dxa"/>
                <w:bottom w:w="75" w:type="dxa"/>
                <w:right w:w="75" w:type="dxa"/>
              </w:tblCellMar>
              <w:tblLook w:val="0000" w:firstRow="0" w:lastRow="0" w:firstColumn="0" w:lastColumn="0" w:noHBand="0" w:noVBand="0"/>
            </w:tblPr>
            <w:tblGrid>
              <w:gridCol w:w="9497"/>
            </w:tblGrid>
            <w:tr w:rsidR="00D23F67" w:rsidTr="00B72FBA">
              <w:trPr>
                <w:tblCellSpacing w:w="0" w:type="dxa"/>
              </w:trPr>
              <w:tc>
                <w:tcPr>
                  <w:tcW w:w="5000" w:type="pct"/>
                  <w:vAlign w:val="center"/>
                </w:tcPr>
                <w:tbl>
                  <w:tblPr>
                    <w:tblpPr w:leftFromText="45" w:rightFromText="45" w:vertAnchor="text" w:tblpXSpec="right" w:tblpYSpec="center"/>
                    <w:tblW w:w="2000" w:type="pct"/>
                    <w:tblCellSpacing w:w="0" w:type="dxa"/>
                    <w:tblCellMar>
                      <w:top w:w="75" w:type="dxa"/>
                      <w:left w:w="75" w:type="dxa"/>
                      <w:bottom w:w="75" w:type="dxa"/>
                      <w:right w:w="75" w:type="dxa"/>
                    </w:tblCellMar>
                    <w:tblLook w:val="0000" w:firstRow="0" w:lastRow="0" w:firstColumn="0" w:lastColumn="0" w:noHBand="0" w:noVBand="0"/>
                  </w:tblPr>
                  <w:tblGrid>
                    <w:gridCol w:w="5910"/>
                  </w:tblGrid>
                  <w:tr w:rsidR="00D23F67" w:rsidTr="009F273B">
                    <w:trPr>
                      <w:tblCellSpacing w:w="0" w:type="dxa"/>
                    </w:trPr>
                    <w:tc>
                      <w:tcPr>
                        <w:tcW w:w="0" w:type="auto"/>
                        <w:vAlign w:val="center"/>
                      </w:tcPr>
                      <w:p w:rsidR="00D23F67" w:rsidRDefault="00D23F67" w:rsidP="009F273B">
                        <w:pPr>
                          <w:jc w:val="right"/>
                        </w:pPr>
                        <w:r>
                          <w:t>УТВЕРЖДАЮ</w:t>
                        </w:r>
                      </w:p>
                    </w:tc>
                  </w:tr>
                  <w:tr w:rsidR="00D23F67" w:rsidTr="009F273B">
                    <w:trPr>
                      <w:tblCellSpacing w:w="0" w:type="dxa"/>
                    </w:trPr>
                    <w:tc>
                      <w:tcPr>
                        <w:tcW w:w="0" w:type="auto"/>
                        <w:vAlign w:val="center"/>
                      </w:tcPr>
                      <w:p w:rsidR="00D23F67" w:rsidRDefault="00D23F67" w:rsidP="009F273B">
                        <w:pPr>
                          <w:jc w:val="right"/>
                        </w:pPr>
                        <w:r>
                          <w:t>________________________________________________</w:t>
                        </w:r>
                      </w:p>
                    </w:tc>
                  </w:tr>
                  <w:tr w:rsidR="00D23F67" w:rsidTr="009F273B">
                    <w:trPr>
                      <w:tblCellSpacing w:w="0" w:type="dxa"/>
                    </w:trPr>
                    <w:tc>
                      <w:tcPr>
                        <w:tcW w:w="0" w:type="auto"/>
                        <w:vAlign w:val="center"/>
                      </w:tcPr>
                      <w:p w:rsidR="00D23F67" w:rsidRDefault="007F4E8E" w:rsidP="009F273B">
                        <w:pPr>
                          <w:jc w:val="right"/>
                        </w:pPr>
                        <w:r>
                          <w:t>Директор МБОУ «Джидинская СОШ»</w:t>
                        </w:r>
                      </w:p>
                    </w:tc>
                  </w:tr>
                  <w:tr w:rsidR="00D23F67" w:rsidTr="009F273B">
                    <w:trPr>
                      <w:tblCellSpacing w:w="0" w:type="dxa"/>
                    </w:trPr>
                    <w:tc>
                      <w:tcPr>
                        <w:tcW w:w="0" w:type="auto"/>
                        <w:vAlign w:val="center"/>
                      </w:tcPr>
                      <w:p w:rsidR="00D23F67" w:rsidRDefault="001D3682" w:rsidP="009F273B">
                        <w:pPr>
                          <w:jc w:val="right"/>
                        </w:pPr>
                        <w:r>
                          <w:t xml:space="preserve">Базарова Дарья </w:t>
                        </w:r>
                        <w:proofErr w:type="spellStart"/>
                        <w:r>
                          <w:t>Цыдендамбаевна</w:t>
                        </w:r>
                        <w:proofErr w:type="spellEnd"/>
                        <w:r w:rsidR="00D23F67">
                          <w:t> </w:t>
                        </w:r>
                      </w:p>
                    </w:tc>
                  </w:tr>
                  <w:tr w:rsidR="00D23F67" w:rsidRPr="002C4272" w:rsidTr="009F273B">
                    <w:trPr>
                      <w:tblCellSpacing w:w="0" w:type="dxa"/>
                    </w:trPr>
                    <w:tc>
                      <w:tcPr>
                        <w:tcW w:w="0" w:type="auto"/>
                        <w:vAlign w:val="center"/>
                      </w:tcPr>
                      <w:p w:rsidR="00D23F67" w:rsidRPr="002C4272" w:rsidRDefault="00933FFE" w:rsidP="009272F3">
                        <w:pPr>
                          <w:jc w:val="right"/>
                          <w:rPr>
                            <w:highlight w:val="yellow"/>
                          </w:rPr>
                        </w:pPr>
                        <w:r w:rsidRPr="00EC3B2E">
                          <w:t xml:space="preserve">Приказ № </w:t>
                        </w:r>
                        <w:r w:rsidR="00EC3B2E" w:rsidRPr="00EC3B2E">
                          <w:t>35</w:t>
                        </w:r>
                        <w:r w:rsidR="00FB428E" w:rsidRPr="00EC3B2E">
                          <w:t xml:space="preserve"> </w:t>
                        </w:r>
                        <w:r w:rsidR="009272F3" w:rsidRPr="00EC3B2E">
                          <w:t>от «</w:t>
                        </w:r>
                        <w:r w:rsidR="00EC3B2E" w:rsidRPr="00EC3B2E">
                          <w:t>08» июля 2019</w:t>
                        </w:r>
                        <w:r w:rsidR="009272F3" w:rsidRPr="00EC3B2E">
                          <w:t xml:space="preserve">г </w:t>
                        </w:r>
                      </w:p>
                    </w:tc>
                  </w:tr>
                </w:tbl>
                <w:p w:rsidR="00D23F67" w:rsidRDefault="00D23F67" w:rsidP="009F273B">
                  <w:pPr>
                    <w:spacing w:after="240"/>
                  </w:pPr>
                </w:p>
              </w:tc>
            </w:tr>
            <w:tr w:rsidR="00D23F67" w:rsidTr="00B72FBA">
              <w:trPr>
                <w:tblCellSpacing w:w="0" w:type="dxa"/>
              </w:trPr>
              <w:tc>
                <w:tcPr>
                  <w:tcW w:w="5000" w:type="pct"/>
                  <w:vAlign w:val="center"/>
                </w:tcPr>
                <w:p w:rsidR="00D23F67" w:rsidRDefault="00D23F67" w:rsidP="009F273B">
                  <w:pPr>
                    <w:pStyle w:val="1"/>
                    <w:jc w:val="center"/>
                  </w:pPr>
                  <w:r>
                    <w:t>Публичный отчет</w:t>
                  </w:r>
                </w:p>
                <w:p w:rsidR="00D23F67" w:rsidRPr="00A50E40" w:rsidRDefault="00A50E40" w:rsidP="00A50E40">
                  <w:pPr>
                    <w:pStyle w:val="2"/>
                  </w:pPr>
                  <w:r w:rsidRPr="00A50E40">
                    <w:t xml:space="preserve">                         МБОУ «Джидинская СОШ»</w:t>
                  </w:r>
                </w:p>
                <w:p w:rsidR="00D23F67" w:rsidRDefault="00933FFE" w:rsidP="00E865AD">
                  <w:pPr>
                    <w:pStyle w:val="2"/>
                    <w:jc w:val="center"/>
                  </w:pPr>
                  <w:r>
                    <w:t>за 20</w:t>
                  </w:r>
                  <w:r w:rsidR="00E865AD">
                    <w:t>20</w:t>
                  </w:r>
                  <w:r>
                    <w:t>-20</w:t>
                  </w:r>
                  <w:r w:rsidR="009E6FF8">
                    <w:t>2</w:t>
                  </w:r>
                  <w:r w:rsidR="00E865AD">
                    <w:t>1</w:t>
                  </w:r>
                  <w:r w:rsidR="00D23F67">
                    <w:t xml:space="preserve"> учебный год</w:t>
                  </w:r>
                </w:p>
              </w:tc>
            </w:tr>
            <w:tr w:rsidR="00D23F67" w:rsidTr="00B72FBA">
              <w:trPr>
                <w:tblCellSpacing w:w="0" w:type="dxa"/>
              </w:trPr>
              <w:tc>
                <w:tcPr>
                  <w:tcW w:w="5000" w:type="pct"/>
                  <w:vAlign w:val="center"/>
                </w:tcPr>
                <w:p w:rsidR="00D23F67" w:rsidRDefault="00D23F67" w:rsidP="009F273B">
                  <w:pPr>
                    <w:pStyle w:val="1"/>
                    <w:jc w:val="center"/>
                  </w:pPr>
                  <w:r>
                    <w:t>Общая характеристика учреждения и условий его функционирования</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3739"/>
                    <w:gridCol w:w="5608"/>
                  </w:tblGrid>
                  <w:tr w:rsidR="00D23F67" w:rsidTr="009F273B">
                    <w:trPr>
                      <w:tblCellSpacing w:w="0" w:type="dxa"/>
                    </w:trPr>
                    <w:tc>
                      <w:tcPr>
                        <w:tcW w:w="2000" w:type="pct"/>
                        <w:vAlign w:val="center"/>
                      </w:tcPr>
                      <w:p w:rsidR="00D23F67" w:rsidRDefault="00D23F67" w:rsidP="009F273B">
                        <w:r>
                          <w:t>Краткое наименование:</w:t>
                        </w:r>
                      </w:p>
                    </w:tc>
                    <w:tc>
                      <w:tcPr>
                        <w:tcW w:w="3000" w:type="pct"/>
                        <w:vAlign w:val="center"/>
                      </w:tcPr>
                      <w:p w:rsidR="00D23F67" w:rsidRPr="00710490" w:rsidRDefault="00D23F67" w:rsidP="009F273B">
                        <w:r w:rsidRPr="00710490">
                          <w:rPr>
                            <w:sz w:val="22"/>
                            <w:szCs w:val="22"/>
                          </w:rPr>
                          <w:t xml:space="preserve">МБОУ "Джидинская СОШ" </w:t>
                        </w:r>
                      </w:p>
                    </w:tc>
                  </w:tr>
                  <w:tr w:rsidR="00D23F67" w:rsidTr="009F273B">
                    <w:trPr>
                      <w:tblCellSpacing w:w="0" w:type="dxa"/>
                    </w:trPr>
                    <w:tc>
                      <w:tcPr>
                        <w:tcW w:w="2000" w:type="pct"/>
                        <w:vAlign w:val="center"/>
                      </w:tcPr>
                      <w:p w:rsidR="00D23F67" w:rsidRDefault="00D23F67" w:rsidP="009F273B">
                        <w:r>
                          <w:t>Учредитель:</w:t>
                        </w:r>
                      </w:p>
                    </w:tc>
                    <w:tc>
                      <w:tcPr>
                        <w:tcW w:w="3000" w:type="pct"/>
                        <w:vAlign w:val="center"/>
                      </w:tcPr>
                      <w:p w:rsidR="00D23F67" w:rsidRPr="00710490" w:rsidRDefault="00710490" w:rsidP="009F273B">
                        <w:r w:rsidRPr="00710490">
                          <w:rPr>
                            <w:sz w:val="22"/>
                            <w:szCs w:val="22"/>
                          </w:rPr>
                          <w:t>Администрация МО «Джидинский район»</w:t>
                        </w:r>
                      </w:p>
                    </w:tc>
                  </w:tr>
                  <w:tr w:rsidR="00D23F67" w:rsidTr="009F273B">
                    <w:trPr>
                      <w:tblCellSpacing w:w="0" w:type="dxa"/>
                    </w:trPr>
                    <w:tc>
                      <w:tcPr>
                        <w:tcW w:w="2000" w:type="pct"/>
                        <w:vAlign w:val="center"/>
                      </w:tcPr>
                      <w:p w:rsidR="00D23F67" w:rsidRDefault="00D23F67" w:rsidP="009F273B">
                        <w:r>
                          <w:t>Нормативный правовой акт о создании:</w:t>
                        </w:r>
                      </w:p>
                    </w:tc>
                    <w:tc>
                      <w:tcPr>
                        <w:tcW w:w="3000" w:type="pct"/>
                        <w:vAlign w:val="center"/>
                      </w:tcPr>
                      <w:p w:rsidR="00D23F67" w:rsidRPr="00710490" w:rsidRDefault="00D23F67" w:rsidP="009F273B">
                        <w:r w:rsidRPr="00710490">
                          <w:rPr>
                            <w:sz w:val="22"/>
                            <w:szCs w:val="22"/>
                          </w:rPr>
                          <w:t xml:space="preserve">Архивная справка </w:t>
                        </w:r>
                      </w:p>
                    </w:tc>
                  </w:tr>
                  <w:tr w:rsidR="00D23F67" w:rsidTr="009F273B">
                    <w:trPr>
                      <w:tblCellSpacing w:w="0" w:type="dxa"/>
                    </w:trPr>
                    <w:tc>
                      <w:tcPr>
                        <w:tcW w:w="2000" w:type="pct"/>
                        <w:vAlign w:val="center"/>
                      </w:tcPr>
                      <w:p w:rsidR="00D23F67" w:rsidRDefault="00D23F67" w:rsidP="009F273B">
                        <w:r>
                          <w:t>Юридический адрес:</w:t>
                        </w:r>
                      </w:p>
                    </w:tc>
                    <w:tc>
                      <w:tcPr>
                        <w:tcW w:w="3000" w:type="pct"/>
                        <w:vAlign w:val="center"/>
                      </w:tcPr>
                      <w:p w:rsidR="00D23F67" w:rsidRPr="00710490" w:rsidRDefault="00D23F67" w:rsidP="009F273B">
                        <w:r w:rsidRPr="00710490">
                          <w:rPr>
                            <w:sz w:val="22"/>
                            <w:szCs w:val="22"/>
                          </w:rPr>
                          <w:t>671900, Республика Бурятия, Джидинский</w:t>
                        </w:r>
                        <w:r w:rsidR="003F19F5" w:rsidRPr="00710490">
                          <w:rPr>
                            <w:sz w:val="22"/>
                            <w:szCs w:val="22"/>
                          </w:rPr>
                          <w:t xml:space="preserve"> р-н, с.</w:t>
                        </w:r>
                        <w:r w:rsidRPr="00710490">
                          <w:rPr>
                            <w:sz w:val="22"/>
                            <w:szCs w:val="22"/>
                          </w:rPr>
                          <w:t xml:space="preserve"> Джида, ул. Школьная, 19 </w:t>
                        </w:r>
                      </w:p>
                    </w:tc>
                  </w:tr>
                  <w:tr w:rsidR="00D23F67" w:rsidTr="009F273B">
                    <w:trPr>
                      <w:tblCellSpacing w:w="0" w:type="dxa"/>
                    </w:trPr>
                    <w:tc>
                      <w:tcPr>
                        <w:tcW w:w="2000" w:type="pct"/>
                        <w:vAlign w:val="center"/>
                      </w:tcPr>
                      <w:p w:rsidR="00D23F67" w:rsidRDefault="00D23F67" w:rsidP="009F273B">
                        <w:r>
                          <w:t>Почтовый адрес:</w:t>
                        </w:r>
                      </w:p>
                    </w:tc>
                    <w:tc>
                      <w:tcPr>
                        <w:tcW w:w="3000" w:type="pct"/>
                        <w:vAlign w:val="center"/>
                      </w:tcPr>
                      <w:p w:rsidR="00D23F67" w:rsidRPr="00710490" w:rsidRDefault="00D23F67" w:rsidP="009F273B">
                        <w:r w:rsidRPr="00710490">
                          <w:rPr>
                            <w:sz w:val="22"/>
                            <w:szCs w:val="22"/>
                          </w:rPr>
                          <w:t>671900, Республика</w:t>
                        </w:r>
                        <w:r w:rsidR="003F19F5" w:rsidRPr="00710490">
                          <w:rPr>
                            <w:sz w:val="22"/>
                            <w:szCs w:val="22"/>
                          </w:rPr>
                          <w:t xml:space="preserve"> Бурятия, Джидинский р-н, с.</w:t>
                        </w:r>
                        <w:r w:rsidRPr="00710490">
                          <w:rPr>
                            <w:sz w:val="22"/>
                            <w:szCs w:val="22"/>
                          </w:rPr>
                          <w:t xml:space="preserve"> Джида, ул. Школьная, 19 </w:t>
                        </w:r>
                      </w:p>
                    </w:tc>
                  </w:tr>
                  <w:tr w:rsidR="00D23F67" w:rsidTr="009F273B">
                    <w:trPr>
                      <w:tblCellSpacing w:w="0" w:type="dxa"/>
                    </w:trPr>
                    <w:tc>
                      <w:tcPr>
                        <w:tcW w:w="2000" w:type="pct"/>
                        <w:vAlign w:val="center"/>
                      </w:tcPr>
                      <w:p w:rsidR="00D23F67" w:rsidRDefault="00D23F67" w:rsidP="009F273B">
                        <w:r>
                          <w:t>Телефон (факс):</w:t>
                        </w:r>
                      </w:p>
                    </w:tc>
                    <w:tc>
                      <w:tcPr>
                        <w:tcW w:w="3000" w:type="pct"/>
                        <w:vAlign w:val="center"/>
                      </w:tcPr>
                      <w:p w:rsidR="00D23F67" w:rsidRPr="00710490" w:rsidRDefault="00D23F67" w:rsidP="009F273B">
                        <w:r w:rsidRPr="00710490">
                          <w:rPr>
                            <w:sz w:val="22"/>
                            <w:szCs w:val="22"/>
                          </w:rPr>
                          <w:t xml:space="preserve">8(30134)97484 </w:t>
                        </w:r>
                      </w:p>
                    </w:tc>
                  </w:tr>
                  <w:tr w:rsidR="00D23F67" w:rsidTr="009F273B">
                    <w:trPr>
                      <w:tblCellSpacing w:w="0" w:type="dxa"/>
                    </w:trPr>
                    <w:tc>
                      <w:tcPr>
                        <w:tcW w:w="2000" w:type="pct"/>
                        <w:vAlign w:val="center"/>
                      </w:tcPr>
                      <w:p w:rsidR="00D23F67" w:rsidRDefault="00D23F67" w:rsidP="009F273B">
                        <w:r>
                          <w:t>Адрес сайта:</w:t>
                        </w:r>
                      </w:p>
                    </w:tc>
                    <w:tc>
                      <w:tcPr>
                        <w:tcW w:w="3000" w:type="pct"/>
                        <w:vAlign w:val="center"/>
                      </w:tcPr>
                      <w:p w:rsidR="00D23F67" w:rsidRPr="00710490" w:rsidRDefault="000F3B59" w:rsidP="00FB428E">
                        <w:hyperlink r:id="rId7" w:tgtFrame="_blank" w:history="1">
                          <w:r w:rsidR="00FB428E" w:rsidRPr="00190E7A">
                            <w:rPr>
                              <w:color w:val="0000FF"/>
                              <w:u w:val="single"/>
                            </w:rPr>
                            <w:t>dzhid.buryatschool.ru</w:t>
                          </w:r>
                        </w:hyperlink>
                        <w:r w:rsidR="00FB428E" w:rsidRPr="00190E7A">
                          <w:t xml:space="preserve"> </w:t>
                        </w:r>
                        <w:hyperlink r:id="rId8" w:tgtFrame="_blank" w:history="1"/>
                      </w:p>
                    </w:tc>
                  </w:tr>
                  <w:tr w:rsidR="00D23F67" w:rsidTr="009F273B">
                    <w:trPr>
                      <w:tblCellSpacing w:w="0" w:type="dxa"/>
                    </w:trPr>
                    <w:tc>
                      <w:tcPr>
                        <w:tcW w:w="2000" w:type="pct"/>
                        <w:vAlign w:val="center"/>
                      </w:tcPr>
                      <w:p w:rsidR="00D23F67" w:rsidRDefault="00D23F67" w:rsidP="009F273B">
                        <w:r>
                          <w:t>Адрес эл. почты:</w:t>
                        </w:r>
                      </w:p>
                    </w:tc>
                    <w:tc>
                      <w:tcPr>
                        <w:tcW w:w="3000" w:type="pct"/>
                        <w:vAlign w:val="center"/>
                      </w:tcPr>
                      <w:p w:rsidR="00D23F67" w:rsidRPr="00710490" w:rsidRDefault="000F3B59" w:rsidP="009F273B">
                        <w:hyperlink r:id="rId9" w:history="1">
                          <w:r w:rsidR="00B72FBA" w:rsidRPr="009954E3">
                            <w:rPr>
                              <w:rStyle w:val="a3"/>
                              <w:sz w:val="22"/>
                              <w:szCs w:val="22"/>
                              <w:lang w:val="en-US"/>
                            </w:rPr>
                            <w:t>c</w:t>
                          </w:r>
                          <w:r w:rsidR="00B72FBA" w:rsidRPr="009954E3">
                            <w:rPr>
                              <w:rStyle w:val="a3"/>
                              <w:sz w:val="22"/>
                              <w:szCs w:val="22"/>
                            </w:rPr>
                            <w:t>hkola</w:t>
                          </w:r>
                          <w:r w:rsidR="00B72FBA" w:rsidRPr="009954E3">
                            <w:rPr>
                              <w:rStyle w:val="a3"/>
                              <w:sz w:val="22"/>
                              <w:szCs w:val="22"/>
                              <w:lang w:val="en-US"/>
                            </w:rPr>
                            <w:t>g</w:t>
                          </w:r>
                          <w:r w:rsidR="00B72FBA" w:rsidRPr="009954E3">
                            <w:rPr>
                              <w:rStyle w:val="a3"/>
                              <w:sz w:val="22"/>
                              <w:szCs w:val="22"/>
                            </w:rPr>
                            <w:t xml:space="preserve">-da@mail.ru </w:t>
                          </w:r>
                        </w:hyperlink>
                      </w:p>
                    </w:tc>
                  </w:tr>
                  <w:tr w:rsidR="00D23F67" w:rsidTr="009F273B">
                    <w:trPr>
                      <w:tblCellSpacing w:w="0" w:type="dxa"/>
                    </w:trPr>
                    <w:tc>
                      <w:tcPr>
                        <w:tcW w:w="2000" w:type="pct"/>
                        <w:vAlign w:val="center"/>
                      </w:tcPr>
                      <w:p w:rsidR="00D23F67" w:rsidRDefault="00D23F67" w:rsidP="009F273B">
                        <w:r>
                          <w:t>Директор:</w:t>
                        </w:r>
                      </w:p>
                    </w:tc>
                    <w:tc>
                      <w:tcPr>
                        <w:tcW w:w="3000" w:type="pct"/>
                        <w:vAlign w:val="center"/>
                      </w:tcPr>
                      <w:p w:rsidR="00D23F67" w:rsidRPr="00710490" w:rsidRDefault="00D23F67" w:rsidP="009F273B">
                        <w:r w:rsidRPr="00710490">
                          <w:rPr>
                            <w:sz w:val="22"/>
                            <w:szCs w:val="22"/>
                          </w:rPr>
                          <w:t xml:space="preserve">Малова Ирина Сергеевна </w:t>
                        </w:r>
                      </w:p>
                    </w:tc>
                  </w:tr>
                </w:tbl>
                <w:p w:rsidR="00D23F67" w:rsidRDefault="00D23F67" w:rsidP="009F273B"/>
              </w:tc>
            </w:tr>
            <w:tr w:rsidR="00D23F67" w:rsidTr="00B72FBA">
              <w:trPr>
                <w:tblCellSpacing w:w="0" w:type="dxa"/>
              </w:trPr>
              <w:tc>
                <w:tcPr>
                  <w:tcW w:w="5000" w:type="pct"/>
                  <w:vAlign w:val="center"/>
                </w:tcPr>
                <w:p w:rsidR="00D23F67" w:rsidRDefault="00D23F67" w:rsidP="009F273B">
                  <w:pPr>
                    <w:pStyle w:val="2"/>
                    <w:jc w:val="center"/>
                  </w:pPr>
                  <w:r>
                    <w:t>Основные документы:</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47"/>
                  </w:tblGrid>
                  <w:tr w:rsidR="00D23F67" w:rsidTr="009F273B">
                    <w:trPr>
                      <w:tblCellSpacing w:w="0" w:type="dxa"/>
                    </w:trPr>
                    <w:tc>
                      <w:tcPr>
                        <w:tcW w:w="5000" w:type="pct"/>
                        <w:vAlign w:val="center"/>
                      </w:tcPr>
                      <w:p w:rsidR="00D23F67" w:rsidRDefault="000F3B59" w:rsidP="009F273B">
                        <w:hyperlink r:id="rId10" w:history="1">
                          <w:r w:rsidR="00D23F67">
                            <w:rPr>
                              <w:rStyle w:val="a3"/>
                            </w:rPr>
                            <w:t>Устав</w:t>
                          </w:r>
                        </w:hyperlink>
                        <w:r w:rsidR="00D23F67">
                          <w:t xml:space="preserve"> Дата регистрации в последней редакции </w:t>
                        </w:r>
                        <w:r w:rsidR="00D5535A">
                          <w:t>10.04.2015</w:t>
                        </w:r>
                        <w:r w:rsidR="00D23F67" w:rsidRPr="008023A2">
                          <w:t>г</w:t>
                        </w:r>
                        <w:r w:rsidR="00D23F67">
                          <w:t>.</w:t>
                        </w:r>
                        <w:r w:rsidR="002C4272">
                          <w:t xml:space="preserve">, </w:t>
                        </w:r>
                        <w:r w:rsidR="00261BDA">
                          <w:t xml:space="preserve">изменения и </w:t>
                        </w:r>
                        <w:r w:rsidR="00261BDA" w:rsidRPr="00261BDA">
                          <w:t xml:space="preserve">дополнения </w:t>
                        </w:r>
                        <w:r w:rsidR="00261BDA">
                          <w:t>в устав</w:t>
                        </w:r>
                        <w:r w:rsidR="00D23F67">
                          <w:t xml:space="preserve"> </w:t>
                        </w:r>
                        <w:r w:rsidR="00261BDA">
                          <w:t>19.04.2019г</w:t>
                        </w:r>
                      </w:p>
                    </w:tc>
                  </w:tr>
                  <w:tr w:rsidR="00D23F67" w:rsidTr="009F273B">
                    <w:trPr>
                      <w:tblCellSpacing w:w="0" w:type="dxa"/>
                    </w:trPr>
                    <w:tc>
                      <w:tcPr>
                        <w:tcW w:w="5000" w:type="pct"/>
                        <w:vAlign w:val="center"/>
                      </w:tcPr>
                      <w:p w:rsidR="00D23F67" w:rsidRPr="009F273B" w:rsidRDefault="000F3B59" w:rsidP="009F273B">
                        <w:pPr>
                          <w:rPr>
                            <w:highlight w:val="yellow"/>
                          </w:rPr>
                        </w:pPr>
                        <w:hyperlink r:id="rId11" w:history="1">
                          <w:r w:rsidR="00D23F67" w:rsidRPr="009F273B">
                            <w:rPr>
                              <w:rStyle w:val="a3"/>
                            </w:rPr>
                            <w:t>Лицензия</w:t>
                          </w:r>
                        </w:hyperlink>
                        <w:r w:rsidR="00CB569B">
                          <w:t xml:space="preserve"> </w:t>
                        </w:r>
                        <w:r w:rsidR="00D23F67" w:rsidRPr="00CB569B">
                          <w:t>на право ведения об</w:t>
                        </w:r>
                        <w:r w:rsidR="00CB569B" w:rsidRPr="00CB569B">
                          <w:t>разовате</w:t>
                        </w:r>
                        <w:r w:rsidR="00D5535A">
                          <w:t>льной деятельности от 27.10.2014 г.№ 2159</w:t>
                        </w:r>
                        <w:r w:rsidR="00D23F67" w:rsidRPr="00CB569B">
                          <w:t xml:space="preserve"> </w:t>
                        </w:r>
                        <w:r w:rsidR="00933FFE">
                          <w:t>серия 03Л01 № 0000659</w:t>
                        </w:r>
                      </w:p>
                    </w:tc>
                  </w:tr>
                  <w:tr w:rsidR="00D23F67" w:rsidTr="009F273B">
                    <w:trPr>
                      <w:tblCellSpacing w:w="0" w:type="dxa"/>
                    </w:trPr>
                    <w:tc>
                      <w:tcPr>
                        <w:tcW w:w="5000" w:type="pct"/>
                        <w:vAlign w:val="center"/>
                      </w:tcPr>
                      <w:p w:rsidR="00D23F67" w:rsidRPr="009F273B" w:rsidRDefault="000F3B59" w:rsidP="009F273B">
                        <w:pPr>
                          <w:rPr>
                            <w:highlight w:val="yellow"/>
                          </w:rPr>
                        </w:pPr>
                        <w:hyperlink r:id="rId12" w:history="1">
                          <w:r w:rsidR="00D23F67" w:rsidRPr="00CB569B">
                            <w:rPr>
                              <w:rStyle w:val="a3"/>
                            </w:rPr>
                            <w:t>Свидетельство о государственной аккредитации</w:t>
                          </w:r>
                        </w:hyperlink>
                        <w:r w:rsidR="00D23F67" w:rsidRPr="00CB569B">
                          <w:t xml:space="preserve"> от </w:t>
                        </w:r>
                        <w:r w:rsidR="00D5535A">
                          <w:t>12.05.2015г.№ 1505</w:t>
                        </w:r>
                        <w:r w:rsidR="00933FFE">
                          <w:t>серия 03А01 № 0000965</w:t>
                        </w:r>
                        <w:r w:rsidR="00D23F67" w:rsidRPr="008023A2">
                          <w:t xml:space="preserve"> </w:t>
                        </w:r>
                      </w:p>
                    </w:tc>
                  </w:tr>
                </w:tbl>
                <w:p w:rsidR="00D23F67" w:rsidRDefault="00D23F67" w:rsidP="009F273B"/>
              </w:tc>
            </w:tr>
            <w:tr w:rsidR="00D23F67" w:rsidTr="00B72FBA">
              <w:trPr>
                <w:tblCellSpacing w:w="0" w:type="dxa"/>
              </w:trPr>
              <w:tc>
                <w:tcPr>
                  <w:tcW w:w="5000" w:type="pct"/>
                  <w:vAlign w:val="center"/>
                </w:tcPr>
                <w:p w:rsidR="00D23F67" w:rsidRDefault="00D23F67" w:rsidP="009F273B">
                  <w:pPr>
                    <w:pStyle w:val="2"/>
                    <w:jc w:val="center"/>
                  </w:pPr>
                  <w:r>
                    <w:t>Краткая история учреждения:</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47"/>
                  </w:tblGrid>
                  <w:tr w:rsidR="00D23F67" w:rsidRPr="002A2D51" w:rsidTr="009F273B">
                    <w:trPr>
                      <w:tblCellSpacing w:w="0" w:type="dxa"/>
                    </w:trPr>
                    <w:tc>
                      <w:tcPr>
                        <w:tcW w:w="4000" w:type="pct"/>
                        <w:vAlign w:val="center"/>
                      </w:tcPr>
                      <w:p w:rsidR="00D23F67" w:rsidRPr="002A2D51" w:rsidRDefault="00D23F67" w:rsidP="00D23F67">
                        <w:pPr>
                          <w:autoSpaceDE w:val="0"/>
                          <w:autoSpaceDN w:val="0"/>
                          <w:adjustRightInd w:val="0"/>
                          <w:ind w:firstLine="567"/>
                          <w:jc w:val="both"/>
                        </w:pPr>
                        <w:r w:rsidRPr="002A2D51">
                          <w:rPr>
                            <w:sz w:val="22"/>
                            <w:szCs w:val="22"/>
                          </w:rPr>
                          <w:t xml:space="preserve">Учреждение создано в 1941г и называлось Гарнизонная начальная школа. В связи с принятием Закона об обязательном семилетнем образовании в 1949 году начальная школа реорганизована в Станционную семилетнюю школу. На основании Постановления Совета Министров Бурятской АССР №324 от 14 августа 1959года Станционная семилетняя образовательная школа реорганизована в восьмилетнюю. Решением № 74 от 6 мая 1968 года </w:t>
                        </w:r>
                        <w:r w:rsidRPr="002A2D51">
                          <w:rPr>
                            <w:sz w:val="22"/>
                            <w:szCs w:val="22"/>
                          </w:rPr>
                          <w:lastRenderedPageBreak/>
                          <w:t xml:space="preserve">Джидинского аймачного Совета депутатов трудящихся Станционная восьмилетняя школа посёлка </w:t>
                        </w:r>
                        <w:proofErr w:type="spellStart"/>
                        <w:r w:rsidRPr="002A2D51">
                          <w:rPr>
                            <w:sz w:val="22"/>
                            <w:szCs w:val="22"/>
                          </w:rPr>
                          <w:t>Джида</w:t>
                        </w:r>
                        <w:proofErr w:type="spellEnd"/>
                        <w:r w:rsidRPr="002A2D51">
                          <w:rPr>
                            <w:sz w:val="22"/>
                            <w:szCs w:val="22"/>
                          </w:rPr>
                          <w:t xml:space="preserve"> переименована в </w:t>
                        </w:r>
                        <w:proofErr w:type="spellStart"/>
                        <w:r w:rsidRPr="002A2D51">
                          <w:rPr>
                            <w:sz w:val="22"/>
                            <w:szCs w:val="22"/>
                          </w:rPr>
                          <w:t>Джидинскую</w:t>
                        </w:r>
                        <w:proofErr w:type="spellEnd"/>
                        <w:r w:rsidRPr="002A2D51">
                          <w:rPr>
                            <w:sz w:val="22"/>
                            <w:szCs w:val="22"/>
                          </w:rPr>
                          <w:t xml:space="preserve"> среднюю школу. Приказом № 28 пункт 3 от 10 мая 2000года Джидинская средняя школа аттестована как Джидинская средняя общеобразовательная школа. Постановлением администрации Джидинского района № 287 от 7 октября 2004 года Джидинская средняя общеобразовательная школа переименована в Муниципальное общеобразовательное учреждение «Джидинская средняя общеобразовательная школа».</w:t>
                        </w:r>
                        <w:r w:rsidR="009F273B" w:rsidRPr="002A2D51">
                          <w:rPr>
                            <w:sz w:val="22"/>
                            <w:szCs w:val="22"/>
                          </w:rPr>
                          <w:t xml:space="preserve"> Постановлением Главы МО « Джидинский район» № 575 от 21 ноября 2011 года Муниципальное общеобразовательное учреждение «Джидинская средняя общеобразовательная школа» переименована в Муниципальное бюджетное общеобразовательное учреждение «Джидинская средняя общеобразовательная школа». </w:t>
                        </w:r>
                        <w:r w:rsidRPr="002A2D51">
                          <w:rPr>
                            <w:sz w:val="22"/>
                            <w:szCs w:val="22"/>
                          </w:rPr>
                          <w:t xml:space="preserve"> </w:t>
                        </w:r>
                      </w:p>
                      <w:p w:rsidR="00D23F67" w:rsidRPr="002A2D51" w:rsidRDefault="00D23F67" w:rsidP="00D23F67">
                        <w:pPr>
                          <w:spacing w:after="120"/>
                          <w:ind w:firstLine="567"/>
                          <w:rPr>
                            <w:snapToGrid w:val="0"/>
                          </w:rPr>
                        </w:pPr>
                        <w:r w:rsidRPr="002A2D51">
                          <w:rPr>
                            <w:snapToGrid w:val="0"/>
                            <w:sz w:val="22"/>
                            <w:szCs w:val="22"/>
                          </w:rPr>
                          <w:t xml:space="preserve"> Официальное наименование </w:t>
                        </w:r>
                        <w:r w:rsidRPr="002A2D51">
                          <w:rPr>
                            <w:sz w:val="22"/>
                            <w:szCs w:val="22"/>
                          </w:rPr>
                          <w:t>Учреждения</w:t>
                        </w:r>
                        <w:r w:rsidRPr="002A2D51">
                          <w:rPr>
                            <w:snapToGrid w:val="0"/>
                            <w:sz w:val="22"/>
                            <w:szCs w:val="22"/>
                          </w:rPr>
                          <w:t>:</w:t>
                        </w:r>
                      </w:p>
                      <w:p w:rsidR="00D23F67" w:rsidRPr="002A2D51" w:rsidRDefault="00D23F67" w:rsidP="00D23F67">
                        <w:pPr>
                          <w:widowControl w:val="0"/>
                          <w:suppressAutoHyphens/>
                          <w:ind w:firstLine="567"/>
                          <w:jc w:val="both"/>
                          <w:rPr>
                            <w:snapToGrid w:val="0"/>
                            <w:color w:val="000000"/>
                          </w:rPr>
                        </w:pPr>
                        <w:r w:rsidRPr="002A2D51">
                          <w:rPr>
                            <w:snapToGrid w:val="0"/>
                            <w:color w:val="000000"/>
                            <w:sz w:val="22"/>
                            <w:szCs w:val="22"/>
                          </w:rPr>
                          <w:t>полное – Муниципальное бюджетное</w:t>
                        </w:r>
                        <w:r w:rsidRPr="002A2D51">
                          <w:rPr>
                            <w:color w:val="000000"/>
                            <w:sz w:val="22"/>
                            <w:szCs w:val="22"/>
                          </w:rPr>
                          <w:t xml:space="preserve"> общеобразовательное учреждение «</w:t>
                        </w:r>
                        <w:r w:rsidRPr="002A2D51">
                          <w:rPr>
                            <w:sz w:val="22"/>
                            <w:szCs w:val="22"/>
                          </w:rPr>
                          <w:t>Джидинская средняя общеобразовательная школа»</w:t>
                        </w:r>
                        <w:r w:rsidRPr="002A2D51">
                          <w:rPr>
                            <w:color w:val="000000"/>
                            <w:sz w:val="22"/>
                            <w:szCs w:val="22"/>
                          </w:rPr>
                          <w:t>;</w:t>
                        </w:r>
                      </w:p>
                      <w:p w:rsidR="00D23F67" w:rsidRPr="002A2D51" w:rsidRDefault="00D23F67" w:rsidP="00D23F67">
                        <w:pPr>
                          <w:widowControl w:val="0"/>
                          <w:suppressAutoHyphens/>
                          <w:ind w:firstLine="567"/>
                          <w:jc w:val="both"/>
                          <w:rPr>
                            <w:color w:val="000000"/>
                          </w:rPr>
                        </w:pPr>
                        <w:r w:rsidRPr="002A2D51">
                          <w:rPr>
                            <w:color w:val="000000"/>
                            <w:sz w:val="22"/>
                            <w:szCs w:val="22"/>
                          </w:rPr>
                          <w:t>сокращенное – МБОУ «</w:t>
                        </w:r>
                        <w:r w:rsidRPr="002A2D51">
                          <w:rPr>
                            <w:sz w:val="22"/>
                            <w:szCs w:val="22"/>
                          </w:rPr>
                          <w:t xml:space="preserve">Джидинская </w:t>
                        </w:r>
                        <w:r w:rsidRPr="002A2D51">
                          <w:rPr>
                            <w:color w:val="000000"/>
                            <w:sz w:val="22"/>
                            <w:szCs w:val="22"/>
                          </w:rPr>
                          <w:t>СОШ».</w:t>
                        </w:r>
                      </w:p>
                      <w:p w:rsidR="00D23F67" w:rsidRPr="002A2D51" w:rsidRDefault="00D23F67" w:rsidP="00666314">
                        <w:pPr>
                          <w:shd w:val="clear" w:color="auto" w:fill="FFFFFF"/>
                          <w:suppressAutoHyphens/>
                          <w:ind w:firstLine="567"/>
                          <w:jc w:val="both"/>
                        </w:pPr>
                        <w:r w:rsidRPr="002A2D51">
                          <w:rPr>
                            <w:color w:val="000000"/>
                            <w:sz w:val="22"/>
                            <w:szCs w:val="22"/>
                          </w:rPr>
                          <w:t>Организационно-правовая форма Учреждения - муниципальное учреждение, тип – бюджетное учреждение, статус – общеобразовательное учреждение</w:t>
                        </w:r>
                        <w:r w:rsidRPr="002A2D51">
                          <w:rPr>
                            <w:i/>
                            <w:color w:val="000000"/>
                            <w:sz w:val="22"/>
                            <w:szCs w:val="22"/>
                          </w:rPr>
                          <w:t>.</w:t>
                        </w:r>
                      </w:p>
                      <w:p w:rsidR="00D23F67" w:rsidRPr="002A2D51" w:rsidRDefault="00D23F67" w:rsidP="00666314">
                        <w:pPr>
                          <w:spacing w:before="100" w:beforeAutospacing="1" w:after="100" w:afterAutospacing="1"/>
                        </w:pPr>
                        <w:r w:rsidRPr="002A2D51">
                          <w:rPr>
                            <w:b/>
                            <w:sz w:val="22"/>
                            <w:szCs w:val="22"/>
                          </w:rPr>
                          <w:t xml:space="preserve"> </w:t>
                        </w:r>
                        <w:r w:rsidR="00666314" w:rsidRPr="002A2D51">
                          <w:rPr>
                            <w:sz w:val="22"/>
                            <w:szCs w:val="22"/>
                          </w:rPr>
                          <w:t>Главная задача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w:t>
                        </w:r>
                      </w:p>
                    </w:tc>
                  </w:tr>
                </w:tbl>
                <w:p w:rsidR="00D23F67" w:rsidRPr="002A2D51" w:rsidRDefault="00D23F67" w:rsidP="009F273B"/>
              </w:tc>
            </w:tr>
            <w:tr w:rsidR="00D23F67" w:rsidTr="00B72FBA">
              <w:trPr>
                <w:tblCellSpacing w:w="0" w:type="dxa"/>
              </w:trPr>
              <w:tc>
                <w:tcPr>
                  <w:tcW w:w="5000" w:type="pct"/>
                  <w:vAlign w:val="center"/>
                </w:tcPr>
                <w:p w:rsidR="00D23F67" w:rsidRPr="002A2D51" w:rsidRDefault="00D23F67" w:rsidP="009F273B">
                  <w:pPr>
                    <w:ind w:firstLine="708"/>
                    <w:jc w:val="both"/>
                  </w:pPr>
                  <w:r w:rsidRPr="002A2D51">
                    <w:rPr>
                      <w:sz w:val="22"/>
                      <w:szCs w:val="22"/>
                    </w:rPr>
                    <w:lastRenderedPageBreak/>
                    <w:t xml:space="preserve">Краткая характеристика социально-культурной и экономической среды учреждения: Муниципальное бюджетное общеобразовательное учреждение </w:t>
                  </w:r>
                  <w:r w:rsidR="00666314" w:rsidRPr="002A2D51">
                    <w:rPr>
                      <w:sz w:val="22"/>
                      <w:szCs w:val="22"/>
                    </w:rPr>
                    <w:t>«</w:t>
                  </w:r>
                  <w:r w:rsidRPr="002A2D51">
                    <w:rPr>
                      <w:sz w:val="22"/>
                      <w:szCs w:val="22"/>
                    </w:rPr>
                    <w:t>Джидинская средняя общеобразовательная школа</w:t>
                  </w:r>
                  <w:r w:rsidR="00666314" w:rsidRPr="002A2D51">
                    <w:rPr>
                      <w:sz w:val="22"/>
                      <w:szCs w:val="22"/>
                    </w:rPr>
                    <w:t>»</w:t>
                  </w:r>
                  <w:r w:rsidRPr="002A2D51">
                    <w:rPr>
                      <w:sz w:val="22"/>
                      <w:szCs w:val="22"/>
                    </w:rPr>
                    <w:t xml:space="preserve"> Джидинского района</w:t>
                  </w:r>
                  <w:r w:rsidR="002A2D51">
                    <w:rPr>
                      <w:sz w:val="22"/>
                      <w:szCs w:val="22"/>
                    </w:rPr>
                    <w:t xml:space="preserve"> РБ расположена в центре села</w:t>
                  </w:r>
                  <w:r w:rsidR="009D0488">
                    <w:rPr>
                      <w:sz w:val="22"/>
                      <w:szCs w:val="22"/>
                    </w:rPr>
                    <w:t xml:space="preserve"> </w:t>
                  </w:r>
                  <w:proofErr w:type="spellStart"/>
                  <w:r w:rsidR="009D0488">
                    <w:rPr>
                      <w:sz w:val="22"/>
                      <w:szCs w:val="22"/>
                    </w:rPr>
                    <w:t>Джида</w:t>
                  </w:r>
                  <w:proofErr w:type="spellEnd"/>
                  <w:r w:rsidR="009D0488">
                    <w:rPr>
                      <w:sz w:val="22"/>
                      <w:szCs w:val="22"/>
                    </w:rPr>
                    <w:t>. На территории поселения</w:t>
                  </w:r>
                  <w:r w:rsidR="00666314" w:rsidRPr="002A2D51">
                    <w:rPr>
                      <w:sz w:val="22"/>
                      <w:szCs w:val="22"/>
                    </w:rPr>
                    <w:t xml:space="preserve"> располагается </w:t>
                  </w:r>
                  <w:r w:rsidRPr="002A2D51">
                    <w:rPr>
                      <w:sz w:val="22"/>
                      <w:szCs w:val="22"/>
                    </w:rPr>
                    <w:t xml:space="preserve"> железнодорожная станция. Функционирует учреждение здравоохранения (участковая больница с дневным стационаром),  детские сады, сельская библиотека, ФОК, частные торговые предприятия.</w:t>
                  </w:r>
                </w:p>
                <w:p w:rsidR="00D23F67" w:rsidRPr="002A2D51" w:rsidRDefault="00D23F67" w:rsidP="009F273B">
                  <w:pPr>
                    <w:pStyle w:val="2"/>
                    <w:jc w:val="center"/>
                    <w:rPr>
                      <w:sz w:val="22"/>
                      <w:szCs w:val="22"/>
                    </w:rPr>
                  </w:pPr>
                </w:p>
              </w:tc>
            </w:tr>
            <w:tr w:rsidR="00D23F67" w:rsidTr="00B72FBA">
              <w:trPr>
                <w:tblCellSpacing w:w="0" w:type="dxa"/>
              </w:trPr>
              <w:tc>
                <w:tcPr>
                  <w:tcW w:w="5000" w:type="pct"/>
                  <w:vAlign w:val="center"/>
                </w:tcPr>
                <w:p w:rsidR="00D23F67" w:rsidRDefault="00D23F67" w:rsidP="009F273B"/>
              </w:tc>
            </w:tr>
            <w:tr w:rsidR="00D23F67" w:rsidTr="00B72FBA">
              <w:trPr>
                <w:tblCellSpacing w:w="0" w:type="dxa"/>
              </w:trPr>
              <w:tc>
                <w:tcPr>
                  <w:tcW w:w="5000" w:type="pct"/>
                  <w:vAlign w:val="center"/>
                </w:tcPr>
                <w:p w:rsidR="00D23F67" w:rsidRDefault="00D23F67" w:rsidP="009F273B">
                  <w:pPr>
                    <w:pStyle w:val="1"/>
                    <w:jc w:val="center"/>
                  </w:pPr>
                  <w:r>
                    <w:t>Управление и образовательная политика учреждения</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Tr="009F273B">
                    <w:trPr>
                      <w:tblCellSpacing w:w="0" w:type="dxa"/>
                    </w:trPr>
                    <w:tc>
                      <w:tcPr>
                        <w:tcW w:w="1000" w:type="pct"/>
                        <w:vAlign w:val="center"/>
                      </w:tcPr>
                      <w:p w:rsidR="00D23F67" w:rsidRDefault="00D23F67" w:rsidP="009F273B">
                        <w:r>
                          <w:t>Миссия школы:</w:t>
                        </w:r>
                      </w:p>
                    </w:tc>
                    <w:tc>
                      <w:tcPr>
                        <w:tcW w:w="4000" w:type="pct"/>
                        <w:vAlign w:val="center"/>
                      </w:tcPr>
                      <w:p w:rsidR="00666314" w:rsidRPr="00B73423" w:rsidRDefault="00666314" w:rsidP="00666314">
                        <w:pPr>
                          <w:spacing w:before="100" w:beforeAutospacing="1" w:after="100" w:afterAutospacing="1"/>
                        </w:pPr>
                        <w:r>
                          <w:t xml:space="preserve"> Р</w:t>
                        </w:r>
                        <w:r w:rsidRPr="00B73423">
                          <w:t xml:space="preserve">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p>
                      <w:p w:rsidR="00D23F67" w:rsidRDefault="00D23F67" w:rsidP="009F273B">
                        <w:bookmarkStart w:id="0" w:name="_GoBack"/>
                        <w:bookmarkEnd w:id="0"/>
                      </w:p>
                    </w:tc>
                  </w:tr>
                </w:tbl>
                <w:p w:rsidR="00D23F67" w:rsidRDefault="00D23F67" w:rsidP="009F273B"/>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Tr="009F273B">
                    <w:trPr>
                      <w:tblCellSpacing w:w="0" w:type="dxa"/>
                    </w:trPr>
                    <w:tc>
                      <w:tcPr>
                        <w:tcW w:w="1000" w:type="pct"/>
                        <w:vAlign w:val="center"/>
                      </w:tcPr>
                      <w:p w:rsidR="00D23F67" w:rsidRDefault="00D23F67" w:rsidP="009F273B">
                        <w:r>
                          <w:t>Состав администрации учреждения (должность, ФИО):</w:t>
                        </w:r>
                      </w:p>
                    </w:tc>
                    <w:tc>
                      <w:tcPr>
                        <w:tcW w:w="4000" w:type="pct"/>
                        <w:vAlign w:val="center"/>
                      </w:tcPr>
                      <w:p w:rsidR="00D23F67" w:rsidRDefault="009E6FF8" w:rsidP="00CB569B">
                        <w:r>
                          <w:t xml:space="preserve">Базарова Дарья </w:t>
                        </w:r>
                        <w:proofErr w:type="spellStart"/>
                        <w:r>
                          <w:t>Цыдендамбаевн</w:t>
                        </w:r>
                        <w:proofErr w:type="gramStart"/>
                        <w:r w:rsidR="00D23F67">
                          <w:t>а</w:t>
                        </w:r>
                        <w:proofErr w:type="spellEnd"/>
                        <w:r w:rsidR="00D23F67">
                          <w:t>-</w:t>
                        </w:r>
                        <w:proofErr w:type="gramEnd"/>
                        <w:r w:rsidR="00D23F67">
                          <w:t xml:space="preserve"> директор, </w:t>
                        </w:r>
                        <w:r w:rsidR="00CB569B">
                          <w:t xml:space="preserve"> </w:t>
                        </w:r>
                        <w:r w:rsidR="003F19F5">
                          <w:t>Полежаева Наталья Ивановна</w:t>
                        </w:r>
                        <w:r w:rsidR="00CD1A2A">
                          <w:t>-</w:t>
                        </w:r>
                        <w:r w:rsidR="00D23F67">
                          <w:t xml:space="preserve"> заместитель ди</w:t>
                        </w:r>
                        <w:r w:rsidR="00CB569B">
                          <w:t>ректора по учебной</w:t>
                        </w:r>
                        <w:r w:rsidR="00D23F67">
                          <w:t xml:space="preserve"> ра</w:t>
                        </w:r>
                        <w:r w:rsidR="00CD1A2A">
                          <w:t xml:space="preserve">боте </w:t>
                        </w:r>
                        <w:r w:rsidR="00CB569B">
                          <w:t>, Усова Светлана Юрьевна- заместитель директора по воспитательной работе</w:t>
                        </w:r>
                        <w:r w:rsidR="0077216F">
                          <w:t>.</w:t>
                        </w:r>
                      </w:p>
                    </w:tc>
                  </w:tr>
                </w:tbl>
                <w:p w:rsidR="00D23F67" w:rsidRDefault="00D23F67" w:rsidP="009F273B"/>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Tr="009F273B">
                    <w:trPr>
                      <w:tblCellSpacing w:w="0" w:type="dxa"/>
                    </w:trPr>
                    <w:tc>
                      <w:tcPr>
                        <w:tcW w:w="1000" w:type="pct"/>
                        <w:vAlign w:val="center"/>
                      </w:tcPr>
                      <w:p w:rsidR="00D23F67" w:rsidRDefault="00D23F67" w:rsidP="009F273B">
                        <w:r>
                          <w:t>Перечень органов самоуправления учреждения:</w:t>
                        </w:r>
                      </w:p>
                    </w:tc>
                    <w:tc>
                      <w:tcPr>
                        <w:tcW w:w="4000" w:type="pct"/>
                        <w:vAlign w:val="center"/>
                      </w:tcPr>
                      <w:p w:rsidR="00D23F67" w:rsidRDefault="00D23F67" w:rsidP="009F273B">
                        <w:r>
                          <w:t>• Управляющий Совет школы • у педагогов: педсовет, методический совет, методическое объединение, совет классных руководителей. • у учащихся: ученическая конференция, школьный ученический совет,</w:t>
                        </w:r>
                        <w:r w:rsidR="007F4E8E">
                          <w:t xml:space="preserve"> </w:t>
                        </w:r>
                        <w:r>
                          <w:t xml:space="preserve">классные собрания, классный ученический совет; • у родителей: конференция родительская, школьный родительский комитет, родительские собрания, классный родительский комитет; </w:t>
                        </w:r>
                      </w:p>
                      <w:p w:rsidR="007F4E8E" w:rsidRDefault="007F4E8E" w:rsidP="009F273B"/>
                      <w:p w:rsidR="007F4E8E" w:rsidRDefault="007F4E8E" w:rsidP="009F273B"/>
                    </w:tc>
                  </w:tr>
                </w:tbl>
                <w:p w:rsidR="00D23F67" w:rsidRDefault="00D23F67" w:rsidP="009F273B"/>
              </w:tc>
            </w:tr>
            <w:tr w:rsidR="00D23F67" w:rsidTr="00B72FBA">
              <w:trPr>
                <w:tblCellSpacing w:w="0" w:type="dxa"/>
              </w:trPr>
              <w:tc>
                <w:tcPr>
                  <w:tcW w:w="5000" w:type="pct"/>
                  <w:vAlign w:val="center"/>
                </w:tcPr>
                <w:p w:rsidR="00D23F67" w:rsidRDefault="00D23F67" w:rsidP="009F273B">
                  <w:pPr>
                    <w:pStyle w:val="2"/>
                    <w:jc w:val="center"/>
                  </w:pPr>
                  <w:r>
                    <w:lastRenderedPageBreak/>
                    <w:t>Орган государственно-общественного управления (совет):</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3739"/>
                    <w:gridCol w:w="5608"/>
                  </w:tblGrid>
                  <w:tr w:rsidR="00D23F67" w:rsidTr="009F273B">
                    <w:trPr>
                      <w:tblCellSpacing w:w="0" w:type="dxa"/>
                    </w:trPr>
                    <w:tc>
                      <w:tcPr>
                        <w:tcW w:w="2000" w:type="pct"/>
                        <w:vAlign w:val="center"/>
                      </w:tcPr>
                      <w:p w:rsidR="00D23F67" w:rsidRDefault="00D23F67" w:rsidP="009F273B">
                        <w:r>
                          <w:t>Наименование:</w:t>
                        </w:r>
                      </w:p>
                    </w:tc>
                    <w:tc>
                      <w:tcPr>
                        <w:tcW w:w="3000" w:type="pct"/>
                        <w:vAlign w:val="center"/>
                      </w:tcPr>
                      <w:p w:rsidR="00D23F67" w:rsidRDefault="00D23F67" w:rsidP="009F273B">
                        <w:r>
                          <w:t>Управляющий совет </w:t>
                        </w:r>
                      </w:p>
                    </w:tc>
                  </w:tr>
                  <w:tr w:rsidR="00D23F67" w:rsidTr="009F273B">
                    <w:trPr>
                      <w:tblCellSpacing w:w="0" w:type="dxa"/>
                    </w:trPr>
                    <w:tc>
                      <w:tcPr>
                        <w:tcW w:w="2000" w:type="pct"/>
                        <w:vAlign w:val="center"/>
                      </w:tcPr>
                      <w:p w:rsidR="00D23F67" w:rsidRDefault="00D23F67" w:rsidP="009F273B">
                        <w:r>
                          <w:t>Дата создания:</w:t>
                        </w:r>
                      </w:p>
                    </w:tc>
                    <w:tc>
                      <w:tcPr>
                        <w:tcW w:w="3000" w:type="pct"/>
                        <w:vAlign w:val="center"/>
                      </w:tcPr>
                      <w:p w:rsidR="00D23F67" w:rsidRDefault="00D23F67" w:rsidP="009F273B">
                        <w:r>
                          <w:t xml:space="preserve">09.10.2006 </w:t>
                        </w:r>
                      </w:p>
                    </w:tc>
                  </w:tr>
                  <w:tr w:rsidR="00D23F67" w:rsidTr="009F273B">
                    <w:trPr>
                      <w:tblCellSpacing w:w="0" w:type="dxa"/>
                    </w:trPr>
                    <w:tc>
                      <w:tcPr>
                        <w:tcW w:w="2000" w:type="pct"/>
                        <w:vAlign w:val="center"/>
                      </w:tcPr>
                      <w:p w:rsidR="00D23F67" w:rsidRDefault="00D23F67" w:rsidP="009F273B">
                        <w:r>
                          <w:t>Локальный акт о создании (наименование):</w:t>
                        </w:r>
                      </w:p>
                    </w:tc>
                    <w:tc>
                      <w:tcPr>
                        <w:tcW w:w="3000" w:type="pct"/>
                        <w:vAlign w:val="center"/>
                      </w:tcPr>
                      <w:p w:rsidR="00D23F67" w:rsidRDefault="000F3B59" w:rsidP="009F273B">
                        <w:hyperlink r:id="rId13" w:history="1">
                          <w:r w:rsidR="00D23F67">
                            <w:rPr>
                              <w:rStyle w:val="a3"/>
                            </w:rPr>
                            <w:t>Положение</w:t>
                          </w:r>
                        </w:hyperlink>
                      </w:p>
                    </w:tc>
                  </w:tr>
                  <w:tr w:rsidR="00D23F67" w:rsidTr="009F273B">
                    <w:trPr>
                      <w:tblCellSpacing w:w="0" w:type="dxa"/>
                    </w:trPr>
                    <w:tc>
                      <w:tcPr>
                        <w:tcW w:w="2000" w:type="pct"/>
                        <w:vAlign w:val="center"/>
                      </w:tcPr>
                      <w:p w:rsidR="00D23F67" w:rsidRDefault="00D23F67" w:rsidP="009F273B">
                        <w:r>
                          <w:t>Количество членов совета (чел.):</w:t>
                        </w:r>
                      </w:p>
                    </w:tc>
                    <w:tc>
                      <w:tcPr>
                        <w:tcW w:w="3000" w:type="pct"/>
                        <w:vAlign w:val="center"/>
                      </w:tcPr>
                      <w:p w:rsidR="00D23F67" w:rsidRDefault="00D23F67" w:rsidP="009F273B">
                        <w:r>
                          <w:t xml:space="preserve">16 </w:t>
                        </w:r>
                      </w:p>
                    </w:tc>
                  </w:tr>
                  <w:tr w:rsidR="00D23F67" w:rsidTr="009F273B">
                    <w:trPr>
                      <w:tblCellSpacing w:w="0" w:type="dxa"/>
                    </w:trPr>
                    <w:tc>
                      <w:tcPr>
                        <w:tcW w:w="2000" w:type="pct"/>
                        <w:vAlign w:val="center"/>
                      </w:tcPr>
                      <w:p w:rsidR="00D23F67" w:rsidRDefault="00D23F67" w:rsidP="009F273B">
                        <w:r>
                          <w:t>Председатель совета:</w:t>
                        </w:r>
                      </w:p>
                    </w:tc>
                    <w:tc>
                      <w:tcPr>
                        <w:tcW w:w="3000" w:type="pct"/>
                        <w:vAlign w:val="center"/>
                      </w:tcPr>
                      <w:p w:rsidR="00D23F67" w:rsidRDefault="000D2716" w:rsidP="009F273B">
                        <w:r>
                          <w:t>Вершинина Ольга Владимировна</w:t>
                        </w:r>
                        <w:r w:rsidR="00D23F67">
                          <w:t xml:space="preserve"> </w:t>
                        </w:r>
                      </w:p>
                    </w:tc>
                  </w:tr>
                  <w:tr w:rsidR="00D23F67" w:rsidTr="009F273B">
                    <w:trPr>
                      <w:tblCellSpacing w:w="0" w:type="dxa"/>
                    </w:trPr>
                    <w:tc>
                      <w:tcPr>
                        <w:tcW w:w="2000" w:type="pct"/>
                        <w:vAlign w:val="center"/>
                      </w:tcPr>
                      <w:p w:rsidR="00D23F67" w:rsidRDefault="00D23F67" w:rsidP="009F273B">
                        <w:r>
                          <w:t>Телефон (факс):</w:t>
                        </w:r>
                      </w:p>
                    </w:tc>
                    <w:tc>
                      <w:tcPr>
                        <w:tcW w:w="3000" w:type="pct"/>
                        <w:vAlign w:val="center"/>
                      </w:tcPr>
                      <w:p w:rsidR="00D23F67" w:rsidRDefault="000D2716" w:rsidP="009F273B">
                        <w:r>
                          <w:t>+79140589978</w:t>
                        </w:r>
                      </w:p>
                    </w:tc>
                  </w:tr>
                  <w:tr w:rsidR="00D23F67" w:rsidTr="009F273B">
                    <w:trPr>
                      <w:tblCellSpacing w:w="0" w:type="dxa"/>
                    </w:trPr>
                    <w:tc>
                      <w:tcPr>
                        <w:tcW w:w="2000" w:type="pct"/>
                        <w:vAlign w:val="center"/>
                      </w:tcPr>
                      <w:p w:rsidR="00D23F67" w:rsidRDefault="00D23F67" w:rsidP="009F273B"/>
                    </w:tc>
                    <w:tc>
                      <w:tcPr>
                        <w:tcW w:w="3000" w:type="pct"/>
                        <w:vAlign w:val="center"/>
                      </w:tcPr>
                      <w:p w:rsidR="00D23F67" w:rsidRDefault="00D23F67" w:rsidP="009F273B"/>
                    </w:tc>
                  </w:tr>
                </w:tbl>
                <w:p w:rsidR="00D23F67" w:rsidRDefault="00D23F67" w:rsidP="009F273B"/>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Tr="009F273B">
                    <w:trPr>
                      <w:tblCellSpacing w:w="0" w:type="dxa"/>
                    </w:trPr>
                    <w:tc>
                      <w:tcPr>
                        <w:tcW w:w="1000" w:type="pct"/>
                        <w:vAlign w:val="center"/>
                      </w:tcPr>
                      <w:p w:rsidR="00D23F67" w:rsidRDefault="00D23F67" w:rsidP="009F273B">
                        <w:r>
                          <w:t>Основные результаты деятельности совета в текущем учебном году:</w:t>
                        </w:r>
                      </w:p>
                    </w:tc>
                    <w:tc>
                      <w:tcPr>
                        <w:tcW w:w="4000" w:type="pct"/>
                        <w:vAlign w:val="center"/>
                      </w:tcPr>
                      <w:p w:rsidR="00D5535A" w:rsidRPr="00D37B9F" w:rsidRDefault="00B72FBA" w:rsidP="00D5535A">
                        <w:pPr>
                          <w:shd w:val="clear" w:color="auto" w:fill="FFFFFF"/>
                          <w:spacing w:line="312" w:lineRule="exact"/>
                          <w:ind w:right="61" w:firstLine="540"/>
                          <w:jc w:val="both"/>
                        </w:pPr>
                        <w:proofErr w:type="gramStart"/>
                        <w:r>
                          <w:t xml:space="preserve">Реализация </w:t>
                        </w:r>
                        <w:r w:rsidR="00672FC6">
                          <w:t>перспективной программы развития школы « Школа успеха» на 2016-2020гг,</w:t>
                        </w:r>
                        <w:r w:rsidR="007F4E8E">
                          <w:t xml:space="preserve"> </w:t>
                        </w:r>
                        <w:r w:rsidR="00D23F67">
                          <w:t>привлечение внебюджетных средств, стратегическое пла</w:t>
                        </w:r>
                        <w:r w:rsidR="00CD1A2A">
                          <w:t xml:space="preserve">нирование развития ОУ, </w:t>
                        </w:r>
                        <w:r w:rsidR="00D23F67">
                          <w:t>участие в разработке локальных актов по реализации прав и законных инте</w:t>
                        </w:r>
                        <w:r w:rsidR="00CD1A2A">
                          <w:t xml:space="preserve">ресов участников ОУ, участие </w:t>
                        </w:r>
                        <w:r w:rsidR="00D23F67">
                          <w:t xml:space="preserve">в распределении стимулирующей части оплаты труда, внедрение новых ФГОС, участие в мониторинге качества образования, </w:t>
                        </w:r>
                        <w:r w:rsidR="00D5535A">
                          <w:t>а</w:t>
                        </w:r>
                        <w:r w:rsidR="00D5535A" w:rsidRPr="00D37B9F">
                          <w:t>ктивное участие в организации и проведении «Родительских патрулей»</w:t>
                        </w:r>
                        <w:r w:rsidR="00D5535A">
                          <w:t xml:space="preserve">, </w:t>
                        </w:r>
                        <w:r w:rsidR="00D23F67">
                          <w:t>подготовка школы к новому учебному году.</w:t>
                        </w:r>
                        <w:proofErr w:type="gramEnd"/>
                      </w:p>
                      <w:p w:rsidR="00672FC6" w:rsidRDefault="00672FC6" w:rsidP="00672FC6">
                        <w:pPr>
                          <w:shd w:val="clear" w:color="auto" w:fill="FFFFFF"/>
                          <w:spacing w:line="312" w:lineRule="exact"/>
                          <w:ind w:right="61" w:firstLine="540"/>
                          <w:jc w:val="both"/>
                        </w:pPr>
                        <w:r>
                          <w:t>При Управляющем совете созданы комиссии: финансово-экономическая, учебная,  хозяйственно-санит</w:t>
                        </w:r>
                        <w:r w:rsidR="00B72FBA">
                          <w:t>арная,</w:t>
                        </w:r>
                        <w:r>
                          <w:t xml:space="preserve"> создана рабочая  группа по работе с семьёй. Активное участие представители Управляющего совета принимают в работе комиссий по организации питания и конфликтной. </w:t>
                        </w:r>
                      </w:p>
                      <w:p w:rsidR="00672FC6" w:rsidRDefault="00672FC6" w:rsidP="00672FC6">
                        <w:pPr>
                          <w:shd w:val="clear" w:color="auto" w:fill="FFFFFF"/>
                          <w:spacing w:line="312" w:lineRule="exact"/>
                          <w:ind w:right="61" w:firstLine="540"/>
                          <w:jc w:val="both"/>
                        </w:pPr>
                        <w:r>
                          <w:t>При проведении</w:t>
                        </w:r>
                        <w:r w:rsidR="00B72FBA">
                          <w:t xml:space="preserve"> пробных</w:t>
                        </w:r>
                        <w:r>
                          <w:t xml:space="preserve"> ЕГЭ</w:t>
                        </w:r>
                        <w:r w:rsidR="00B72FBA">
                          <w:t>, ОГЭ</w:t>
                        </w:r>
                        <w:r>
                          <w:t xml:space="preserve"> и ВПР из числа членов Управляющего совета привлекались общественные наблюдатели.</w:t>
                        </w:r>
                      </w:p>
                      <w:p w:rsidR="00D23F67" w:rsidRDefault="00D23F67" w:rsidP="00672FC6">
                        <w:pPr>
                          <w:shd w:val="clear" w:color="auto" w:fill="FFFFFF"/>
                          <w:spacing w:line="312" w:lineRule="exact"/>
                          <w:ind w:right="61" w:firstLine="540"/>
                          <w:jc w:val="both"/>
                        </w:pPr>
                      </w:p>
                    </w:tc>
                  </w:tr>
                </w:tbl>
                <w:p w:rsidR="00D23F67" w:rsidRDefault="00D23F67" w:rsidP="009F273B"/>
              </w:tc>
            </w:tr>
            <w:tr w:rsidR="00D23F67" w:rsidTr="00B72FBA">
              <w:trPr>
                <w:tblCellSpacing w:w="0" w:type="dxa"/>
              </w:trPr>
              <w:tc>
                <w:tcPr>
                  <w:tcW w:w="5000" w:type="pct"/>
                  <w:vAlign w:val="center"/>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9347"/>
                  </w:tblGrid>
                  <w:tr w:rsidR="00B72FBA" w:rsidRPr="00AF1B43" w:rsidTr="00B72FBA">
                    <w:trPr>
                      <w:tblCellSpacing w:w="0" w:type="dxa"/>
                    </w:trPr>
                    <w:tc>
                      <w:tcPr>
                        <w:tcW w:w="0" w:type="auto"/>
                        <w:vAlign w:val="center"/>
                      </w:tcPr>
                      <w:p w:rsidR="00B72FBA" w:rsidRPr="00B72FBA" w:rsidRDefault="00B72FBA" w:rsidP="00B72FBA">
                        <w:pPr>
                          <w:pStyle w:val="2"/>
                          <w:jc w:val="center"/>
                        </w:pPr>
                        <w:r w:rsidRPr="00B72FBA">
                          <w:t>Орган ученического самоуправления:</w:t>
                        </w:r>
                      </w:p>
                    </w:tc>
                  </w:tr>
                  <w:tr w:rsidR="00B72FBA" w:rsidRPr="00AF1B43" w:rsidTr="00B72FBA">
                    <w:trPr>
                      <w:tblCellSpacing w:w="0" w:type="dxa"/>
                    </w:trPr>
                    <w:tc>
                      <w:tcPr>
                        <w:tcW w:w="0" w:type="auto"/>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3679"/>
                          <w:gridCol w:w="5518"/>
                        </w:tblGrid>
                        <w:tr w:rsidR="00B72FBA" w:rsidRPr="00B72FBA" w:rsidTr="00B72FBA">
                          <w:trPr>
                            <w:trHeight w:val="552"/>
                            <w:tblCellSpacing w:w="0" w:type="dxa"/>
                          </w:trPr>
                          <w:tc>
                            <w:tcPr>
                              <w:tcW w:w="2000" w:type="pct"/>
                              <w:vAlign w:val="center"/>
                            </w:tcPr>
                            <w:p w:rsidR="00B72FBA" w:rsidRPr="00B72FBA" w:rsidRDefault="00B72FBA" w:rsidP="00B72FBA">
                              <w:r w:rsidRPr="00B72FBA">
                                <w:t>Наименование:</w:t>
                              </w:r>
                            </w:p>
                          </w:tc>
                          <w:tc>
                            <w:tcPr>
                              <w:tcW w:w="3000" w:type="pct"/>
                              <w:vAlign w:val="center"/>
                            </w:tcPr>
                            <w:p w:rsidR="00B72FBA" w:rsidRPr="00B72FBA" w:rsidRDefault="00B72FBA" w:rsidP="00B72FBA">
                              <w:r w:rsidRPr="00B72FBA">
                                <w:t xml:space="preserve">ОКНО </w:t>
                              </w:r>
                            </w:p>
                          </w:tc>
                        </w:tr>
                        <w:tr w:rsidR="00B72FBA" w:rsidRPr="00B72FBA" w:rsidTr="00B72FBA">
                          <w:trPr>
                            <w:trHeight w:val="552"/>
                            <w:tblCellSpacing w:w="0" w:type="dxa"/>
                          </w:trPr>
                          <w:tc>
                            <w:tcPr>
                              <w:tcW w:w="2000" w:type="pct"/>
                              <w:vAlign w:val="center"/>
                            </w:tcPr>
                            <w:p w:rsidR="00B72FBA" w:rsidRPr="00B72FBA" w:rsidRDefault="00B72FBA" w:rsidP="00B72FBA">
                              <w:r w:rsidRPr="00B72FBA">
                                <w:t>Дата создания:</w:t>
                              </w:r>
                            </w:p>
                          </w:tc>
                          <w:tc>
                            <w:tcPr>
                              <w:tcW w:w="3000" w:type="pct"/>
                              <w:vAlign w:val="center"/>
                            </w:tcPr>
                            <w:p w:rsidR="00B72FBA" w:rsidRPr="00B72FBA" w:rsidRDefault="00B72FBA" w:rsidP="00B72FBA">
                              <w:r w:rsidRPr="00B72FBA">
                                <w:t xml:space="preserve">01.10.2006 </w:t>
                              </w:r>
                            </w:p>
                          </w:tc>
                        </w:tr>
                        <w:tr w:rsidR="00B72FBA" w:rsidRPr="00B72FBA" w:rsidTr="00B72FBA">
                          <w:trPr>
                            <w:trHeight w:val="552"/>
                            <w:tblCellSpacing w:w="0" w:type="dxa"/>
                          </w:trPr>
                          <w:tc>
                            <w:tcPr>
                              <w:tcW w:w="2000" w:type="pct"/>
                              <w:vAlign w:val="center"/>
                            </w:tcPr>
                            <w:p w:rsidR="00B72FBA" w:rsidRPr="00B72FBA" w:rsidRDefault="00B72FBA" w:rsidP="00B72FBA">
                              <w:r w:rsidRPr="00B72FBA">
                                <w:t>Локальный акт о создании (наименование):</w:t>
                              </w:r>
                            </w:p>
                          </w:tc>
                          <w:tc>
                            <w:tcPr>
                              <w:tcW w:w="3000" w:type="pct"/>
                              <w:vAlign w:val="center"/>
                            </w:tcPr>
                            <w:p w:rsidR="00B72FBA" w:rsidRPr="00B72FBA" w:rsidRDefault="000F3B59" w:rsidP="00B72FBA">
                              <w:hyperlink r:id="rId14" w:history="1">
                                <w:r w:rsidR="00B72FBA" w:rsidRPr="00B72FBA">
                                  <w:rPr>
                                    <w:rStyle w:val="a3"/>
                                    <w:color w:val="auto"/>
                                  </w:rPr>
                                  <w:t>Положение</w:t>
                                </w:r>
                              </w:hyperlink>
                            </w:p>
                          </w:tc>
                        </w:tr>
                        <w:tr w:rsidR="00B72FBA" w:rsidRPr="00B72FBA" w:rsidTr="00B72FBA">
                          <w:trPr>
                            <w:trHeight w:val="552"/>
                            <w:tblCellSpacing w:w="0" w:type="dxa"/>
                          </w:trPr>
                          <w:tc>
                            <w:tcPr>
                              <w:tcW w:w="2000" w:type="pct"/>
                              <w:vAlign w:val="center"/>
                            </w:tcPr>
                            <w:p w:rsidR="00B72FBA" w:rsidRPr="00B72FBA" w:rsidRDefault="00B72FBA" w:rsidP="00B72FBA">
                              <w:r w:rsidRPr="00B72FBA">
                                <w:t>Количество членов совета (чел.):</w:t>
                              </w:r>
                            </w:p>
                          </w:tc>
                          <w:tc>
                            <w:tcPr>
                              <w:tcW w:w="3000" w:type="pct"/>
                              <w:vAlign w:val="center"/>
                            </w:tcPr>
                            <w:p w:rsidR="00B72FBA" w:rsidRPr="00B72FBA" w:rsidRDefault="00B72FBA" w:rsidP="00B72FBA">
                              <w:r w:rsidRPr="00B72FBA">
                                <w:t xml:space="preserve">15 </w:t>
                              </w:r>
                            </w:p>
                          </w:tc>
                        </w:tr>
                        <w:tr w:rsidR="00B72FBA" w:rsidRPr="00B72FBA" w:rsidTr="00B72FBA">
                          <w:trPr>
                            <w:trHeight w:val="552"/>
                            <w:tblCellSpacing w:w="0" w:type="dxa"/>
                          </w:trPr>
                          <w:tc>
                            <w:tcPr>
                              <w:tcW w:w="2000" w:type="pct"/>
                              <w:vAlign w:val="center"/>
                            </w:tcPr>
                            <w:p w:rsidR="00B72FBA" w:rsidRPr="00B72FBA" w:rsidRDefault="00B72FBA" w:rsidP="00B72FBA">
                              <w:r w:rsidRPr="00B72FBA">
                                <w:t>Председатель совета:</w:t>
                              </w:r>
                            </w:p>
                          </w:tc>
                          <w:tc>
                            <w:tcPr>
                              <w:tcW w:w="3000" w:type="pct"/>
                              <w:vAlign w:val="center"/>
                            </w:tcPr>
                            <w:p w:rsidR="00B72FBA" w:rsidRPr="00B72FBA" w:rsidRDefault="009E6FF8" w:rsidP="00B72FBA">
                              <w:r>
                                <w:t>Волкова Полина</w:t>
                              </w:r>
                            </w:p>
                          </w:tc>
                        </w:tr>
                        <w:tr w:rsidR="00B72FBA" w:rsidRPr="00B72FBA" w:rsidTr="00B72FBA">
                          <w:trPr>
                            <w:trHeight w:val="552"/>
                            <w:tblCellSpacing w:w="0" w:type="dxa"/>
                          </w:trPr>
                          <w:tc>
                            <w:tcPr>
                              <w:tcW w:w="2000" w:type="pct"/>
                              <w:vAlign w:val="center"/>
                            </w:tcPr>
                            <w:p w:rsidR="00B72FBA" w:rsidRPr="00B72FBA" w:rsidRDefault="00B72FBA" w:rsidP="00B72FBA">
                              <w:r w:rsidRPr="00B72FBA">
                                <w:lastRenderedPageBreak/>
                                <w:t>Телефон (факс):</w:t>
                              </w:r>
                            </w:p>
                          </w:tc>
                          <w:tc>
                            <w:tcPr>
                              <w:tcW w:w="3000" w:type="pct"/>
                              <w:vAlign w:val="center"/>
                            </w:tcPr>
                            <w:p w:rsidR="00B72FBA" w:rsidRPr="00B72FBA" w:rsidRDefault="00B72FBA" w:rsidP="00B72FBA">
                              <w:r w:rsidRPr="00B72FBA">
                                <w:t>8(30134) 97484</w:t>
                              </w:r>
                            </w:p>
                          </w:tc>
                        </w:tr>
                        <w:tr w:rsidR="00B72FBA" w:rsidRPr="00B72FBA" w:rsidTr="00B72FBA">
                          <w:trPr>
                            <w:trHeight w:val="552"/>
                            <w:tblCellSpacing w:w="0" w:type="dxa"/>
                          </w:trPr>
                          <w:tc>
                            <w:tcPr>
                              <w:tcW w:w="2000" w:type="pct"/>
                              <w:vAlign w:val="center"/>
                            </w:tcPr>
                            <w:p w:rsidR="00B72FBA" w:rsidRPr="00B72FBA" w:rsidRDefault="00B72FBA" w:rsidP="00B72FBA">
                              <w:r w:rsidRPr="00B72FBA">
                                <w:t>Адрес эл. почты:</w:t>
                              </w:r>
                            </w:p>
                          </w:tc>
                          <w:tc>
                            <w:tcPr>
                              <w:tcW w:w="3000" w:type="pct"/>
                              <w:vAlign w:val="center"/>
                            </w:tcPr>
                            <w:p w:rsidR="00B72FBA" w:rsidRPr="00B72FBA" w:rsidRDefault="00B72FBA" w:rsidP="00B72FBA">
                              <w:pPr>
                                <w:rPr>
                                  <w:highlight w:val="yellow"/>
                                  <w:lang w:val="en-US"/>
                                </w:rPr>
                              </w:pPr>
                              <w:r w:rsidRPr="00B72FBA">
                                <w:rPr>
                                  <w:lang w:val="en-US"/>
                                </w:rPr>
                                <w:t>susovas@yandex.ru</w:t>
                              </w:r>
                            </w:p>
                          </w:tc>
                        </w:tr>
                      </w:tbl>
                      <w:p w:rsidR="00B72FBA" w:rsidRPr="00B72FBA" w:rsidRDefault="00B72FBA" w:rsidP="00B72FBA"/>
                    </w:tc>
                  </w:tr>
                  <w:tr w:rsidR="00B72FBA" w:rsidRPr="00AF1B43" w:rsidTr="00B72FBA">
                    <w:trPr>
                      <w:tblCellSpacing w:w="0" w:type="dxa"/>
                    </w:trPr>
                    <w:tc>
                      <w:tcPr>
                        <w:tcW w:w="0" w:type="auto"/>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39"/>
                          <w:gridCol w:w="7358"/>
                        </w:tblGrid>
                        <w:tr w:rsidR="00B72FBA" w:rsidRPr="00B72FBA" w:rsidTr="00B72FBA">
                          <w:trPr>
                            <w:tblCellSpacing w:w="0" w:type="dxa"/>
                          </w:trPr>
                          <w:tc>
                            <w:tcPr>
                              <w:tcW w:w="1000" w:type="pct"/>
                              <w:vAlign w:val="center"/>
                            </w:tcPr>
                            <w:p w:rsidR="00B72FBA" w:rsidRPr="00B72FBA" w:rsidRDefault="00B72FBA" w:rsidP="00B72FBA">
                              <w:r w:rsidRPr="00B72FBA">
                                <w:lastRenderedPageBreak/>
                                <w:t>Основные результаты деятельности совета в текущем учебном году:</w:t>
                              </w:r>
                            </w:p>
                          </w:tc>
                          <w:tc>
                            <w:tcPr>
                              <w:tcW w:w="4000" w:type="pct"/>
                              <w:vAlign w:val="center"/>
                            </w:tcPr>
                            <w:p w:rsidR="00B72FBA" w:rsidRPr="00B72FBA" w:rsidRDefault="00FA2D59" w:rsidP="009E6FF8">
                              <w:pPr>
                                <w:spacing w:before="100" w:beforeAutospacing="1" w:after="100" w:afterAutospacing="1"/>
                                <w:rPr>
                                  <w:szCs w:val="28"/>
                                </w:rPr>
                              </w:pPr>
                              <w:r w:rsidRPr="002C4272">
                                <w:rPr>
                                  <w:color w:val="00B050"/>
                                  <w:szCs w:val="28"/>
                                </w:rPr>
                                <w:t>.</w:t>
                              </w:r>
                              <w:r w:rsidR="00B57654" w:rsidRPr="002C4272">
                                <w:rPr>
                                  <w:color w:val="00B050"/>
                                  <w:szCs w:val="28"/>
                                </w:rPr>
                                <w:t xml:space="preserve"> </w:t>
                              </w:r>
                              <w:r w:rsidR="00B57654" w:rsidRPr="00B57654">
                                <w:rPr>
                                  <w:szCs w:val="28"/>
                                </w:rPr>
                                <w:t xml:space="preserve">Смысл ученического самоуправления в нашей школе мы видим в обучении учеников основам демократических отношений в обществе, в обучении их управлять собой, своей жизнью, коллективом. </w:t>
                              </w:r>
                              <w:proofErr w:type="gramStart"/>
                              <w:r w:rsidR="00B57654" w:rsidRPr="00B57654">
                                <w:rPr>
                                  <w:szCs w:val="28"/>
                                </w:rPr>
                                <w:t>Для реализации данного направления воспитательной работы мы создали на базе нашей школы ученический актив «ОКНО», которая включает в себя Детские объединения «Планета любознательных» (для учащихся 2-4 классов) и «Союз беспокойных сердец» (для учащихся 5-8 классов и «Союз старшеклассников-наша юность» (для уч-ся 9-11кл).</w:t>
                              </w:r>
                              <w:proofErr w:type="gramEnd"/>
                              <w:r w:rsidR="00B57654" w:rsidRPr="00B57654">
                                <w:rPr>
                                  <w:szCs w:val="28"/>
                                </w:rPr>
                                <w:t xml:space="preserve"> Детские объединения необходимо детям для проявления инициативы, самостоятельности, реального участия в жизни школы, общества и утверждения своей личности в значимой для общества деятельности.</w:t>
                              </w:r>
                              <w:r w:rsidR="00B57654" w:rsidRPr="00B57654">
                                <w:rPr>
                                  <w:szCs w:val="28"/>
                                </w:rPr>
                                <w:br/>
                                <w:t>   В школе налажена работа ученического самоуправления. Ученическое самоуправление предусматривает вовлечение всех учащихся в управление школьными делами, создание работоспособности органов коллектива, формирование у школьников отношения творческой взаимозависимости и организаторских качеств; приобщение ученического коллектива и каждого школьника к организации своей жизни и деятельности, самовоспитанию.</w:t>
                              </w:r>
                              <w:r w:rsidR="00B57654" w:rsidRPr="00B57654">
                                <w:rPr>
                                  <w:szCs w:val="28"/>
                                </w:rPr>
                                <w:br/>
                                <w:t xml:space="preserve">      </w:t>
                              </w:r>
                              <w:proofErr w:type="gramStart"/>
                              <w:r w:rsidR="00B57654" w:rsidRPr="00B57654">
                                <w:rPr>
                                  <w:szCs w:val="28"/>
                                </w:rPr>
                                <w:t xml:space="preserve">Высший орган ученического самоуправления – Президентский Совет во главе с Президентом школы – </w:t>
                              </w:r>
                              <w:proofErr w:type="spellStart"/>
                              <w:r w:rsidR="009E6FF8">
                                <w:rPr>
                                  <w:szCs w:val="28"/>
                                </w:rPr>
                                <w:t>Плюсниным</w:t>
                              </w:r>
                              <w:proofErr w:type="spellEnd"/>
                              <w:r w:rsidR="009E6FF8">
                                <w:rPr>
                                  <w:szCs w:val="28"/>
                                </w:rPr>
                                <w:t xml:space="preserve"> </w:t>
                              </w:r>
                              <w:proofErr w:type="spellStart"/>
                              <w:r w:rsidR="009E6FF8">
                                <w:rPr>
                                  <w:szCs w:val="28"/>
                                </w:rPr>
                                <w:t>Данилом</w:t>
                              </w:r>
                              <w:proofErr w:type="spellEnd"/>
                              <w:r w:rsidR="00B57654" w:rsidRPr="00B57654">
                                <w:rPr>
                                  <w:szCs w:val="28"/>
                                </w:rPr>
                                <w:t xml:space="preserve">, учеником 10 </w:t>
                              </w:r>
                              <w:proofErr w:type="spellStart"/>
                              <w:r w:rsidR="00B57654" w:rsidRPr="00B57654">
                                <w:rPr>
                                  <w:szCs w:val="28"/>
                                </w:rPr>
                                <w:t>кл</w:t>
                              </w:r>
                              <w:proofErr w:type="spellEnd"/>
                              <w:r w:rsidR="00B57654" w:rsidRPr="00B57654">
                                <w:rPr>
                                  <w:szCs w:val="28"/>
                                </w:rPr>
                                <w:t>, который планирует и организует работу «ОКНО» по отдельным направлениям; принимает участие в  решении спорных вопросов и конфликтных ситуаций; подводит итоги соревнований между классами в конкурсе «Лучший класс года» (3А, 7А,9А), которым были вручены переходящие кубки;</w:t>
                              </w:r>
                              <w:proofErr w:type="gramEnd"/>
                              <w:r w:rsidR="00B57654" w:rsidRPr="00B57654">
                                <w:rPr>
                                  <w:szCs w:val="28"/>
                                </w:rPr>
                                <w:t xml:space="preserve"> координирует работу совета мэров. Исполнительным и координирующим органом является Совет мэров, который защищает права учащихся своих классов; принимает участие в решении спорных вопросов; отчитывается перед президентским советом; вносит предложения в школьную думу; координирует работу министерств.                                                                                                                               Заседания Правительства проводятся не реже 1 раза в четверть.</w:t>
                              </w:r>
                              <w:r w:rsidR="00B57654" w:rsidRPr="00B57654">
                                <w:rPr>
                                  <w:szCs w:val="28"/>
                                </w:rPr>
                                <w:br/>
                                <w:t xml:space="preserve">В целом цель и </w:t>
                              </w:r>
                              <w:proofErr w:type="gramStart"/>
                              <w:r w:rsidR="00B57654" w:rsidRPr="00B57654">
                                <w:rPr>
                                  <w:szCs w:val="28"/>
                                </w:rPr>
                                <w:t>задачи</w:t>
                              </w:r>
                              <w:proofErr w:type="gramEnd"/>
                              <w:r w:rsidR="00B57654" w:rsidRPr="00B57654">
                                <w:rPr>
                                  <w:szCs w:val="28"/>
                                </w:rPr>
                                <w:t xml:space="preserve"> поставленные в 201</w:t>
                              </w:r>
                              <w:r w:rsidR="009E6FF8">
                                <w:rPr>
                                  <w:szCs w:val="28"/>
                                </w:rPr>
                                <w:t>9-2020</w:t>
                              </w:r>
                              <w:r w:rsidR="00B57654" w:rsidRPr="00B57654">
                                <w:rPr>
                                  <w:szCs w:val="28"/>
                                </w:rPr>
                                <w:t xml:space="preserve"> г. выполнены. Школьное Правительство оценило работу на «хорошо».</w:t>
                              </w:r>
                              <w:r w:rsidR="00B57654" w:rsidRPr="00B57654">
                                <w:rPr>
                                  <w:szCs w:val="28"/>
                                </w:rPr>
                                <w:br/>
                                <w:t>Негативно влияли на работу Ученического Самоуправления следующие факторы:</w:t>
                              </w:r>
                              <w:proofErr w:type="gramStart"/>
                              <w:r w:rsidR="00B57654" w:rsidRPr="00B57654">
                                <w:rPr>
                                  <w:szCs w:val="28"/>
                                </w:rPr>
                                <w:br/>
                                <w:t>-</w:t>
                              </w:r>
                              <w:proofErr w:type="gramEnd"/>
                              <w:r w:rsidR="00B57654" w:rsidRPr="00B57654">
                                <w:rPr>
                                  <w:szCs w:val="28"/>
                                </w:rPr>
                                <w:t>отсутствие материального обеспечения;</w:t>
                              </w:r>
                              <w:r w:rsidR="00B57654" w:rsidRPr="00B57654">
                                <w:rPr>
                                  <w:szCs w:val="28"/>
                                </w:rPr>
                                <w:br/>
                                <w:t>-исполнительская дисциплина некоторых членов Совета.</w:t>
                              </w:r>
                            </w:p>
                          </w:tc>
                        </w:tr>
                      </w:tbl>
                      <w:p w:rsidR="00B72FBA" w:rsidRPr="00B72FBA" w:rsidRDefault="00B72FBA" w:rsidP="00B72FBA"/>
                    </w:tc>
                  </w:tr>
                </w:tbl>
                <w:p w:rsidR="00D23F67" w:rsidRDefault="00D23F67" w:rsidP="009F273B">
                  <w:pPr>
                    <w:pStyle w:val="1"/>
                    <w:jc w:val="center"/>
                  </w:pPr>
                  <w:r>
                    <w:t>Кадровый состав учреждения</w:t>
                  </w:r>
                </w:p>
              </w:tc>
            </w:tr>
            <w:tr w:rsidR="00D23F67" w:rsidTr="00B72FBA">
              <w:trPr>
                <w:tblCellSpacing w:w="0" w:type="dxa"/>
              </w:trPr>
              <w:tc>
                <w:tcPr>
                  <w:tcW w:w="5000" w:type="pct"/>
                  <w:vAlign w:val="center"/>
                </w:tcPr>
                <w:tbl>
                  <w:tblPr>
                    <w:tblW w:w="5000" w:type="pct"/>
                    <w:jc w:val="center"/>
                    <w:tblCellSpacing w:w="0" w:type="dxa"/>
                    <w:tblCellMar>
                      <w:top w:w="45" w:type="dxa"/>
                      <w:left w:w="45" w:type="dxa"/>
                      <w:bottom w:w="45" w:type="dxa"/>
                      <w:right w:w="45" w:type="dxa"/>
                    </w:tblCellMar>
                    <w:tblLook w:val="0000" w:firstRow="0" w:lastRow="0" w:firstColumn="0" w:lastColumn="0" w:noHBand="0" w:noVBand="0"/>
                  </w:tblPr>
                  <w:tblGrid>
                    <w:gridCol w:w="3202"/>
                    <w:gridCol w:w="651"/>
                    <w:gridCol w:w="5396"/>
                    <w:gridCol w:w="98"/>
                  </w:tblGrid>
                  <w:tr w:rsidR="00D23F67" w:rsidTr="006945D7">
                    <w:trPr>
                      <w:gridAfter w:val="1"/>
                      <w:tblCellSpacing w:w="0" w:type="dxa"/>
                      <w:jc w:val="center"/>
                    </w:trPr>
                    <w:tc>
                      <w:tcPr>
                        <w:tcW w:w="1713" w:type="pct"/>
                        <w:vAlign w:val="center"/>
                      </w:tcPr>
                      <w:p w:rsidR="00D23F67" w:rsidRDefault="00D23F67" w:rsidP="009F273B">
                        <w:r>
                          <w:lastRenderedPageBreak/>
                          <w:t>Категория работников</w:t>
                        </w:r>
                      </w:p>
                    </w:tc>
                    <w:tc>
                      <w:tcPr>
                        <w:tcW w:w="0" w:type="auto"/>
                        <w:vAlign w:val="center"/>
                      </w:tcPr>
                      <w:p w:rsidR="00D23F67" w:rsidRDefault="00D23F67" w:rsidP="009F273B">
                        <w:pPr>
                          <w:jc w:val="center"/>
                        </w:pPr>
                        <w:r>
                          <w:t>Чел.</w:t>
                        </w:r>
                      </w:p>
                    </w:tc>
                    <w:tc>
                      <w:tcPr>
                        <w:tcW w:w="0" w:type="auto"/>
                        <w:vAlign w:val="center"/>
                      </w:tcPr>
                      <w:p w:rsidR="00D23F67" w:rsidRDefault="00D23F67" w:rsidP="009F273B">
                        <w:pPr>
                          <w:jc w:val="center"/>
                        </w:pPr>
                        <w:r>
                          <w:t>Динамика в сравнении с прошлым учебным годом</w:t>
                        </w:r>
                      </w:p>
                    </w:tc>
                  </w:tr>
                  <w:tr w:rsidR="0017344D" w:rsidTr="006945D7">
                    <w:trPr>
                      <w:tblCellSpacing w:w="0" w:type="dxa"/>
                      <w:jc w:val="center"/>
                    </w:trPr>
                    <w:tc>
                      <w:tcPr>
                        <w:tcW w:w="1713" w:type="pct"/>
                        <w:vAlign w:val="center"/>
                      </w:tcPr>
                      <w:p w:rsidR="0017344D" w:rsidRDefault="0017344D" w:rsidP="009F273B">
                        <w:r>
                          <w:rPr>
                            <w:b/>
                            <w:bCs/>
                          </w:rPr>
                          <w:t>Общее количество работников (из них):</w:t>
                        </w:r>
                      </w:p>
                    </w:tc>
                    <w:tc>
                      <w:tcPr>
                        <w:tcW w:w="0" w:type="auto"/>
                        <w:vAlign w:val="center"/>
                      </w:tcPr>
                      <w:p w:rsidR="0017344D" w:rsidRPr="00833515" w:rsidRDefault="00B24F43" w:rsidP="009F273B">
                        <w:pPr>
                          <w:jc w:val="center"/>
                        </w:pPr>
                        <w:r>
                          <w:rPr>
                            <w:bCs/>
                          </w:rPr>
                          <w:t>39</w:t>
                        </w:r>
                        <w:r w:rsidR="0017344D" w:rsidRPr="00833515">
                          <w:rPr>
                            <w:bCs/>
                          </w:rPr>
                          <w:t xml:space="preserve"> </w:t>
                        </w:r>
                      </w:p>
                    </w:tc>
                    <w:tc>
                      <w:tcPr>
                        <w:tcW w:w="0" w:type="auto"/>
                        <w:vAlign w:val="center"/>
                      </w:tcPr>
                      <w:p w:rsidR="0017344D" w:rsidRPr="001E7C3F" w:rsidRDefault="001E7C3F" w:rsidP="00C0682A">
                        <w:pPr>
                          <w:rPr>
                            <w:lang w:val="en-US"/>
                          </w:rPr>
                        </w:pPr>
                        <w:r>
                          <w:t xml:space="preserve">                            </w:t>
                        </w:r>
                        <w:r>
                          <w:rPr>
                            <w:lang w:val="en-US"/>
                          </w:rPr>
                          <w:t>39</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lastRenderedPageBreak/>
                          <w:t>Административно-управленческий персонал</w:t>
                        </w:r>
                      </w:p>
                    </w:tc>
                    <w:tc>
                      <w:tcPr>
                        <w:tcW w:w="0" w:type="auto"/>
                        <w:vAlign w:val="center"/>
                      </w:tcPr>
                      <w:p w:rsidR="0017344D" w:rsidRDefault="0017344D" w:rsidP="009F273B">
                        <w:pPr>
                          <w:jc w:val="center"/>
                        </w:pPr>
                        <w:r>
                          <w:t xml:space="preserve">3 </w:t>
                        </w:r>
                      </w:p>
                    </w:tc>
                    <w:tc>
                      <w:tcPr>
                        <w:tcW w:w="0" w:type="auto"/>
                        <w:vAlign w:val="center"/>
                      </w:tcPr>
                      <w:p w:rsidR="0017344D" w:rsidRDefault="00C0682A" w:rsidP="0017344D">
                        <w:pPr>
                          <w:jc w:val="center"/>
                        </w:pPr>
                        <w:r>
                          <w:t>3</w:t>
                        </w:r>
                        <w:r w:rsidR="0017344D">
                          <w:t xml:space="preserve"> </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Педагогический состав</w:t>
                        </w:r>
                      </w:p>
                    </w:tc>
                    <w:tc>
                      <w:tcPr>
                        <w:tcW w:w="0" w:type="auto"/>
                        <w:vAlign w:val="center"/>
                      </w:tcPr>
                      <w:p w:rsidR="0017344D" w:rsidRDefault="00037F02" w:rsidP="009F273B">
                        <w:pPr>
                          <w:jc w:val="center"/>
                        </w:pPr>
                        <w:r>
                          <w:t>20</w:t>
                        </w:r>
                      </w:p>
                    </w:tc>
                    <w:tc>
                      <w:tcPr>
                        <w:tcW w:w="0" w:type="auto"/>
                        <w:vAlign w:val="center"/>
                      </w:tcPr>
                      <w:p w:rsidR="0017344D" w:rsidRPr="001E7C3F" w:rsidRDefault="001E7C3F" w:rsidP="0017344D">
                        <w:pPr>
                          <w:jc w:val="center"/>
                          <w:rPr>
                            <w:lang w:val="en-US"/>
                          </w:rPr>
                        </w:pPr>
                        <w:r>
                          <w:t>2</w:t>
                        </w:r>
                        <w:r>
                          <w:rPr>
                            <w:lang w:val="en-US"/>
                          </w:rPr>
                          <w:t>0</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Младший обслуживающий персонал</w:t>
                        </w:r>
                      </w:p>
                    </w:tc>
                    <w:tc>
                      <w:tcPr>
                        <w:tcW w:w="0" w:type="auto"/>
                        <w:vAlign w:val="center"/>
                      </w:tcPr>
                      <w:p w:rsidR="0017344D" w:rsidRDefault="00DC2BF1" w:rsidP="009F273B">
                        <w:pPr>
                          <w:jc w:val="center"/>
                        </w:pPr>
                        <w:r>
                          <w:t>11</w:t>
                        </w:r>
                        <w:r w:rsidR="0017344D">
                          <w:t xml:space="preserve"> </w:t>
                        </w:r>
                      </w:p>
                    </w:tc>
                    <w:tc>
                      <w:tcPr>
                        <w:tcW w:w="0" w:type="auto"/>
                        <w:vAlign w:val="center"/>
                      </w:tcPr>
                      <w:p w:rsidR="0017344D" w:rsidRDefault="00580A10" w:rsidP="0017344D">
                        <w:pPr>
                          <w:jc w:val="center"/>
                        </w:pPr>
                        <w:r>
                          <w:t>11</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Вспомогательный персонал</w:t>
                        </w:r>
                      </w:p>
                    </w:tc>
                    <w:tc>
                      <w:tcPr>
                        <w:tcW w:w="0" w:type="auto"/>
                        <w:vAlign w:val="center"/>
                      </w:tcPr>
                      <w:p w:rsidR="0017344D" w:rsidRDefault="00DC2BF1" w:rsidP="009F273B">
                        <w:pPr>
                          <w:jc w:val="center"/>
                        </w:pPr>
                        <w:r>
                          <w:t>5</w:t>
                        </w:r>
                      </w:p>
                    </w:tc>
                    <w:tc>
                      <w:tcPr>
                        <w:tcW w:w="0" w:type="auto"/>
                        <w:vAlign w:val="center"/>
                      </w:tcPr>
                      <w:p w:rsidR="0017344D" w:rsidRDefault="00B24F43" w:rsidP="0017344D">
                        <w:pPr>
                          <w:jc w:val="center"/>
                        </w:pPr>
                        <w:r>
                          <w:t>5</w:t>
                        </w:r>
                        <w:r w:rsidR="0017344D">
                          <w:t xml:space="preserve"> </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Соотношение педагогического и прочего персонала</w:t>
                        </w:r>
                      </w:p>
                    </w:tc>
                    <w:tc>
                      <w:tcPr>
                        <w:tcW w:w="0" w:type="auto"/>
                        <w:vAlign w:val="center"/>
                      </w:tcPr>
                      <w:p w:rsidR="0017344D" w:rsidRDefault="00B24F43" w:rsidP="009F273B">
                        <w:pPr>
                          <w:jc w:val="center"/>
                        </w:pPr>
                        <w:r>
                          <w:t>23</w:t>
                        </w:r>
                        <w:r w:rsidR="00DC2BF1">
                          <w:t>/16</w:t>
                        </w:r>
                      </w:p>
                    </w:tc>
                    <w:tc>
                      <w:tcPr>
                        <w:tcW w:w="0" w:type="auto"/>
                        <w:vAlign w:val="center"/>
                      </w:tcPr>
                      <w:p w:rsidR="0017344D" w:rsidRDefault="001E7C3F" w:rsidP="0017344D">
                        <w:pPr>
                          <w:jc w:val="center"/>
                        </w:pPr>
                        <w:r>
                          <w:t>2</w:t>
                        </w:r>
                        <w:r>
                          <w:rPr>
                            <w:lang w:val="en-US"/>
                          </w:rPr>
                          <w:t>3</w:t>
                        </w:r>
                        <w:r w:rsidR="00B24F43">
                          <w:t>/16</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Среднее количество учащихся на одного учителя</w:t>
                        </w:r>
                      </w:p>
                    </w:tc>
                    <w:tc>
                      <w:tcPr>
                        <w:tcW w:w="0" w:type="auto"/>
                        <w:vAlign w:val="center"/>
                      </w:tcPr>
                      <w:p w:rsidR="0017344D" w:rsidRDefault="00087855" w:rsidP="009F273B">
                        <w:pPr>
                          <w:jc w:val="center"/>
                        </w:pPr>
                        <w:r>
                          <w:t>14</w:t>
                        </w:r>
                      </w:p>
                    </w:tc>
                    <w:tc>
                      <w:tcPr>
                        <w:tcW w:w="0" w:type="auto"/>
                        <w:vAlign w:val="center"/>
                      </w:tcPr>
                      <w:p w:rsidR="0017344D" w:rsidRDefault="00580A10" w:rsidP="0017344D">
                        <w:pPr>
                          <w:jc w:val="center"/>
                        </w:pPr>
                        <w:r>
                          <w:t>14</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Соотношение мужского и женского пола в педагогическом персонале (</w:t>
                        </w:r>
                        <w:proofErr w:type="gramStart"/>
                        <w:r>
                          <w:t>м</w:t>
                        </w:r>
                        <w:proofErr w:type="gramEnd"/>
                        <w:r>
                          <w:t>/ж)</w:t>
                        </w:r>
                      </w:p>
                    </w:tc>
                    <w:tc>
                      <w:tcPr>
                        <w:tcW w:w="0" w:type="auto"/>
                        <w:vAlign w:val="center"/>
                      </w:tcPr>
                      <w:p w:rsidR="0017344D" w:rsidRDefault="001E7C3F" w:rsidP="009F273B">
                        <w:pPr>
                          <w:jc w:val="center"/>
                        </w:pPr>
                        <w:r>
                          <w:rPr>
                            <w:lang w:val="en-US"/>
                          </w:rPr>
                          <w:t>3</w:t>
                        </w:r>
                        <w:r w:rsidR="00B24F43">
                          <w:t>/21</w:t>
                        </w:r>
                      </w:p>
                    </w:tc>
                    <w:tc>
                      <w:tcPr>
                        <w:tcW w:w="0" w:type="auto"/>
                        <w:vAlign w:val="center"/>
                      </w:tcPr>
                      <w:p w:rsidR="0017344D" w:rsidRDefault="001E7C3F" w:rsidP="0017344D">
                        <w:pPr>
                          <w:jc w:val="center"/>
                        </w:pPr>
                        <w:r>
                          <w:rPr>
                            <w:lang w:val="en-US"/>
                          </w:rPr>
                          <w:t>2</w:t>
                        </w:r>
                        <w:r w:rsidR="00B24F43">
                          <w:t>/21</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Средний возраст педагогов</w:t>
                        </w:r>
                      </w:p>
                    </w:tc>
                    <w:tc>
                      <w:tcPr>
                        <w:tcW w:w="0" w:type="auto"/>
                        <w:vAlign w:val="center"/>
                      </w:tcPr>
                      <w:p w:rsidR="0017344D" w:rsidRDefault="002C4272" w:rsidP="009F273B">
                        <w:pPr>
                          <w:jc w:val="center"/>
                        </w:pPr>
                        <w:r>
                          <w:t>44</w:t>
                        </w:r>
                        <w:r w:rsidR="0017344D">
                          <w:t xml:space="preserve"> </w:t>
                        </w:r>
                      </w:p>
                    </w:tc>
                    <w:tc>
                      <w:tcPr>
                        <w:tcW w:w="0" w:type="auto"/>
                        <w:vAlign w:val="center"/>
                      </w:tcPr>
                      <w:p w:rsidR="0017344D" w:rsidRDefault="00442F46" w:rsidP="0017344D">
                        <w:pPr>
                          <w:jc w:val="center"/>
                        </w:pPr>
                        <w:r w:rsidRPr="00261BDA">
                          <w:t>44</w:t>
                        </w:r>
                        <w:r w:rsidR="0017344D">
                          <w:t xml:space="preserve"> </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Количество педагогов-победителей конкурсов не ниже муниципального уровня в текущем учебном году</w:t>
                        </w:r>
                      </w:p>
                    </w:tc>
                    <w:tc>
                      <w:tcPr>
                        <w:tcW w:w="0" w:type="auto"/>
                        <w:vAlign w:val="center"/>
                      </w:tcPr>
                      <w:p w:rsidR="0017344D" w:rsidRDefault="0017344D" w:rsidP="009F273B">
                        <w:pPr>
                          <w:jc w:val="center"/>
                        </w:pPr>
                        <w:r>
                          <w:t xml:space="preserve"> </w:t>
                        </w:r>
                        <w:r w:rsidR="002C4272">
                          <w:t>1</w:t>
                        </w:r>
                      </w:p>
                    </w:tc>
                    <w:tc>
                      <w:tcPr>
                        <w:tcW w:w="0" w:type="auto"/>
                        <w:vAlign w:val="center"/>
                      </w:tcPr>
                      <w:p w:rsidR="0017344D" w:rsidRDefault="00442F46" w:rsidP="0017344D">
                        <w:pPr>
                          <w:jc w:val="center"/>
                        </w:pPr>
                        <w:r w:rsidRPr="00261BDA">
                          <w:t>1</w:t>
                        </w:r>
                      </w:p>
                    </w:tc>
                    <w:tc>
                      <w:tcPr>
                        <w:tcW w:w="0" w:type="auto"/>
                        <w:vAlign w:val="center"/>
                      </w:tcPr>
                      <w:p w:rsidR="0017344D" w:rsidRDefault="0017344D" w:rsidP="0017344D">
                        <w:pPr>
                          <w:jc w:val="center"/>
                        </w:pPr>
                      </w:p>
                    </w:tc>
                  </w:tr>
                  <w:tr w:rsidR="0017344D" w:rsidTr="006945D7">
                    <w:trPr>
                      <w:tblCellSpacing w:w="0" w:type="dxa"/>
                      <w:jc w:val="center"/>
                    </w:trPr>
                    <w:tc>
                      <w:tcPr>
                        <w:tcW w:w="1713" w:type="pct"/>
                        <w:vAlign w:val="center"/>
                      </w:tcPr>
                      <w:p w:rsidR="0017344D" w:rsidRDefault="0017344D" w:rsidP="009F273B">
                        <w:r>
                          <w:t xml:space="preserve">Доля педагогов, применяющих современные информационные технологии в повседневной работе (уроки, подготовка к ним, организация внеурочной деятельности) </w:t>
                        </w:r>
                      </w:p>
                    </w:tc>
                    <w:tc>
                      <w:tcPr>
                        <w:tcW w:w="0" w:type="auto"/>
                        <w:vAlign w:val="center"/>
                      </w:tcPr>
                      <w:p w:rsidR="0017344D" w:rsidRDefault="00442F46" w:rsidP="009F273B">
                        <w:pPr>
                          <w:jc w:val="center"/>
                        </w:pPr>
                        <w:r>
                          <w:t>100</w:t>
                        </w:r>
                      </w:p>
                    </w:tc>
                    <w:tc>
                      <w:tcPr>
                        <w:tcW w:w="0" w:type="auto"/>
                        <w:vAlign w:val="center"/>
                      </w:tcPr>
                      <w:p w:rsidR="0017344D" w:rsidRDefault="00442F46" w:rsidP="0017344D">
                        <w:pPr>
                          <w:jc w:val="center"/>
                        </w:pPr>
                        <w:r>
                          <w:t>100</w:t>
                        </w:r>
                        <w:r w:rsidR="0017344D">
                          <w:t xml:space="preserve"> </w:t>
                        </w:r>
                      </w:p>
                    </w:tc>
                    <w:tc>
                      <w:tcPr>
                        <w:tcW w:w="0" w:type="auto"/>
                        <w:vAlign w:val="center"/>
                      </w:tcPr>
                      <w:p w:rsidR="0017344D" w:rsidRDefault="0017344D" w:rsidP="0017344D">
                        <w:pPr>
                          <w:jc w:val="center"/>
                        </w:pPr>
                      </w:p>
                    </w:tc>
                  </w:tr>
                  <w:tr w:rsidR="0017344D" w:rsidTr="006945D7">
                    <w:trPr>
                      <w:gridAfter w:val="1"/>
                      <w:tblCellSpacing w:w="0" w:type="dxa"/>
                      <w:jc w:val="center"/>
                    </w:trPr>
                    <w:tc>
                      <w:tcPr>
                        <w:tcW w:w="0" w:type="auto"/>
                        <w:gridSpan w:val="3"/>
                        <w:vAlign w:val="center"/>
                      </w:tcPr>
                      <w:p w:rsidR="0017344D" w:rsidRDefault="0017344D" w:rsidP="009F273B">
                        <w:r>
                          <w:t>Потребность в пед</w:t>
                        </w:r>
                        <w:r w:rsidR="00B24F43">
                          <w:t>агогах на следующий учебный год:</w:t>
                        </w:r>
                        <w:r w:rsidR="00037F02">
                          <w:t xml:space="preserve"> логопед </w:t>
                        </w:r>
                        <w:r w:rsidR="00442F46">
                          <w:t>–</w:t>
                        </w:r>
                        <w:r w:rsidR="00B24F43">
                          <w:t xml:space="preserve"> де</w:t>
                        </w:r>
                        <w:r w:rsidR="00037F02">
                          <w:t>фектолог</w:t>
                        </w:r>
                        <w:r w:rsidR="002C4272">
                          <w:t xml:space="preserve">-0,5 ст., </w:t>
                        </w:r>
                        <w:r w:rsidR="00442F46">
                          <w:t xml:space="preserve"> учитель начальных классов, математики, </w:t>
                        </w:r>
                        <w:r w:rsidR="002C4272">
                          <w:t>русского языка и литературы, физики</w:t>
                        </w:r>
                      </w:p>
                    </w:tc>
                  </w:tr>
                  <w:tr w:rsidR="0017344D" w:rsidTr="006945D7">
                    <w:trPr>
                      <w:gridAfter w:val="1"/>
                      <w:tblCellSpacing w:w="0" w:type="dxa"/>
                      <w:jc w:val="center"/>
                    </w:trPr>
                    <w:tc>
                      <w:tcPr>
                        <w:tcW w:w="1713" w:type="pct"/>
                        <w:vAlign w:val="center"/>
                      </w:tcPr>
                      <w:p w:rsidR="0017344D" w:rsidRDefault="0017344D" w:rsidP="009F273B"/>
                    </w:tc>
                    <w:tc>
                      <w:tcPr>
                        <w:tcW w:w="0" w:type="auto"/>
                        <w:vAlign w:val="center"/>
                      </w:tcPr>
                      <w:p w:rsidR="0017344D" w:rsidRDefault="0017344D" w:rsidP="009F273B">
                        <w:r>
                          <w:t> </w:t>
                        </w:r>
                      </w:p>
                    </w:tc>
                    <w:tc>
                      <w:tcPr>
                        <w:tcW w:w="0" w:type="auto"/>
                        <w:vAlign w:val="center"/>
                      </w:tcPr>
                      <w:p w:rsidR="0017344D" w:rsidRDefault="0017344D" w:rsidP="009F273B">
                        <w:pPr>
                          <w:jc w:val="center"/>
                        </w:pPr>
                      </w:p>
                    </w:tc>
                  </w:tr>
                  <w:tr w:rsidR="000109D8" w:rsidTr="006945D7">
                    <w:trPr>
                      <w:gridAfter w:val="3"/>
                      <w:tblCellSpacing w:w="0" w:type="dxa"/>
                      <w:jc w:val="center"/>
                    </w:trPr>
                    <w:tc>
                      <w:tcPr>
                        <w:tcW w:w="1713" w:type="pct"/>
                        <w:vAlign w:val="center"/>
                      </w:tcPr>
                      <w:p w:rsidR="000109D8" w:rsidRDefault="000109D8" w:rsidP="009F273B"/>
                    </w:tc>
                  </w:tr>
                  <w:tr w:rsidR="000109D8" w:rsidTr="006945D7">
                    <w:trPr>
                      <w:gridAfter w:val="3"/>
                      <w:tblCellSpacing w:w="0" w:type="dxa"/>
                      <w:jc w:val="center"/>
                    </w:trPr>
                    <w:tc>
                      <w:tcPr>
                        <w:tcW w:w="1713" w:type="pct"/>
                        <w:vAlign w:val="center"/>
                      </w:tcPr>
                      <w:p w:rsidR="000109D8" w:rsidRDefault="000109D8" w:rsidP="009F273B"/>
                    </w:tc>
                  </w:tr>
                  <w:tr w:rsidR="000109D8" w:rsidTr="006945D7">
                    <w:trPr>
                      <w:gridAfter w:val="3"/>
                      <w:tblCellSpacing w:w="0" w:type="dxa"/>
                      <w:jc w:val="center"/>
                    </w:trPr>
                    <w:tc>
                      <w:tcPr>
                        <w:tcW w:w="1713" w:type="pct"/>
                        <w:vAlign w:val="center"/>
                      </w:tcPr>
                      <w:p w:rsidR="000109D8" w:rsidRDefault="000109D8" w:rsidP="009F273B"/>
                    </w:tc>
                  </w:tr>
                  <w:tr w:rsidR="000109D8" w:rsidTr="006945D7">
                    <w:trPr>
                      <w:gridAfter w:val="3"/>
                      <w:tblCellSpacing w:w="0" w:type="dxa"/>
                      <w:jc w:val="center"/>
                    </w:trPr>
                    <w:tc>
                      <w:tcPr>
                        <w:tcW w:w="1713" w:type="pct"/>
                        <w:vAlign w:val="center"/>
                      </w:tcPr>
                      <w:p w:rsidR="000109D8" w:rsidRDefault="000109D8" w:rsidP="009F273B"/>
                    </w:tc>
                  </w:tr>
                </w:tbl>
                <w:p w:rsidR="0032052F" w:rsidRDefault="0032052F"/>
                <w:tbl>
                  <w:tblPr>
                    <w:tblpPr w:leftFromText="180" w:rightFromText="180" w:vertAnchor="text" w:horzAnchor="page" w:tblpX="681" w:tblpY="-1557"/>
                    <w:tblOverlap w:val="neve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6945D7" w:rsidTr="006945D7">
                    <w:trPr>
                      <w:tblCellSpacing w:w="0" w:type="dxa"/>
                    </w:trPr>
                    <w:tc>
                      <w:tcPr>
                        <w:tcW w:w="1000" w:type="pct"/>
                        <w:vAlign w:val="center"/>
                      </w:tcPr>
                      <w:p w:rsidR="006945D7" w:rsidRDefault="006945D7" w:rsidP="00921FC6">
                        <w:r>
                          <w:t>Качественная характеристика педагогического состава:</w:t>
                        </w:r>
                      </w:p>
                    </w:tc>
                    <w:tc>
                      <w:tcPr>
                        <w:tcW w:w="4000" w:type="pct"/>
                        <w:vAlign w:val="center"/>
                      </w:tcPr>
                      <w:p w:rsidR="006945D7" w:rsidRPr="009A14AB" w:rsidRDefault="006945D7" w:rsidP="00921FC6">
                        <w:pPr>
                          <w:rPr>
                            <w:bCs/>
                          </w:rPr>
                        </w:pPr>
                        <w:r>
                          <w:rPr>
                            <w:bCs/>
                          </w:rPr>
                          <w:t xml:space="preserve">        </w:t>
                        </w:r>
                        <w:r w:rsidRPr="006945D7">
                          <w:rPr>
                            <w:bCs/>
                            <w:u w:val="single"/>
                          </w:rPr>
                          <w:t>Образование</w:t>
                        </w:r>
                        <w:r w:rsidRPr="009A14AB">
                          <w:rPr>
                            <w:bCs/>
                          </w:rPr>
                          <w:t>:</w:t>
                        </w:r>
                      </w:p>
                      <w:p w:rsidR="006945D7" w:rsidRPr="008D5452" w:rsidRDefault="006945D7" w:rsidP="00921FC6">
                        <w:pPr>
                          <w:rPr>
                            <w:bCs/>
                          </w:rPr>
                        </w:pPr>
                        <w:r>
                          <w:rPr>
                            <w:bCs/>
                          </w:rPr>
                          <w:t xml:space="preserve">               -  высшее – </w:t>
                        </w:r>
                        <w:r w:rsidR="000D7752">
                          <w:rPr>
                            <w:bCs/>
                          </w:rPr>
                          <w:t>14</w:t>
                        </w:r>
                        <w:r>
                          <w:rPr>
                            <w:bCs/>
                          </w:rPr>
                          <w:t>чел</w:t>
                        </w:r>
                        <w:r w:rsidR="000D7752">
                          <w:rPr>
                            <w:bCs/>
                          </w:rPr>
                          <w:t xml:space="preserve"> </w:t>
                        </w:r>
                        <w:r>
                          <w:rPr>
                            <w:bCs/>
                          </w:rPr>
                          <w:t xml:space="preserve">- </w:t>
                        </w:r>
                        <w:r w:rsidRPr="008D5452">
                          <w:rPr>
                            <w:bCs/>
                          </w:rPr>
                          <w:t xml:space="preserve"> </w:t>
                        </w:r>
                        <w:r w:rsidR="000D7752">
                          <w:rPr>
                            <w:bCs/>
                          </w:rPr>
                          <w:t>77</w:t>
                        </w:r>
                        <w:r w:rsidRPr="008D5452">
                          <w:rPr>
                            <w:bCs/>
                          </w:rPr>
                          <w:t xml:space="preserve">%; </w:t>
                        </w:r>
                      </w:p>
                      <w:p w:rsidR="006945D7" w:rsidRDefault="006945D7" w:rsidP="00921FC6">
                        <w:pPr>
                          <w:rPr>
                            <w:bCs/>
                          </w:rPr>
                        </w:pPr>
                        <w:r w:rsidRPr="008D5452">
                          <w:rPr>
                            <w:bCs/>
                          </w:rPr>
                          <w:t xml:space="preserve">         </w:t>
                        </w:r>
                        <w:r w:rsidR="00B24F43">
                          <w:rPr>
                            <w:bCs/>
                          </w:rPr>
                          <w:t xml:space="preserve">      - средне - </w:t>
                        </w:r>
                        <w:proofErr w:type="gramStart"/>
                        <w:r w:rsidR="00B24F43">
                          <w:rPr>
                            <w:bCs/>
                          </w:rPr>
                          <w:t>специальное</w:t>
                        </w:r>
                        <w:proofErr w:type="gramEnd"/>
                        <w:r w:rsidR="00B24F43">
                          <w:rPr>
                            <w:bCs/>
                          </w:rPr>
                          <w:t xml:space="preserve">-  </w:t>
                        </w:r>
                        <w:r w:rsidR="000D7752">
                          <w:rPr>
                            <w:bCs/>
                          </w:rPr>
                          <w:t>4</w:t>
                        </w:r>
                        <w:r w:rsidRPr="008D5452">
                          <w:rPr>
                            <w:bCs/>
                          </w:rPr>
                          <w:t xml:space="preserve"> </w:t>
                        </w:r>
                        <w:r>
                          <w:rPr>
                            <w:bCs/>
                          </w:rPr>
                          <w:t xml:space="preserve">чел. – </w:t>
                        </w:r>
                        <w:r w:rsidR="000D7752">
                          <w:rPr>
                            <w:bCs/>
                          </w:rPr>
                          <w:t>23</w:t>
                        </w:r>
                        <w:r w:rsidRPr="008D5452">
                          <w:rPr>
                            <w:bCs/>
                          </w:rPr>
                          <w:t xml:space="preserve"> %</w:t>
                        </w:r>
                      </w:p>
                      <w:p w:rsidR="006945D7" w:rsidRDefault="006945D7" w:rsidP="00921FC6">
                        <w:pPr>
                          <w:rPr>
                            <w:bCs/>
                          </w:rPr>
                        </w:pPr>
                        <w:r w:rsidRPr="006945D7">
                          <w:rPr>
                            <w:bCs/>
                            <w:u w:val="single"/>
                          </w:rPr>
                          <w:t>По стажу работы</w:t>
                        </w:r>
                        <w:r>
                          <w:rPr>
                            <w:bCs/>
                          </w:rPr>
                          <w:t xml:space="preserve">:  </w:t>
                        </w:r>
                      </w:p>
                      <w:p w:rsidR="006945D7" w:rsidRDefault="00442F46" w:rsidP="00921FC6">
                        <w:pPr>
                          <w:rPr>
                            <w:bCs/>
                          </w:rPr>
                        </w:pPr>
                        <w:r>
                          <w:rPr>
                            <w:bCs/>
                          </w:rPr>
                          <w:t>до 3-х лет-1 чел., от 3-5 лет-</w:t>
                        </w:r>
                        <w:r w:rsidR="000D7752">
                          <w:rPr>
                            <w:bCs/>
                          </w:rPr>
                          <w:t>2</w:t>
                        </w:r>
                        <w:r w:rsidR="006945D7">
                          <w:rPr>
                            <w:bCs/>
                          </w:rPr>
                          <w:t xml:space="preserve"> чел., от</w:t>
                        </w:r>
                        <w:r w:rsidR="000D7752">
                          <w:rPr>
                            <w:bCs/>
                          </w:rPr>
                          <w:t xml:space="preserve"> 6</w:t>
                        </w:r>
                        <w:r>
                          <w:rPr>
                            <w:bCs/>
                          </w:rPr>
                          <w:t xml:space="preserve">-20 лет- </w:t>
                        </w:r>
                        <w:r w:rsidR="000D7752">
                          <w:rPr>
                            <w:bCs/>
                          </w:rPr>
                          <w:t>6</w:t>
                        </w:r>
                        <w:r w:rsidR="001E13E0">
                          <w:rPr>
                            <w:bCs/>
                          </w:rPr>
                          <w:t xml:space="preserve"> чел., более 20 лет-</w:t>
                        </w:r>
                        <w:r w:rsidR="000D7752">
                          <w:rPr>
                            <w:bCs/>
                          </w:rPr>
                          <w:t>9</w:t>
                        </w:r>
                        <w:r w:rsidR="00B24F43">
                          <w:rPr>
                            <w:bCs/>
                          </w:rPr>
                          <w:t xml:space="preserve"> </w:t>
                        </w:r>
                        <w:r w:rsidR="006945D7">
                          <w:rPr>
                            <w:bCs/>
                          </w:rPr>
                          <w:t>чел.</w:t>
                        </w:r>
                      </w:p>
                      <w:p w:rsidR="006945D7" w:rsidRDefault="006945D7" w:rsidP="000D7752">
                        <w:r>
                          <w:t>в</w:t>
                        </w:r>
                        <w:r w:rsidR="000D7752">
                          <w:t>ысшая категория – 6</w:t>
                        </w:r>
                        <w:r>
                          <w:t xml:space="preserve"> </w:t>
                        </w:r>
                        <w:r w:rsidR="002C4272">
                          <w:t>человек, первая к</w:t>
                        </w:r>
                        <w:r w:rsidR="000D7752">
                          <w:t>атегория –  9</w:t>
                        </w:r>
                        <w:r>
                          <w:t xml:space="preserve"> человек.</w:t>
                        </w:r>
                      </w:p>
                    </w:tc>
                  </w:tr>
                </w:tbl>
                <w:p w:rsidR="00D23F67" w:rsidRDefault="00D23F67" w:rsidP="009F273B">
                  <w:pPr>
                    <w:jc w:val="center"/>
                  </w:pPr>
                </w:p>
              </w:tc>
            </w:tr>
            <w:tr w:rsidR="00D23F67" w:rsidTr="00B72FBA">
              <w:trPr>
                <w:tblCellSpacing w:w="0" w:type="dxa"/>
              </w:trPr>
              <w:tc>
                <w:tcPr>
                  <w:tcW w:w="5000" w:type="pct"/>
                  <w:vAlign w:val="center"/>
                </w:tcPr>
                <w:p w:rsidR="00D23F67" w:rsidRDefault="00D23F67" w:rsidP="009F273B"/>
                <w:p w:rsidR="00A1011A" w:rsidRDefault="00A1011A" w:rsidP="009F273B"/>
                <w:p w:rsidR="00A1011A" w:rsidRDefault="00A1011A" w:rsidP="009F273B"/>
              </w:tc>
            </w:tr>
            <w:tr w:rsidR="00D23F67" w:rsidTr="00B72FBA">
              <w:trPr>
                <w:tblCellSpacing w:w="0" w:type="dxa"/>
              </w:trPr>
              <w:tc>
                <w:tcPr>
                  <w:tcW w:w="5000" w:type="pct"/>
                  <w:vAlign w:val="center"/>
                </w:tcPr>
                <w:p w:rsidR="00D23F67" w:rsidRDefault="001E13E0" w:rsidP="009F273B">
                  <w:pPr>
                    <w:pStyle w:val="2"/>
                    <w:jc w:val="center"/>
                  </w:pPr>
                  <w:r>
                    <w:lastRenderedPageBreak/>
                    <w:t>Профсоюзный комитет (ПК школьный профессиональный союз)</w:t>
                  </w:r>
                  <w:r w:rsidR="00D23F67">
                    <w:t>:</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3739"/>
                    <w:gridCol w:w="5608"/>
                  </w:tblGrid>
                  <w:tr w:rsidR="00D23F67" w:rsidTr="009F273B">
                    <w:trPr>
                      <w:tblCellSpacing w:w="0" w:type="dxa"/>
                    </w:trPr>
                    <w:tc>
                      <w:tcPr>
                        <w:tcW w:w="2000" w:type="pct"/>
                        <w:vAlign w:val="center"/>
                      </w:tcPr>
                      <w:p w:rsidR="00D23F67" w:rsidRDefault="00D23F67" w:rsidP="009F273B">
                        <w:r>
                          <w:t>Год создания ПК:</w:t>
                        </w:r>
                      </w:p>
                    </w:tc>
                    <w:tc>
                      <w:tcPr>
                        <w:tcW w:w="3000" w:type="pct"/>
                        <w:vAlign w:val="center"/>
                      </w:tcPr>
                      <w:p w:rsidR="00D23F67" w:rsidRDefault="00D23F67" w:rsidP="009F273B">
                        <w:r>
                          <w:t xml:space="preserve">1.09.2000 </w:t>
                        </w:r>
                      </w:p>
                    </w:tc>
                  </w:tr>
                  <w:tr w:rsidR="00D23F67" w:rsidTr="009F273B">
                    <w:trPr>
                      <w:tblCellSpacing w:w="0" w:type="dxa"/>
                    </w:trPr>
                    <w:tc>
                      <w:tcPr>
                        <w:tcW w:w="2000" w:type="pct"/>
                        <w:vAlign w:val="center"/>
                      </w:tcPr>
                      <w:p w:rsidR="00D23F67" w:rsidRDefault="00D23F67" w:rsidP="009F273B">
                        <w:r>
                          <w:t>Локальный акт о создании (наименование):</w:t>
                        </w:r>
                      </w:p>
                    </w:tc>
                    <w:tc>
                      <w:tcPr>
                        <w:tcW w:w="3000" w:type="pct"/>
                        <w:vAlign w:val="center"/>
                      </w:tcPr>
                      <w:p w:rsidR="00D23F67" w:rsidRDefault="000F3B59" w:rsidP="009F273B">
                        <w:hyperlink r:id="rId15" w:history="1">
                          <w:r w:rsidR="00D23F67">
                            <w:rPr>
                              <w:rStyle w:val="a3"/>
                            </w:rPr>
                            <w:t>Положение</w:t>
                          </w:r>
                        </w:hyperlink>
                      </w:p>
                    </w:tc>
                  </w:tr>
                  <w:tr w:rsidR="00D23F67" w:rsidTr="009F273B">
                    <w:trPr>
                      <w:tblCellSpacing w:w="0" w:type="dxa"/>
                    </w:trPr>
                    <w:tc>
                      <w:tcPr>
                        <w:tcW w:w="2000" w:type="pct"/>
                        <w:vAlign w:val="center"/>
                      </w:tcPr>
                      <w:p w:rsidR="00D23F67" w:rsidRDefault="00D23F67" w:rsidP="009F273B">
                        <w:r>
                          <w:t>Количество членов ПК (чел. (доля)):</w:t>
                        </w:r>
                      </w:p>
                    </w:tc>
                    <w:tc>
                      <w:tcPr>
                        <w:tcW w:w="3000" w:type="pct"/>
                        <w:vAlign w:val="center"/>
                      </w:tcPr>
                      <w:p w:rsidR="00D23F67" w:rsidRDefault="001E13E0" w:rsidP="009F273B">
                        <w:r>
                          <w:t>5 (12</w:t>
                        </w:r>
                        <w:r w:rsidR="00D23F67">
                          <w:t xml:space="preserve">%) </w:t>
                        </w:r>
                      </w:p>
                    </w:tc>
                  </w:tr>
                  <w:tr w:rsidR="00D23F67" w:rsidTr="009F273B">
                    <w:trPr>
                      <w:tblCellSpacing w:w="0" w:type="dxa"/>
                    </w:trPr>
                    <w:tc>
                      <w:tcPr>
                        <w:tcW w:w="2000" w:type="pct"/>
                        <w:vAlign w:val="center"/>
                      </w:tcPr>
                      <w:p w:rsidR="00D23F67" w:rsidRDefault="00D23F67" w:rsidP="009F273B">
                        <w:r>
                          <w:t>Председатель профсоюзного комитета:</w:t>
                        </w:r>
                      </w:p>
                    </w:tc>
                    <w:tc>
                      <w:tcPr>
                        <w:tcW w:w="3000" w:type="pct"/>
                        <w:vAlign w:val="center"/>
                      </w:tcPr>
                      <w:p w:rsidR="00D23F67" w:rsidRDefault="008C0324" w:rsidP="009F273B">
                        <w:r>
                          <w:t>Большедворова Ирина Николаевна</w:t>
                        </w:r>
                      </w:p>
                    </w:tc>
                  </w:tr>
                  <w:tr w:rsidR="00D23F67" w:rsidTr="009F273B">
                    <w:trPr>
                      <w:tblCellSpacing w:w="0" w:type="dxa"/>
                    </w:trPr>
                    <w:tc>
                      <w:tcPr>
                        <w:tcW w:w="2000" w:type="pct"/>
                        <w:vAlign w:val="center"/>
                      </w:tcPr>
                      <w:p w:rsidR="00D23F67" w:rsidRDefault="00D23F67" w:rsidP="009F273B">
                        <w:r>
                          <w:t>Телефон (факс):</w:t>
                        </w:r>
                      </w:p>
                    </w:tc>
                    <w:tc>
                      <w:tcPr>
                        <w:tcW w:w="3000" w:type="pct"/>
                        <w:vAlign w:val="center"/>
                      </w:tcPr>
                      <w:p w:rsidR="00D23F67" w:rsidRDefault="008C0324" w:rsidP="009F273B">
                        <w:r>
                          <w:t>89148460037</w:t>
                        </w:r>
                      </w:p>
                    </w:tc>
                  </w:tr>
                  <w:tr w:rsidR="00D23F67" w:rsidTr="009F273B">
                    <w:trPr>
                      <w:tblCellSpacing w:w="0" w:type="dxa"/>
                    </w:trPr>
                    <w:tc>
                      <w:tcPr>
                        <w:tcW w:w="2000" w:type="pct"/>
                        <w:vAlign w:val="center"/>
                      </w:tcPr>
                      <w:p w:rsidR="00D23F67" w:rsidRDefault="00D23F67" w:rsidP="009F273B">
                        <w:r>
                          <w:t>Адрес эл. почты:</w:t>
                        </w:r>
                      </w:p>
                    </w:tc>
                    <w:tc>
                      <w:tcPr>
                        <w:tcW w:w="3000" w:type="pct"/>
                        <w:vAlign w:val="center"/>
                      </w:tcPr>
                      <w:p w:rsidR="00D23F67" w:rsidRPr="008C0324" w:rsidRDefault="000F3B59" w:rsidP="009F273B">
                        <w:pPr>
                          <w:rPr>
                            <w:lang w:val="en-US"/>
                          </w:rPr>
                        </w:pPr>
                        <w:hyperlink r:id="rId16" w:history="1">
                          <w:r w:rsidR="00D23F67">
                            <w:rPr>
                              <w:rStyle w:val="a3"/>
                            </w:rPr>
                            <w:t xml:space="preserve"> </w:t>
                          </w:r>
                        </w:hyperlink>
                        <w:r w:rsidR="00D647FA">
                          <w:rPr>
                            <w:rStyle w:val="a3"/>
                            <w:lang w:val="en-US"/>
                          </w:rPr>
                          <w:t>c</w:t>
                        </w:r>
                        <w:r w:rsidR="008C0324">
                          <w:rPr>
                            <w:rStyle w:val="a3"/>
                            <w:lang w:val="en-US"/>
                          </w:rPr>
                          <w:t>hkolag-da@mail.ru</w:t>
                        </w:r>
                      </w:p>
                    </w:tc>
                  </w:tr>
                  <w:tr w:rsidR="00D23F67" w:rsidTr="009F273B">
                    <w:trPr>
                      <w:tblCellSpacing w:w="0" w:type="dxa"/>
                    </w:trPr>
                    <w:tc>
                      <w:tcPr>
                        <w:tcW w:w="2000" w:type="pct"/>
                        <w:vAlign w:val="center"/>
                      </w:tcPr>
                      <w:p w:rsidR="00D23F67" w:rsidRPr="00B07CF2" w:rsidRDefault="00D23F67" w:rsidP="009F273B">
                        <w:r w:rsidRPr="00B07CF2">
                          <w:t>Дата заключения коллективного договора:</w:t>
                        </w:r>
                      </w:p>
                    </w:tc>
                    <w:tc>
                      <w:tcPr>
                        <w:tcW w:w="3000" w:type="pct"/>
                        <w:vAlign w:val="center"/>
                      </w:tcPr>
                      <w:p w:rsidR="00D23F67" w:rsidRPr="00B07CF2" w:rsidRDefault="00B07CF2" w:rsidP="009F273B">
                        <w:r>
                          <w:t>13.02.2017</w:t>
                        </w:r>
                      </w:p>
                    </w:tc>
                  </w:tr>
                </w:tbl>
                <w:p w:rsidR="00D23F67" w:rsidRDefault="00D23F67" w:rsidP="009F273B"/>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RPr="00D647FA" w:rsidTr="009F273B">
                    <w:trPr>
                      <w:tblCellSpacing w:w="0" w:type="dxa"/>
                    </w:trPr>
                    <w:tc>
                      <w:tcPr>
                        <w:tcW w:w="1000" w:type="pct"/>
                        <w:vAlign w:val="center"/>
                      </w:tcPr>
                      <w:p w:rsidR="00D23F67" w:rsidRPr="00D647FA" w:rsidRDefault="00D23F67" w:rsidP="009F273B">
                        <w:r w:rsidRPr="00D647FA">
                          <w:t>Основные результаты деятельности ПК в текущем учебном году:</w:t>
                        </w:r>
                      </w:p>
                    </w:tc>
                    <w:tc>
                      <w:tcPr>
                        <w:tcW w:w="4000" w:type="pct"/>
                        <w:vAlign w:val="center"/>
                      </w:tcPr>
                      <w:p w:rsidR="00D23F67" w:rsidRPr="00D647FA" w:rsidRDefault="0017344D" w:rsidP="009F273B">
                        <w:r w:rsidRPr="00D647FA">
                          <w:t xml:space="preserve">                </w:t>
                        </w:r>
                        <w:r w:rsidR="00B07CF2" w:rsidRPr="00D647FA">
                          <w:t>реализация ППР «Школа успеха</w:t>
                        </w:r>
                        <w:r w:rsidR="006945D7" w:rsidRPr="00D647FA">
                          <w:t>», участие в коллективных делах школы: благоустройство, досуг, здоровье</w:t>
                        </w:r>
                        <w:r w:rsidR="002E5223" w:rsidRPr="00D647FA">
                          <w:t xml:space="preserve"> </w:t>
                        </w:r>
                        <w:r w:rsidR="006945D7" w:rsidRPr="00D647FA">
                          <w:t>сбережение.</w:t>
                        </w:r>
                      </w:p>
                    </w:tc>
                  </w:tr>
                </w:tbl>
                <w:p w:rsidR="00D23F67" w:rsidRPr="00D647FA" w:rsidRDefault="00D23F67" w:rsidP="009F273B"/>
              </w:tc>
            </w:tr>
            <w:tr w:rsidR="00D23F67" w:rsidTr="00B72FBA">
              <w:trPr>
                <w:tblCellSpacing w:w="0" w:type="dxa"/>
              </w:trPr>
              <w:tc>
                <w:tcPr>
                  <w:tcW w:w="5000" w:type="pct"/>
                  <w:vAlign w:val="center"/>
                </w:tcPr>
                <w:p w:rsidR="00D23F67" w:rsidRPr="00D647FA" w:rsidRDefault="00D23F67" w:rsidP="00A1011A">
                  <w:pPr>
                    <w:pStyle w:val="1"/>
                    <w:jc w:val="center"/>
                    <w:rPr>
                      <w:sz w:val="28"/>
                      <w:szCs w:val="28"/>
                    </w:rPr>
                  </w:pPr>
                  <w:r w:rsidRPr="00D647FA">
                    <w:rPr>
                      <w:sz w:val="28"/>
                      <w:szCs w:val="28"/>
                    </w:rPr>
                    <w:t>Численность и состав обучающихся</w:t>
                  </w:r>
                  <w:r w:rsidR="003D201F">
                    <w:rPr>
                      <w:sz w:val="28"/>
                      <w:szCs w:val="28"/>
                    </w:rPr>
                    <w:t xml:space="preserve"> </w:t>
                  </w:r>
                  <w:r w:rsidR="00D647FA">
                    <w:rPr>
                      <w:b w:val="0"/>
                      <w:bCs w:val="0"/>
                      <w:sz w:val="28"/>
                      <w:szCs w:val="28"/>
                    </w:rPr>
                    <w:t xml:space="preserve"> 201</w:t>
                  </w:r>
                  <w:r w:rsidR="00A1011A">
                    <w:rPr>
                      <w:b w:val="0"/>
                      <w:bCs w:val="0"/>
                      <w:sz w:val="28"/>
                      <w:szCs w:val="28"/>
                    </w:rPr>
                    <w:t>9-2020</w:t>
                  </w:r>
                  <w:r w:rsidR="000D1B0B" w:rsidRPr="00D647FA">
                    <w:rPr>
                      <w:b w:val="0"/>
                      <w:bCs w:val="0"/>
                      <w:sz w:val="28"/>
                      <w:szCs w:val="28"/>
                    </w:rPr>
                    <w:t xml:space="preserve"> </w:t>
                  </w:r>
                  <w:proofErr w:type="spellStart"/>
                  <w:r w:rsidR="000D1B0B" w:rsidRPr="00D647FA">
                    <w:rPr>
                      <w:b w:val="0"/>
                      <w:bCs w:val="0"/>
                      <w:sz w:val="28"/>
                      <w:szCs w:val="28"/>
                    </w:rPr>
                    <w:t>уч</w:t>
                  </w:r>
                  <w:proofErr w:type="gramStart"/>
                  <w:r w:rsidR="000D1B0B" w:rsidRPr="00D647FA">
                    <w:rPr>
                      <w:b w:val="0"/>
                      <w:bCs w:val="0"/>
                      <w:sz w:val="28"/>
                      <w:szCs w:val="28"/>
                    </w:rPr>
                    <w:t>.г</w:t>
                  </w:r>
                  <w:proofErr w:type="gramEnd"/>
                  <w:r w:rsidR="000D1B0B" w:rsidRPr="00D647FA">
                    <w:rPr>
                      <w:b w:val="0"/>
                      <w:bCs w:val="0"/>
                      <w:sz w:val="28"/>
                      <w:szCs w:val="28"/>
                    </w:rPr>
                    <w:t>од</w:t>
                  </w:r>
                  <w:proofErr w:type="spellEnd"/>
                  <w:r w:rsidR="005C2F8A" w:rsidRPr="00D647FA">
                    <w:rPr>
                      <w:sz w:val="28"/>
                      <w:szCs w:val="28"/>
                    </w:rPr>
                    <w:t>*</w:t>
                  </w:r>
                </w:p>
              </w:tc>
            </w:tr>
            <w:tr w:rsidR="00D23F67" w:rsidTr="00B72FBA">
              <w:trPr>
                <w:tblCellSpacing w:w="0" w:type="dxa"/>
              </w:trPr>
              <w:tc>
                <w:tcPr>
                  <w:tcW w:w="5000" w:type="pct"/>
                  <w:vAlign w:val="center"/>
                </w:tcPr>
                <w:tbl>
                  <w:tblPr>
                    <w:tblW w:w="3267" w:type="pct"/>
                    <w:jc w:val="center"/>
                    <w:tblCellSpacing w:w="0" w:type="dxa"/>
                    <w:tblCellMar>
                      <w:top w:w="45" w:type="dxa"/>
                      <w:left w:w="45" w:type="dxa"/>
                      <w:bottom w:w="45" w:type="dxa"/>
                      <w:right w:w="45" w:type="dxa"/>
                    </w:tblCellMar>
                    <w:tblLook w:val="0000" w:firstRow="0" w:lastRow="0" w:firstColumn="0" w:lastColumn="0" w:noHBand="0" w:noVBand="0"/>
                  </w:tblPr>
                  <w:tblGrid>
                    <w:gridCol w:w="2347"/>
                    <w:gridCol w:w="937"/>
                    <w:gridCol w:w="627"/>
                    <w:gridCol w:w="1175"/>
                    <w:gridCol w:w="1021"/>
                  </w:tblGrid>
                  <w:tr w:rsidR="00FD59E5" w:rsidTr="000D1B0B">
                    <w:trPr>
                      <w:gridAfter w:val="1"/>
                      <w:wAfter w:w="836" w:type="pct"/>
                      <w:tblCellSpacing w:w="0" w:type="dxa"/>
                      <w:jc w:val="center"/>
                    </w:trPr>
                    <w:tc>
                      <w:tcPr>
                        <w:tcW w:w="1921" w:type="pct"/>
                        <w:vAlign w:val="center"/>
                      </w:tcPr>
                      <w:p w:rsidR="00FD59E5" w:rsidRDefault="00FD59E5" w:rsidP="000D1B0B">
                        <w:r>
                          <w:t>По параллелям</w:t>
                        </w:r>
                        <w:r w:rsidR="000D1B0B">
                          <w:t xml:space="preserve">  </w:t>
                        </w:r>
                      </w:p>
                    </w:tc>
                    <w:tc>
                      <w:tcPr>
                        <w:tcW w:w="767" w:type="pct"/>
                        <w:vAlign w:val="center"/>
                      </w:tcPr>
                      <w:p w:rsidR="00FD59E5" w:rsidRDefault="00FD59E5" w:rsidP="009F273B">
                        <w:r>
                          <w:t>Классов</w:t>
                        </w:r>
                      </w:p>
                    </w:tc>
                    <w:tc>
                      <w:tcPr>
                        <w:tcW w:w="513" w:type="pct"/>
                        <w:vAlign w:val="center"/>
                      </w:tcPr>
                      <w:p w:rsidR="00FD59E5" w:rsidRDefault="00FD59E5" w:rsidP="009F273B">
                        <w:r>
                          <w:t>чел.</w:t>
                        </w:r>
                      </w:p>
                    </w:tc>
                    <w:tc>
                      <w:tcPr>
                        <w:tcW w:w="962" w:type="pct"/>
                        <w:vAlign w:val="center"/>
                      </w:tcPr>
                      <w:p w:rsidR="00FD59E5" w:rsidRDefault="00FD59E5" w:rsidP="009F273B">
                        <w:r>
                          <w:t>Динамика в сравнении с прошлым учебным годом</w:t>
                        </w:r>
                      </w:p>
                    </w:tc>
                  </w:tr>
                  <w:tr w:rsidR="00FD59E5" w:rsidTr="000D1B0B">
                    <w:trPr>
                      <w:tblCellSpacing w:w="0" w:type="dxa"/>
                      <w:jc w:val="center"/>
                    </w:trPr>
                    <w:tc>
                      <w:tcPr>
                        <w:tcW w:w="1921" w:type="pct"/>
                        <w:vAlign w:val="center"/>
                      </w:tcPr>
                      <w:p w:rsidR="00FD59E5" w:rsidRDefault="00FD59E5" w:rsidP="00AB67D3">
                        <w:r>
                          <w:rPr>
                            <w:b/>
                            <w:bCs/>
                          </w:rPr>
                          <w:t xml:space="preserve">Всего          </w:t>
                        </w:r>
                        <w:r w:rsidR="001E13E0">
                          <w:rPr>
                            <w:b/>
                            <w:bCs/>
                          </w:rPr>
                          <w:t>1</w:t>
                        </w:r>
                        <w:r w:rsidR="002C4272">
                          <w:rPr>
                            <w:b/>
                            <w:bCs/>
                          </w:rPr>
                          <w:t>6</w:t>
                        </w:r>
                        <w:r>
                          <w:rPr>
                            <w:b/>
                            <w:bCs/>
                          </w:rPr>
                          <w:t xml:space="preserve">  </w:t>
                        </w:r>
                        <w:r w:rsidR="003D201F">
                          <w:rPr>
                            <w:b/>
                            <w:bCs/>
                          </w:rPr>
                          <w:t xml:space="preserve"> 3</w:t>
                        </w:r>
                        <w:r w:rsidR="002C4272">
                          <w:rPr>
                            <w:b/>
                            <w:bCs/>
                          </w:rPr>
                          <w:t>1</w:t>
                        </w:r>
                        <w:r w:rsidR="003D201F">
                          <w:rPr>
                            <w:b/>
                            <w:bCs/>
                            <w:lang w:val="en-US"/>
                          </w:rPr>
                          <w:t>1</w:t>
                        </w:r>
                        <w:r>
                          <w:rPr>
                            <w:b/>
                            <w:bCs/>
                          </w:rPr>
                          <w:t xml:space="preserve">                                         </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6945D7" w:rsidP="00AB67D3">
                        <w:pPr>
                          <w:jc w:val="right"/>
                        </w:pPr>
                        <w:r>
                          <w:rPr>
                            <w:b/>
                            <w:bCs/>
                          </w:rPr>
                          <w:t>1</w:t>
                        </w:r>
                        <w:r w:rsidR="002E6B16">
                          <w:rPr>
                            <w:b/>
                            <w:bCs/>
                          </w:rPr>
                          <w:t>5</w:t>
                        </w:r>
                        <w:r w:rsidR="00FD59E5">
                          <w:rPr>
                            <w:b/>
                            <w:bCs/>
                          </w:rPr>
                          <w:t xml:space="preserve"> </w:t>
                        </w:r>
                      </w:p>
                    </w:tc>
                    <w:tc>
                      <w:tcPr>
                        <w:tcW w:w="836" w:type="pct"/>
                        <w:vAlign w:val="center"/>
                      </w:tcPr>
                      <w:p w:rsidR="00FD59E5" w:rsidRPr="002E6B16" w:rsidRDefault="00A1011A" w:rsidP="00A1011A">
                        <w:r>
                          <w:rPr>
                            <w:b/>
                            <w:bCs/>
                          </w:rPr>
                          <w:t>297</w:t>
                        </w:r>
                      </w:p>
                    </w:tc>
                  </w:tr>
                  <w:tr w:rsidR="000D1B0B" w:rsidTr="000D1B0B">
                    <w:trPr>
                      <w:tblCellSpacing w:w="0" w:type="dxa"/>
                      <w:jc w:val="center"/>
                    </w:trPr>
                    <w:tc>
                      <w:tcPr>
                        <w:tcW w:w="1921" w:type="pct"/>
                        <w:vAlign w:val="center"/>
                      </w:tcPr>
                      <w:p w:rsidR="000D1B0B" w:rsidRPr="00A1011A" w:rsidRDefault="002E6B16" w:rsidP="00A1011A">
                        <w:pPr>
                          <w:rPr>
                            <w:b/>
                            <w:bCs/>
                            <w:szCs w:val="20"/>
                          </w:rPr>
                        </w:pPr>
                        <w:r w:rsidRPr="00A1011A">
                          <w:rPr>
                            <w:b/>
                            <w:bCs/>
                            <w:szCs w:val="20"/>
                          </w:rPr>
                          <w:t>201</w:t>
                        </w:r>
                        <w:r w:rsidR="00A1011A">
                          <w:rPr>
                            <w:b/>
                            <w:bCs/>
                            <w:szCs w:val="20"/>
                          </w:rPr>
                          <w:t>8/19</w:t>
                        </w:r>
                      </w:p>
                    </w:tc>
                    <w:tc>
                      <w:tcPr>
                        <w:tcW w:w="767" w:type="pct"/>
                        <w:vAlign w:val="center"/>
                      </w:tcPr>
                      <w:p w:rsidR="000D1B0B" w:rsidRDefault="000D1B0B" w:rsidP="009F273B">
                        <w:pPr>
                          <w:jc w:val="right"/>
                        </w:pPr>
                      </w:p>
                    </w:tc>
                    <w:tc>
                      <w:tcPr>
                        <w:tcW w:w="513" w:type="pct"/>
                        <w:vAlign w:val="center"/>
                      </w:tcPr>
                      <w:p w:rsidR="000D1B0B" w:rsidRDefault="000D1B0B" w:rsidP="009F273B">
                        <w:pPr>
                          <w:jc w:val="right"/>
                        </w:pPr>
                      </w:p>
                    </w:tc>
                    <w:tc>
                      <w:tcPr>
                        <w:tcW w:w="962" w:type="pct"/>
                        <w:vAlign w:val="center"/>
                      </w:tcPr>
                      <w:p w:rsidR="000D1B0B" w:rsidRDefault="00A1011A" w:rsidP="00A1011A">
                        <w:pPr>
                          <w:jc w:val="right"/>
                          <w:rPr>
                            <w:b/>
                            <w:bCs/>
                          </w:rPr>
                        </w:pPr>
                        <w:r>
                          <w:rPr>
                            <w:b/>
                            <w:bCs/>
                          </w:rPr>
                          <w:t>2019/20</w:t>
                        </w:r>
                      </w:p>
                    </w:tc>
                    <w:tc>
                      <w:tcPr>
                        <w:tcW w:w="836" w:type="pct"/>
                        <w:vAlign w:val="center"/>
                      </w:tcPr>
                      <w:p w:rsidR="000D1B0B" w:rsidRPr="003D201F" w:rsidRDefault="000D1B0B" w:rsidP="003D201F">
                        <w:pPr>
                          <w:jc w:val="center"/>
                          <w:rPr>
                            <w:b/>
                            <w:bCs/>
                            <w:lang w:val="en-US"/>
                          </w:rPr>
                        </w:pPr>
                      </w:p>
                    </w:tc>
                  </w:tr>
                  <w:tr w:rsidR="00FD59E5" w:rsidTr="000D1B0B">
                    <w:trPr>
                      <w:tblCellSpacing w:w="0" w:type="dxa"/>
                      <w:jc w:val="center"/>
                    </w:trPr>
                    <w:tc>
                      <w:tcPr>
                        <w:tcW w:w="1921" w:type="pct"/>
                        <w:vAlign w:val="center"/>
                      </w:tcPr>
                      <w:p w:rsidR="00FD59E5" w:rsidRPr="002C4272" w:rsidRDefault="00FD59E5" w:rsidP="009F273B">
                        <w:r>
                          <w:t>I классов</w:t>
                        </w:r>
                        <w:r w:rsidR="002C4272">
                          <w:t xml:space="preserve">     2      34</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0D1B0B" w:rsidP="008E6D59">
                        <w:pPr>
                          <w:jc w:val="right"/>
                        </w:pPr>
                        <w:r>
                          <w:t xml:space="preserve">2     </w:t>
                        </w:r>
                        <w:r w:rsidR="00FD59E5">
                          <w:t xml:space="preserve"> </w:t>
                        </w:r>
                      </w:p>
                    </w:tc>
                    <w:tc>
                      <w:tcPr>
                        <w:tcW w:w="836" w:type="pct"/>
                        <w:vAlign w:val="center"/>
                      </w:tcPr>
                      <w:p w:rsidR="00FD59E5" w:rsidRDefault="003D201F" w:rsidP="00A1011A">
                        <w:r>
                          <w:t xml:space="preserve">    </w:t>
                        </w:r>
                        <w:r w:rsidR="00A1011A">
                          <w:rPr>
                            <w:lang w:val="en-US"/>
                          </w:rPr>
                          <w:t xml:space="preserve">      </w:t>
                        </w:r>
                        <w:r w:rsidR="00A1011A">
                          <w:t>37</w:t>
                        </w:r>
                        <w:r w:rsidR="00FD59E5">
                          <w:t xml:space="preserve"> </w:t>
                        </w:r>
                      </w:p>
                    </w:tc>
                  </w:tr>
                  <w:tr w:rsidR="00FD59E5" w:rsidTr="000D1B0B">
                    <w:trPr>
                      <w:tblCellSpacing w:w="0" w:type="dxa"/>
                      <w:jc w:val="center"/>
                    </w:trPr>
                    <w:tc>
                      <w:tcPr>
                        <w:tcW w:w="1921" w:type="pct"/>
                        <w:vAlign w:val="center"/>
                      </w:tcPr>
                      <w:p w:rsidR="00FD59E5" w:rsidRPr="002C4272" w:rsidRDefault="00FD59E5" w:rsidP="009F273B">
                        <w:r>
                          <w:t>II классов</w:t>
                        </w:r>
                        <w:r w:rsidR="003D201F">
                          <w:t xml:space="preserve">    </w:t>
                        </w:r>
                        <w:r w:rsidR="002C4272">
                          <w:t>2</w:t>
                        </w:r>
                        <w:r w:rsidR="003D201F">
                          <w:t xml:space="preserve">      </w:t>
                        </w:r>
                        <w:r w:rsidR="002C4272">
                          <w:t>40</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A1011A" w:rsidP="008E6D59">
                        <w:pPr>
                          <w:jc w:val="right"/>
                        </w:pPr>
                        <w:r>
                          <w:t>2</w:t>
                        </w:r>
                        <w:r w:rsidR="00FD59E5">
                          <w:t xml:space="preserve"> </w:t>
                        </w:r>
                      </w:p>
                    </w:tc>
                    <w:tc>
                      <w:tcPr>
                        <w:tcW w:w="836" w:type="pct"/>
                        <w:vAlign w:val="center"/>
                      </w:tcPr>
                      <w:p w:rsidR="00FD59E5" w:rsidRDefault="00A1011A" w:rsidP="000D1B0B">
                        <w:pPr>
                          <w:jc w:val="right"/>
                        </w:pPr>
                        <w:r>
                          <w:t>35</w:t>
                        </w:r>
                        <w:r w:rsidR="00FD59E5">
                          <w:t xml:space="preserve"> </w:t>
                        </w:r>
                      </w:p>
                    </w:tc>
                  </w:tr>
                  <w:tr w:rsidR="00FD59E5" w:rsidTr="000D1B0B">
                    <w:trPr>
                      <w:tblCellSpacing w:w="0" w:type="dxa"/>
                      <w:jc w:val="center"/>
                    </w:trPr>
                    <w:tc>
                      <w:tcPr>
                        <w:tcW w:w="1921" w:type="pct"/>
                        <w:vAlign w:val="center"/>
                      </w:tcPr>
                      <w:p w:rsidR="00FD59E5" w:rsidRPr="002E6B16" w:rsidRDefault="00FD59E5" w:rsidP="009F273B">
                        <w:r>
                          <w:t>III классов</w:t>
                        </w:r>
                        <w:r w:rsidR="002C4272">
                          <w:t xml:space="preserve">   1</w:t>
                        </w:r>
                        <w:r w:rsidR="002E6B16">
                          <w:t xml:space="preserve">      23</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2E6B16" w:rsidP="008E6D59">
                        <w:pPr>
                          <w:jc w:val="right"/>
                        </w:pPr>
                        <w:r>
                          <w:t>2</w:t>
                        </w:r>
                        <w:r w:rsidR="00FD59E5">
                          <w:t xml:space="preserve"> </w:t>
                        </w:r>
                      </w:p>
                    </w:tc>
                    <w:tc>
                      <w:tcPr>
                        <w:tcW w:w="836" w:type="pct"/>
                        <w:vAlign w:val="center"/>
                      </w:tcPr>
                      <w:p w:rsidR="00FD59E5" w:rsidRDefault="00A1011A" w:rsidP="000D1B0B">
                        <w:pPr>
                          <w:jc w:val="right"/>
                        </w:pPr>
                        <w:r>
                          <w:t>40</w:t>
                        </w:r>
                        <w:r w:rsidR="00FD59E5">
                          <w:t xml:space="preserve"> </w:t>
                        </w:r>
                      </w:p>
                    </w:tc>
                  </w:tr>
                  <w:tr w:rsidR="00FD59E5" w:rsidTr="000D1B0B">
                    <w:trPr>
                      <w:tblCellSpacing w:w="0" w:type="dxa"/>
                      <w:jc w:val="center"/>
                    </w:trPr>
                    <w:tc>
                      <w:tcPr>
                        <w:tcW w:w="1921" w:type="pct"/>
                        <w:vAlign w:val="center"/>
                      </w:tcPr>
                      <w:p w:rsidR="00FD59E5" w:rsidRPr="002E6B16" w:rsidRDefault="00FD59E5" w:rsidP="009F273B">
                        <w:r>
                          <w:t>IV классов</w:t>
                        </w:r>
                        <w:r w:rsidR="003D201F">
                          <w:t xml:space="preserve">   </w:t>
                        </w:r>
                        <w:r w:rsidR="002E6B16">
                          <w:t>2</w:t>
                        </w:r>
                        <w:r w:rsidR="003D201F">
                          <w:t xml:space="preserve">      3</w:t>
                        </w:r>
                        <w:r w:rsidR="002E6B16">
                          <w:t>8</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2E6B16" w:rsidP="008E6D59">
                        <w:pPr>
                          <w:jc w:val="right"/>
                        </w:pPr>
                        <w:r>
                          <w:t>1</w:t>
                        </w:r>
                        <w:r w:rsidR="00FD59E5">
                          <w:t xml:space="preserve"> </w:t>
                        </w:r>
                      </w:p>
                    </w:tc>
                    <w:tc>
                      <w:tcPr>
                        <w:tcW w:w="836" w:type="pct"/>
                        <w:vAlign w:val="center"/>
                      </w:tcPr>
                      <w:p w:rsidR="00FD59E5" w:rsidRDefault="00A1011A" w:rsidP="008E6D59">
                        <w:pPr>
                          <w:jc w:val="right"/>
                        </w:pPr>
                        <w:r>
                          <w:t>28</w:t>
                        </w:r>
                        <w:r w:rsidR="00FD59E5">
                          <w:t xml:space="preserve"> </w:t>
                        </w:r>
                      </w:p>
                    </w:tc>
                  </w:tr>
                  <w:tr w:rsidR="00FD59E5" w:rsidTr="000D1B0B">
                    <w:trPr>
                      <w:tblCellSpacing w:w="0" w:type="dxa"/>
                      <w:jc w:val="center"/>
                    </w:trPr>
                    <w:tc>
                      <w:tcPr>
                        <w:tcW w:w="1921" w:type="pct"/>
                        <w:vAlign w:val="center"/>
                      </w:tcPr>
                      <w:p w:rsidR="00FD59E5" w:rsidRPr="002E6B16" w:rsidRDefault="00FD59E5" w:rsidP="009F273B">
                        <w:r>
                          <w:t>V классов</w:t>
                        </w:r>
                        <w:r w:rsidR="002E6B16">
                          <w:t xml:space="preserve">     1</w:t>
                        </w:r>
                        <w:r w:rsidR="003D201F">
                          <w:t xml:space="preserve">     3</w:t>
                        </w:r>
                        <w:r w:rsidR="002E6B16">
                          <w:t>4</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2E6B16" w:rsidP="000D1B0B">
                        <w:pPr>
                          <w:jc w:val="right"/>
                        </w:pPr>
                        <w:r>
                          <w:t>2</w:t>
                        </w:r>
                        <w:r w:rsidR="00FD59E5">
                          <w:t xml:space="preserve"> </w:t>
                        </w:r>
                      </w:p>
                    </w:tc>
                    <w:tc>
                      <w:tcPr>
                        <w:tcW w:w="836" w:type="pct"/>
                        <w:vAlign w:val="center"/>
                      </w:tcPr>
                      <w:p w:rsidR="00FD59E5" w:rsidRDefault="00A1011A" w:rsidP="008E6D59">
                        <w:pPr>
                          <w:jc w:val="right"/>
                        </w:pPr>
                        <w:r>
                          <w:t>37</w:t>
                        </w:r>
                        <w:r w:rsidR="00FD59E5">
                          <w:t xml:space="preserve"> </w:t>
                        </w:r>
                      </w:p>
                    </w:tc>
                  </w:tr>
                  <w:tr w:rsidR="00FD59E5" w:rsidTr="000D1B0B">
                    <w:trPr>
                      <w:tblCellSpacing w:w="0" w:type="dxa"/>
                      <w:jc w:val="center"/>
                    </w:trPr>
                    <w:tc>
                      <w:tcPr>
                        <w:tcW w:w="1921" w:type="pct"/>
                        <w:vAlign w:val="center"/>
                      </w:tcPr>
                      <w:p w:rsidR="00FD59E5" w:rsidRDefault="00FD59E5" w:rsidP="009F273B">
                        <w:r>
                          <w:t>VI классов</w:t>
                        </w:r>
                        <w:r w:rsidR="002E6B16">
                          <w:t xml:space="preserve">    2     35</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A1011A" w:rsidP="008E6D59">
                        <w:pPr>
                          <w:jc w:val="right"/>
                        </w:pPr>
                        <w:r>
                          <w:t>1</w:t>
                        </w:r>
                      </w:p>
                    </w:tc>
                    <w:tc>
                      <w:tcPr>
                        <w:tcW w:w="836" w:type="pct"/>
                        <w:vAlign w:val="center"/>
                      </w:tcPr>
                      <w:p w:rsidR="00FD59E5" w:rsidRDefault="00A1011A" w:rsidP="000D1B0B">
                        <w:pPr>
                          <w:jc w:val="right"/>
                        </w:pPr>
                        <w:r>
                          <w:t>18</w:t>
                        </w:r>
                        <w:r w:rsidR="00FD59E5">
                          <w:t xml:space="preserve"> </w:t>
                        </w:r>
                      </w:p>
                    </w:tc>
                  </w:tr>
                  <w:tr w:rsidR="00FD59E5" w:rsidTr="000D1B0B">
                    <w:trPr>
                      <w:tblCellSpacing w:w="0" w:type="dxa"/>
                      <w:jc w:val="center"/>
                    </w:trPr>
                    <w:tc>
                      <w:tcPr>
                        <w:tcW w:w="1921" w:type="pct"/>
                        <w:vAlign w:val="center"/>
                      </w:tcPr>
                      <w:p w:rsidR="00FD59E5" w:rsidRDefault="00FD59E5" w:rsidP="009F273B">
                        <w:r>
                          <w:t>VII классов</w:t>
                        </w:r>
                        <w:r w:rsidR="003D201F">
                          <w:t xml:space="preserve">   1     </w:t>
                        </w:r>
                        <w:r w:rsidR="002E6B16">
                          <w:t>29</w:t>
                        </w:r>
                        <w:r w:rsidR="007E0AFE">
                          <w:t xml:space="preserve">    </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A1011A" w:rsidP="008E6D59">
                        <w:pPr>
                          <w:jc w:val="right"/>
                        </w:pPr>
                        <w:r>
                          <w:t>2</w:t>
                        </w:r>
                        <w:r w:rsidR="00FD59E5">
                          <w:t xml:space="preserve"> </w:t>
                        </w:r>
                      </w:p>
                    </w:tc>
                    <w:tc>
                      <w:tcPr>
                        <w:tcW w:w="836" w:type="pct"/>
                        <w:vAlign w:val="center"/>
                      </w:tcPr>
                      <w:p w:rsidR="00FD59E5" w:rsidRDefault="00A1011A" w:rsidP="008E6D59">
                        <w:pPr>
                          <w:jc w:val="right"/>
                        </w:pPr>
                        <w:r>
                          <w:t>34</w:t>
                        </w:r>
                        <w:r w:rsidR="00FD59E5">
                          <w:t xml:space="preserve"> </w:t>
                        </w:r>
                      </w:p>
                    </w:tc>
                  </w:tr>
                  <w:tr w:rsidR="00FD59E5" w:rsidTr="000D1B0B">
                    <w:trPr>
                      <w:tblCellSpacing w:w="0" w:type="dxa"/>
                      <w:jc w:val="center"/>
                    </w:trPr>
                    <w:tc>
                      <w:tcPr>
                        <w:tcW w:w="1921" w:type="pct"/>
                        <w:vAlign w:val="center"/>
                      </w:tcPr>
                      <w:p w:rsidR="00FD59E5" w:rsidRPr="002E6B16" w:rsidRDefault="00FD59E5" w:rsidP="009F273B">
                        <w:r>
                          <w:t>VIII классов</w:t>
                        </w:r>
                        <w:r w:rsidR="003D201F">
                          <w:t xml:space="preserve"> 1     </w:t>
                        </w:r>
                        <w:r w:rsidR="002E6B16">
                          <w:rPr>
                            <w:lang w:val="en-US"/>
                          </w:rPr>
                          <w:t>2</w:t>
                        </w:r>
                        <w:r w:rsidR="002E6B16">
                          <w:t>8</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0D1B0B" w:rsidP="008E6D59">
                        <w:pPr>
                          <w:jc w:val="right"/>
                        </w:pPr>
                        <w:r>
                          <w:t>1</w:t>
                        </w:r>
                        <w:r w:rsidR="00FD59E5">
                          <w:t xml:space="preserve"> </w:t>
                        </w:r>
                      </w:p>
                    </w:tc>
                    <w:tc>
                      <w:tcPr>
                        <w:tcW w:w="836" w:type="pct"/>
                        <w:vAlign w:val="center"/>
                      </w:tcPr>
                      <w:p w:rsidR="00FD59E5" w:rsidRDefault="00A1011A" w:rsidP="008E6D59">
                        <w:pPr>
                          <w:jc w:val="right"/>
                        </w:pPr>
                        <w:r>
                          <w:t>29</w:t>
                        </w:r>
                      </w:p>
                    </w:tc>
                  </w:tr>
                  <w:tr w:rsidR="00FD59E5" w:rsidTr="000D1B0B">
                    <w:trPr>
                      <w:tblCellSpacing w:w="0" w:type="dxa"/>
                      <w:jc w:val="center"/>
                    </w:trPr>
                    <w:tc>
                      <w:tcPr>
                        <w:tcW w:w="1921" w:type="pct"/>
                        <w:vAlign w:val="center"/>
                      </w:tcPr>
                      <w:p w:rsidR="00FD59E5" w:rsidRPr="002E6B16" w:rsidRDefault="00FD59E5" w:rsidP="009F273B">
                        <w:r>
                          <w:t>IX классов</w:t>
                        </w:r>
                        <w:r w:rsidR="003D201F">
                          <w:t xml:space="preserve">    1     </w:t>
                        </w:r>
                        <w:r w:rsidR="002E6B16">
                          <w:rPr>
                            <w:lang w:val="en-US"/>
                          </w:rPr>
                          <w:t>1</w:t>
                        </w:r>
                        <w:r w:rsidR="002E6B16">
                          <w:t>8</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1916AD" w:rsidP="008E6D59">
                        <w:pPr>
                          <w:jc w:val="right"/>
                        </w:pPr>
                        <w:r>
                          <w:t>1</w:t>
                        </w:r>
                        <w:r w:rsidR="00FD59E5">
                          <w:t xml:space="preserve"> </w:t>
                        </w:r>
                      </w:p>
                    </w:tc>
                    <w:tc>
                      <w:tcPr>
                        <w:tcW w:w="836" w:type="pct"/>
                        <w:vAlign w:val="center"/>
                      </w:tcPr>
                      <w:p w:rsidR="00FD59E5" w:rsidRDefault="00A1011A" w:rsidP="008E6D59">
                        <w:pPr>
                          <w:jc w:val="right"/>
                        </w:pPr>
                        <w:r>
                          <w:t>29</w:t>
                        </w:r>
                        <w:r w:rsidR="00FD59E5">
                          <w:t xml:space="preserve"> </w:t>
                        </w:r>
                      </w:p>
                    </w:tc>
                  </w:tr>
                  <w:tr w:rsidR="00FD59E5" w:rsidTr="000D1B0B">
                    <w:trPr>
                      <w:tblCellSpacing w:w="0" w:type="dxa"/>
                      <w:jc w:val="center"/>
                    </w:trPr>
                    <w:tc>
                      <w:tcPr>
                        <w:tcW w:w="1921" w:type="pct"/>
                        <w:vAlign w:val="center"/>
                      </w:tcPr>
                      <w:p w:rsidR="00FD59E5" w:rsidRPr="002E6B16" w:rsidRDefault="00FD59E5" w:rsidP="009F273B">
                        <w:r>
                          <w:t>X классов</w:t>
                        </w:r>
                        <w:r w:rsidR="002E6B16">
                          <w:t xml:space="preserve">      1     7</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FD59E5" w:rsidP="008E6D59">
                        <w:pPr>
                          <w:jc w:val="right"/>
                        </w:pPr>
                        <w:r>
                          <w:t xml:space="preserve">1 </w:t>
                        </w:r>
                      </w:p>
                    </w:tc>
                    <w:tc>
                      <w:tcPr>
                        <w:tcW w:w="836" w:type="pct"/>
                        <w:vAlign w:val="center"/>
                      </w:tcPr>
                      <w:p w:rsidR="00FD59E5" w:rsidRDefault="00A1011A" w:rsidP="000D1B0B">
                        <w:pPr>
                          <w:jc w:val="right"/>
                        </w:pPr>
                        <w:r>
                          <w:t>12</w:t>
                        </w:r>
                        <w:r w:rsidR="00FD59E5">
                          <w:t xml:space="preserve"> </w:t>
                        </w:r>
                      </w:p>
                    </w:tc>
                  </w:tr>
                  <w:tr w:rsidR="00FD59E5" w:rsidTr="000D1B0B">
                    <w:trPr>
                      <w:tblCellSpacing w:w="0" w:type="dxa"/>
                      <w:jc w:val="center"/>
                    </w:trPr>
                    <w:tc>
                      <w:tcPr>
                        <w:tcW w:w="1921" w:type="pct"/>
                        <w:vAlign w:val="center"/>
                      </w:tcPr>
                      <w:p w:rsidR="00FD59E5" w:rsidRDefault="00FD59E5" w:rsidP="009F273B">
                        <w:r>
                          <w:t>XI классов</w:t>
                        </w:r>
                        <w:r w:rsidR="003D201F">
                          <w:t xml:space="preserve">     1    </w:t>
                        </w:r>
                        <w:r w:rsidR="002E6B16">
                          <w:t>4</w:t>
                        </w:r>
                        <w:r w:rsidR="007E0AFE">
                          <w:t xml:space="preserve">    </w:t>
                        </w:r>
                      </w:p>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FD59E5" w:rsidP="008E6D59">
                        <w:pPr>
                          <w:jc w:val="right"/>
                        </w:pPr>
                        <w:r>
                          <w:t xml:space="preserve">1 </w:t>
                        </w:r>
                      </w:p>
                    </w:tc>
                    <w:tc>
                      <w:tcPr>
                        <w:tcW w:w="836" w:type="pct"/>
                        <w:vAlign w:val="center"/>
                      </w:tcPr>
                      <w:p w:rsidR="00FD59E5" w:rsidRDefault="002E6B16" w:rsidP="008E6D59">
                        <w:pPr>
                          <w:jc w:val="right"/>
                        </w:pPr>
                        <w:r>
                          <w:t>5</w:t>
                        </w:r>
                        <w:r w:rsidR="00FD59E5">
                          <w:t xml:space="preserve"> </w:t>
                        </w:r>
                      </w:p>
                    </w:tc>
                  </w:tr>
                  <w:tr w:rsidR="00FD59E5" w:rsidTr="000D1B0B">
                    <w:trPr>
                      <w:tblCellSpacing w:w="0" w:type="dxa"/>
                      <w:jc w:val="center"/>
                    </w:trPr>
                    <w:tc>
                      <w:tcPr>
                        <w:tcW w:w="1921" w:type="pct"/>
                        <w:vAlign w:val="center"/>
                      </w:tcPr>
                      <w:p w:rsidR="00FD59E5" w:rsidRPr="002E6B16" w:rsidRDefault="00FD59E5" w:rsidP="009F273B"/>
                    </w:tc>
                    <w:tc>
                      <w:tcPr>
                        <w:tcW w:w="767" w:type="pct"/>
                        <w:vAlign w:val="center"/>
                      </w:tcPr>
                      <w:p w:rsidR="00FD59E5" w:rsidRDefault="00FD59E5" w:rsidP="009F273B">
                        <w:pPr>
                          <w:jc w:val="right"/>
                        </w:pPr>
                      </w:p>
                    </w:tc>
                    <w:tc>
                      <w:tcPr>
                        <w:tcW w:w="513" w:type="pct"/>
                        <w:vAlign w:val="center"/>
                      </w:tcPr>
                      <w:p w:rsidR="00FD59E5" w:rsidRDefault="00FD59E5" w:rsidP="009F273B">
                        <w:pPr>
                          <w:jc w:val="right"/>
                        </w:pPr>
                      </w:p>
                    </w:tc>
                    <w:tc>
                      <w:tcPr>
                        <w:tcW w:w="962" w:type="pct"/>
                        <w:vAlign w:val="center"/>
                      </w:tcPr>
                      <w:p w:rsidR="00FD59E5" w:rsidRDefault="00FD59E5" w:rsidP="008E6D59">
                        <w:pPr>
                          <w:jc w:val="right"/>
                        </w:pPr>
                      </w:p>
                    </w:tc>
                    <w:tc>
                      <w:tcPr>
                        <w:tcW w:w="836" w:type="pct"/>
                        <w:vAlign w:val="center"/>
                      </w:tcPr>
                      <w:p w:rsidR="00FD59E5" w:rsidRDefault="00FD59E5" w:rsidP="000D1B0B">
                        <w:pPr>
                          <w:jc w:val="right"/>
                        </w:pPr>
                      </w:p>
                    </w:tc>
                  </w:tr>
                </w:tbl>
                <w:p w:rsidR="00D23F67" w:rsidRDefault="00D23F67" w:rsidP="009F273B">
                  <w:pPr>
                    <w:jc w:val="center"/>
                  </w:pP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Tr="009F273B">
                    <w:trPr>
                      <w:tblCellSpacing w:w="0" w:type="dxa"/>
                    </w:trPr>
                    <w:tc>
                      <w:tcPr>
                        <w:tcW w:w="1000" w:type="pct"/>
                        <w:vAlign w:val="center"/>
                      </w:tcPr>
                      <w:p w:rsidR="00D23F67" w:rsidRDefault="00D23F67" w:rsidP="009F273B">
                        <w:r>
                          <w:lastRenderedPageBreak/>
                          <w:t>Качественная характеристика состава обучающихся:</w:t>
                        </w:r>
                      </w:p>
                    </w:tc>
                    <w:tc>
                      <w:tcPr>
                        <w:tcW w:w="4000" w:type="pct"/>
                        <w:vAlign w:val="center"/>
                      </w:tcPr>
                      <w:p w:rsidR="001C1A03" w:rsidRPr="000E4CF8" w:rsidRDefault="008702CA" w:rsidP="001C1A03">
                        <w:pPr>
                          <w:ind w:firstLine="540"/>
                          <w:jc w:val="both"/>
                        </w:pPr>
                        <w:r>
                          <w:t>В 20</w:t>
                        </w:r>
                        <w:r w:rsidR="00E865AD">
                          <w:t>20</w:t>
                        </w:r>
                        <w:r>
                          <w:t>– 202</w:t>
                        </w:r>
                        <w:r w:rsidR="00E865AD">
                          <w:t>1</w:t>
                        </w:r>
                        <w:r w:rsidR="001C1A03" w:rsidRPr="000E4CF8">
                          <w:t xml:space="preserve"> учебном году в МБОУ «</w:t>
                        </w:r>
                        <w:proofErr w:type="spellStart"/>
                        <w:r w:rsidR="001C1A03" w:rsidRPr="000E4CF8">
                          <w:t>Джидинская</w:t>
                        </w:r>
                        <w:proofErr w:type="spellEnd"/>
                        <w:r w:rsidR="001C1A03" w:rsidRPr="000E4CF8">
                          <w:t xml:space="preserve"> средняя об</w:t>
                        </w:r>
                        <w:r>
                          <w:t>щеобразовательная школа» обучался</w:t>
                        </w:r>
                        <w:r w:rsidR="001C1A03" w:rsidRPr="000E4CF8">
                          <w:t xml:space="preserve"> </w:t>
                        </w:r>
                        <w:r>
                          <w:t>301</w:t>
                        </w:r>
                        <w:r w:rsidR="001C1A03" w:rsidRPr="000E4CF8">
                          <w:t xml:space="preserve"> человек.</w:t>
                        </w:r>
                      </w:p>
                      <w:p w:rsidR="001C1A03" w:rsidRPr="000E4CF8" w:rsidRDefault="001C1A03" w:rsidP="001C1A03">
                        <w:pPr>
                          <w:tabs>
                            <w:tab w:val="left" w:pos="3060"/>
                          </w:tabs>
                          <w:jc w:val="both"/>
                        </w:pPr>
                        <w:r w:rsidRPr="000E4CF8">
                          <w:t xml:space="preserve">Вопрос системного </w:t>
                        </w:r>
                        <w:proofErr w:type="gramStart"/>
                        <w:r w:rsidRPr="000E4CF8">
                          <w:t>контроля за</w:t>
                        </w:r>
                        <w:proofErr w:type="gramEnd"/>
                        <w:r w:rsidRPr="000E4CF8">
                          <w:t xml:space="preserve"> качеством учебного процесса является одним из основных.</w:t>
                        </w:r>
                      </w:p>
                      <w:p w:rsidR="001C1A03" w:rsidRPr="009035BA" w:rsidRDefault="001C1A03" w:rsidP="001C1A03">
                        <w:pPr>
                          <w:tabs>
                            <w:tab w:val="left" w:pos="3060"/>
                          </w:tabs>
                          <w:jc w:val="both"/>
                        </w:pPr>
                        <w:r w:rsidRPr="009035BA">
                          <w:t xml:space="preserve"> Результаты </w:t>
                        </w:r>
                        <w:proofErr w:type="spellStart"/>
                        <w:r w:rsidRPr="009035BA">
                          <w:t>внутришкольного</w:t>
                        </w:r>
                        <w:proofErr w:type="spellEnd"/>
                        <w:r w:rsidRPr="009035BA">
                          <w:t xml:space="preserve"> мониторинга качества образования в начальной школе составляют:</w:t>
                        </w:r>
                        <w:r w:rsidRPr="009035BA">
                          <w:rPr>
                            <w:iCs/>
                          </w:rPr>
                          <w:t xml:space="preserve"> 35 %</w:t>
                        </w:r>
                        <w:r w:rsidRPr="009035BA">
                          <w:t xml:space="preserve"> </w:t>
                        </w:r>
                      </w:p>
                      <w:p w:rsidR="001C1A03" w:rsidRPr="009035BA" w:rsidRDefault="001C1A03" w:rsidP="001C1A03">
                        <w:pPr>
                          <w:tabs>
                            <w:tab w:val="left" w:pos="3060"/>
                          </w:tabs>
                          <w:jc w:val="both"/>
                        </w:pPr>
                        <w:r w:rsidRPr="009035BA">
                          <w:t xml:space="preserve"> </w:t>
                        </w:r>
                        <w:r w:rsidR="009035BA" w:rsidRPr="009035BA">
                          <w:t>в основной  школе составляют: 33</w:t>
                        </w:r>
                        <w:r w:rsidRPr="009035BA">
                          <w:t xml:space="preserve">% </w:t>
                        </w:r>
                      </w:p>
                      <w:p w:rsidR="001C1A03" w:rsidRPr="009035BA" w:rsidRDefault="009035BA" w:rsidP="001C1A03">
                        <w:pPr>
                          <w:tabs>
                            <w:tab w:val="left" w:pos="3060"/>
                          </w:tabs>
                          <w:jc w:val="both"/>
                          <w:rPr>
                            <w:iCs/>
                          </w:rPr>
                        </w:pPr>
                        <w:r w:rsidRPr="009035BA">
                          <w:t xml:space="preserve"> в старшей  школе составляют 43</w:t>
                        </w:r>
                        <w:r w:rsidR="001C1A03" w:rsidRPr="009035BA">
                          <w:t xml:space="preserve"> %</w:t>
                        </w:r>
                      </w:p>
                      <w:p w:rsidR="00532853" w:rsidRPr="00557CB2" w:rsidRDefault="00532853" w:rsidP="00BC38CA">
                        <w:pPr>
                          <w:ind w:firstLine="540"/>
                          <w:jc w:val="both"/>
                        </w:pPr>
                      </w:p>
                      <w:p w:rsidR="00557CB2" w:rsidRPr="00361121" w:rsidRDefault="00557CB2" w:rsidP="00557CB2">
                        <w:pPr>
                          <w:autoSpaceDE w:val="0"/>
                          <w:autoSpaceDN w:val="0"/>
                          <w:adjustRightInd w:val="0"/>
                          <w:rPr>
                            <w:rFonts w:eastAsia="Calibri"/>
                            <w:b/>
                            <w:lang w:eastAsia="en-US"/>
                          </w:rPr>
                        </w:pPr>
                        <w:r w:rsidRPr="00361121">
                          <w:rPr>
                            <w:b/>
                            <w:lang w:eastAsia="en-US"/>
                          </w:rPr>
                          <w:t>Социальная структура семей обучающихся</w:t>
                        </w:r>
                      </w:p>
                      <w:p w:rsidR="00433B1E" w:rsidRPr="00361121" w:rsidRDefault="00433B1E" w:rsidP="00433B1E">
                        <w:pPr>
                          <w:pStyle w:val="21"/>
                          <w:ind w:left="284" w:right="142" w:firstLine="294"/>
                          <w:jc w:val="both"/>
                        </w:pPr>
                        <w:r w:rsidRPr="00361121">
                          <w:t xml:space="preserve">Контингент </w:t>
                        </w:r>
                        <w:proofErr w:type="gramStart"/>
                        <w:r w:rsidRPr="00361121">
                          <w:t>обучающихся</w:t>
                        </w:r>
                        <w:proofErr w:type="gramEnd"/>
                        <w:r w:rsidRPr="00361121">
                          <w:t xml:space="preserve"> по социально-демографическим параметрам в 201</w:t>
                        </w:r>
                        <w:r w:rsidR="008702CA">
                          <w:t>9-20</w:t>
                        </w:r>
                        <w:r w:rsidRPr="00361121">
                          <w:t xml:space="preserve"> учебном году выглядит  следующим образом: </w:t>
                        </w:r>
                      </w:p>
                      <w:p w:rsidR="00D23F67" w:rsidRDefault="00D23F67" w:rsidP="00B57654">
                        <w:pPr>
                          <w:pStyle w:val="21"/>
                          <w:ind w:left="284" w:right="142" w:firstLine="294"/>
                        </w:pPr>
                      </w:p>
                    </w:tc>
                  </w:tr>
                </w:tbl>
                <w:p w:rsidR="00B57654" w:rsidRPr="00B57654" w:rsidRDefault="00B57654" w:rsidP="00B57654">
                  <w:pPr>
                    <w:pStyle w:val="21"/>
                    <w:ind w:left="284" w:right="142" w:firstLine="294"/>
                  </w:pPr>
                  <w:r w:rsidRPr="00B57654">
                    <w:t>- из малообеспеченных семей – 143;</w:t>
                  </w:r>
                </w:p>
                <w:p w:rsidR="00B57654" w:rsidRPr="00B57654" w:rsidRDefault="00B57654" w:rsidP="00B57654">
                  <w:pPr>
                    <w:pStyle w:val="21"/>
                    <w:ind w:left="284" w:right="142" w:firstLine="294"/>
                  </w:pPr>
                  <w:r w:rsidRPr="00B57654">
                    <w:t>- дети с ограниченными возможностями –19;</w:t>
                  </w:r>
                </w:p>
                <w:p w:rsidR="00B57654" w:rsidRPr="00B57654" w:rsidRDefault="00B57654" w:rsidP="00B57654">
                  <w:pPr>
                    <w:pStyle w:val="21"/>
                    <w:ind w:left="284" w:right="142" w:firstLine="294"/>
                  </w:pPr>
                  <w:r w:rsidRPr="00B57654">
                    <w:t>- из многодетных семей – 131;</w:t>
                  </w:r>
                </w:p>
                <w:p w:rsidR="00B57654" w:rsidRPr="00B57654" w:rsidRDefault="00B57654" w:rsidP="00B57654">
                  <w:pPr>
                    <w:pStyle w:val="21"/>
                    <w:ind w:left="284" w:right="142" w:firstLine="294"/>
                  </w:pPr>
                  <w:r w:rsidRPr="00B57654">
                    <w:t>- из неблагополучных семей – 36;</w:t>
                  </w:r>
                </w:p>
                <w:p w:rsidR="00D23F67" w:rsidRPr="00B57654" w:rsidRDefault="00B57654" w:rsidP="00B57654">
                  <w:pPr>
                    <w:pStyle w:val="21"/>
                    <w:ind w:left="284" w:right="142" w:firstLine="294"/>
                    <w:rPr>
                      <w:color w:val="00B050"/>
                    </w:rPr>
                  </w:pPr>
                  <w:r w:rsidRPr="00B57654">
                    <w:t>- опекаемых детей- 8</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939"/>
                    <w:gridCol w:w="7408"/>
                  </w:tblGrid>
                  <w:tr w:rsidR="00AE4D0D" w:rsidTr="00557CB2">
                    <w:trPr>
                      <w:tblCellSpacing w:w="0" w:type="dxa"/>
                    </w:trPr>
                    <w:tc>
                      <w:tcPr>
                        <w:tcW w:w="1037" w:type="pct"/>
                        <w:vAlign w:val="center"/>
                        <w:hideMark/>
                      </w:tcPr>
                      <w:p w:rsidR="00AE4D0D" w:rsidRDefault="00AE4D0D" w:rsidP="00137D69">
                        <w:pPr>
                          <w:spacing w:line="276" w:lineRule="auto"/>
                          <w:rPr>
                            <w:lang w:eastAsia="en-US"/>
                          </w:rPr>
                        </w:pPr>
                        <w:r>
                          <w:rPr>
                            <w:lang w:eastAsia="en-US"/>
                          </w:rPr>
                          <w:t>:</w:t>
                        </w:r>
                      </w:p>
                    </w:tc>
                    <w:tc>
                      <w:tcPr>
                        <w:tcW w:w="3963" w:type="pct"/>
                        <w:vAlign w:val="center"/>
                      </w:tcPr>
                      <w:p w:rsidR="00AE4D0D" w:rsidRDefault="00AE4D0D" w:rsidP="00557CB2">
                        <w:pPr>
                          <w:spacing w:line="276" w:lineRule="auto"/>
                          <w:rPr>
                            <w:lang w:eastAsia="en-US"/>
                          </w:rPr>
                        </w:pPr>
                      </w:p>
                    </w:tc>
                  </w:tr>
                </w:tbl>
                <w:p w:rsidR="00D23F67" w:rsidRDefault="00D23F67" w:rsidP="009F273B"/>
              </w:tc>
            </w:tr>
            <w:tr w:rsidR="00D23F67" w:rsidTr="00B72FBA">
              <w:trPr>
                <w:tblCellSpacing w:w="0" w:type="dxa"/>
              </w:trPr>
              <w:tc>
                <w:tcPr>
                  <w:tcW w:w="5000" w:type="pct"/>
                  <w:vAlign w:val="center"/>
                </w:tcPr>
                <w:p w:rsidR="00D23F67" w:rsidRPr="008962E4" w:rsidRDefault="00D23F67" w:rsidP="009F273B">
                  <w:pPr>
                    <w:pStyle w:val="1"/>
                    <w:jc w:val="center"/>
                  </w:pPr>
                  <w:r w:rsidRPr="008962E4">
                    <w:t>Образовательная деятельность учреждения</w:t>
                  </w:r>
                </w:p>
              </w:tc>
            </w:tr>
            <w:tr w:rsidR="00D23F67" w:rsidTr="00B72FBA">
              <w:trPr>
                <w:tblCellSpacing w:w="0" w:type="dxa"/>
              </w:trPr>
              <w:tc>
                <w:tcPr>
                  <w:tcW w:w="5000" w:type="pct"/>
                  <w:vAlign w:val="center"/>
                </w:tcPr>
                <w:p w:rsidR="00D23F67" w:rsidRPr="008962E4" w:rsidRDefault="00D23F67" w:rsidP="009F273B">
                  <w:pPr>
                    <w:pStyle w:val="2"/>
                    <w:jc w:val="center"/>
                  </w:pPr>
                  <w:r w:rsidRPr="008962E4">
                    <w:t>Образовательная программа:</w:t>
                  </w:r>
                </w:p>
              </w:tc>
            </w:tr>
            <w:tr w:rsidR="00D23F67" w:rsidTr="00B72FBA">
              <w:trPr>
                <w:tblCellSpacing w:w="0" w:type="dxa"/>
              </w:trPr>
              <w:tc>
                <w:tcPr>
                  <w:tcW w:w="5000" w:type="pct"/>
                  <w:shd w:val="clear" w:color="auto" w:fill="auto"/>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47"/>
                  </w:tblGrid>
                  <w:tr w:rsidR="004B3E39" w:rsidRPr="004B3E39" w:rsidTr="009F273B">
                    <w:trPr>
                      <w:tblCellSpacing w:w="0" w:type="dxa"/>
                    </w:trPr>
                    <w:tc>
                      <w:tcPr>
                        <w:tcW w:w="5000" w:type="pct"/>
                        <w:vAlign w:val="center"/>
                      </w:tcPr>
                      <w:p w:rsidR="00D23F67" w:rsidRPr="004B3E39" w:rsidRDefault="000F3B59" w:rsidP="008702CA">
                        <w:hyperlink r:id="rId17" w:history="1">
                          <w:r w:rsidR="00D23F67" w:rsidRPr="004B3E39">
                            <w:rPr>
                              <w:rStyle w:val="a3"/>
                              <w:color w:val="auto"/>
                            </w:rPr>
                            <w:t>Образовательная программа школы</w:t>
                          </w:r>
                        </w:hyperlink>
                        <w:r w:rsidR="005C2F8A" w:rsidRPr="004B3E39">
                          <w:t xml:space="preserve"> утверждена </w:t>
                        </w:r>
                        <w:r w:rsidR="00433B1E" w:rsidRPr="004B3E39">
                          <w:t>3</w:t>
                        </w:r>
                        <w:r w:rsidR="004B3E39" w:rsidRPr="004B3E39">
                          <w:t>0</w:t>
                        </w:r>
                        <w:r w:rsidR="00433B1E" w:rsidRPr="004B3E39">
                          <w:t>.08.201</w:t>
                        </w:r>
                        <w:r w:rsidR="008702CA">
                          <w:t>9</w:t>
                        </w:r>
                        <w:r w:rsidR="005B5E43" w:rsidRPr="004B3E39">
                          <w:t>г.</w:t>
                        </w:r>
                        <w:r w:rsidR="00D23F67" w:rsidRPr="004B3E39">
                          <w:t xml:space="preserve"> </w:t>
                        </w:r>
                      </w:p>
                    </w:tc>
                  </w:tr>
                </w:tbl>
                <w:p w:rsidR="00D23F67" w:rsidRPr="004B3E39" w:rsidRDefault="00D23F67" w:rsidP="009F273B"/>
              </w:tc>
            </w:tr>
            <w:tr w:rsidR="00D23F67" w:rsidTr="00B72FBA">
              <w:trPr>
                <w:tblCellSpacing w:w="0" w:type="dxa"/>
              </w:trPr>
              <w:tc>
                <w:tcPr>
                  <w:tcW w:w="5000" w:type="pct"/>
                  <w:shd w:val="clear" w:color="auto" w:fill="auto"/>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4B3E39" w:rsidRPr="004B3E39" w:rsidTr="009F273B">
                    <w:trPr>
                      <w:tblCellSpacing w:w="0" w:type="dxa"/>
                    </w:trPr>
                    <w:tc>
                      <w:tcPr>
                        <w:tcW w:w="1000" w:type="pct"/>
                        <w:vAlign w:val="center"/>
                      </w:tcPr>
                      <w:p w:rsidR="00D23F67" w:rsidRPr="004B3E39" w:rsidRDefault="00D23F67" w:rsidP="009F273B">
                        <w:r w:rsidRPr="004B3E39">
                          <w:t>Основные проблемы, подлежащие решению в текущем учебном году:</w:t>
                        </w:r>
                      </w:p>
                    </w:tc>
                    <w:tc>
                      <w:tcPr>
                        <w:tcW w:w="4000" w:type="pct"/>
                        <w:vAlign w:val="center"/>
                      </w:tcPr>
                      <w:p w:rsidR="0043419D" w:rsidRPr="004B3E39" w:rsidRDefault="004B3E39" w:rsidP="0043419D">
                        <w:pPr>
                          <w:numPr>
                            <w:ilvl w:val="0"/>
                            <w:numId w:val="1"/>
                          </w:numPr>
                          <w:spacing w:before="100" w:beforeAutospacing="1" w:after="100" w:afterAutospacing="1"/>
                          <w:ind w:left="1440"/>
                          <w:jc w:val="both"/>
                        </w:pPr>
                        <w:r w:rsidRPr="004B3E39">
                          <w:t>Продолжение работы по</w:t>
                        </w:r>
                        <w:r w:rsidR="0043419D" w:rsidRPr="004B3E39">
                          <w:t xml:space="preserve"> ФГОС </w:t>
                        </w:r>
                        <w:r w:rsidR="00E02836">
                          <w:t>1-</w:t>
                        </w:r>
                        <w:r w:rsidR="008702CA">
                          <w:t>9</w:t>
                        </w:r>
                        <w:r w:rsidRPr="004B3E39">
                          <w:t xml:space="preserve"> классы</w:t>
                        </w:r>
                        <w:r w:rsidR="0043419D" w:rsidRPr="004B3E39">
                          <w:t>;</w:t>
                        </w:r>
                      </w:p>
                      <w:p w:rsidR="0043419D" w:rsidRPr="004B3E39" w:rsidRDefault="0043419D" w:rsidP="0043419D">
                        <w:pPr>
                          <w:numPr>
                            <w:ilvl w:val="0"/>
                            <w:numId w:val="1"/>
                          </w:numPr>
                          <w:spacing w:before="100" w:beforeAutospacing="1" w:after="100" w:afterAutospacing="1"/>
                          <w:ind w:left="1440"/>
                          <w:jc w:val="both"/>
                        </w:pPr>
                        <w:r w:rsidRPr="004B3E39">
                          <w:t xml:space="preserve">Поддержка и развитие одаренных детей; </w:t>
                        </w:r>
                      </w:p>
                      <w:p w:rsidR="0043419D" w:rsidRPr="004B3E39" w:rsidRDefault="0043419D" w:rsidP="0043419D">
                        <w:pPr>
                          <w:numPr>
                            <w:ilvl w:val="0"/>
                            <w:numId w:val="1"/>
                          </w:numPr>
                          <w:spacing w:before="100" w:beforeAutospacing="1" w:after="100" w:afterAutospacing="1"/>
                          <w:ind w:left="1440"/>
                          <w:jc w:val="both"/>
                        </w:pPr>
                        <w:r w:rsidRPr="004B3E39">
                          <w:t>Развитие учительского потенциала;</w:t>
                        </w:r>
                      </w:p>
                      <w:p w:rsidR="0043419D" w:rsidRPr="004B3E39" w:rsidRDefault="0043419D" w:rsidP="0043419D">
                        <w:pPr>
                          <w:numPr>
                            <w:ilvl w:val="0"/>
                            <w:numId w:val="1"/>
                          </w:numPr>
                          <w:spacing w:before="100" w:beforeAutospacing="1" w:after="100" w:afterAutospacing="1"/>
                          <w:ind w:left="1440"/>
                          <w:jc w:val="both"/>
                        </w:pPr>
                        <w:r w:rsidRPr="004B3E39">
                          <w:t>Сохранение и укрепление здоровья школьников;</w:t>
                        </w:r>
                      </w:p>
                      <w:p w:rsidR="0043419D" w:rsidRPr="004B3E39" w:rsidRDefault="0043419D" w:rsidP="0043419D">
                        <w:pPr>
                          <w:numPr>
                            <w:ilvl w:val="0"/>
                            <w:numId w:val="1"/>
                          </w:numPr>
                          <w:spacing w:before="100" w:beforeAutospacing="1" w:after="100" w:afterAutospacing="1"/>
                          <w:ind w:left="1440"/>
                          <w:jc w:val="both"/>
                        </w:pPr>
                        <w:r w:rsidRPr="004B3E39">
                          <w:t xml:space="preserve">Развитие школьной  инфраструктуры; </w:t>
                        </w:r>
                      </w:p>
                      <w:p w:rsidR="0043419D" w:rsidRPr="004B3E39" w:rsidRDefault="0043419D" w:rsidP="0043419D">
                        <w:pPr>
                          <w:numPr>
                            <w:ilvl w:val="0"/>
                            <w:numId w:val="1"/>
                          </w:numPr>
                          <w:spacing w:before="100" w:beforeAutospacing="1" w:after="100" w:afterAutospacing="1"/>
                          <w:ind w:left="1440"/>
                          <w:jc w:val="both"/>
                        </w:pPr>
                        <w:r w:rsidRPr="004B3E39">
                          <w:t>Развитие самостоятельности школы.</w:t>
                        </w:r>
                        <w:r w:rsidRPr="004B3E39">
                          <w:rPr>
                            <w:rStyle w:val="a6"/>
                          </w:rPr>
                          <w:t> </w:t>
                        </w:r>
                      </w:p>
                      <w:p w:rsidR="00D23F67" w:rsidRPr="004B3E39" w:rsidRDefault="00D23F67" w:rsidP="009F273B"/>
                    </w:tc>
                  </w:tr>
                </w:tbl>
                <w:p w:rsidR="00D23F67" w:rsidRPr="004B3E39" w:rsidRDefault="00D23F67" w:rsidP="009F273B"/>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RPr="004B3E39" w:rsidTr="009F273B">
                    <w:trPr>
                      <w:tblCellSpacing w:w="0" w:type="dxa"/>
                    </w:trPr>
                    <w:tc>
                      <w:tcPr>
                        <w:tcW w:w="1000" w:type="pct"/>
                        <w:vAlign w:val="center"/>
                      </w:tcPr>
                      <w:p w:rsidR="00D23F67" w:rsidRPr="004B3E39" w:rsidRDefault="00D23F67" w:rsidP="009F273B">
                        <w:r w:rsidRPr="004B3E39">
                          <w:t>Цель на период действия программы:</w:t>
                        </w:r>
                      </w:p>
                    </w:tc>
                    <w:tc>
                      <w:tcPr>
                        <w:tcW w:w="4000" w:type="pct"/>
                        <w:vAlign w:val="center"/>
                      </w:tcPr>
                      <w:p w:rsidR="00D23F67" w:rsidRPr="004B3E39" w:rsidRDefault="00D23F67" w:rsidP="009F273B">
                        <w:r w:rsidRPr="004B3E39">
                          <w:t xml:space="preserve">Создание в школе условий для осознанного определения личности на основе знаний, опыта, творческой деятельности, гражданской, социальной компетентности. </w:t>
                        </w:r>
                        <w:r w:rsidR="0043419D" w:rsidRPr="004B3E39">
                          <w:t>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w:t>
                        </w:r>
                      </w:p>
                    </w:tc>
                  </w:tr>
                </w:tbl>
                <w:p w:rsidR="00D23F67" w:rsidRPr="004B3E39" w:rsidRDefault="00D23F67" w:rsidP="009F273B"/>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RPr="004B3E39" w:rsidTr="009F273B">
                    <w:trPr>
                      <w:tblCellSpacing w:w="0" w:type="dxa"/>
                    </w:trPr>
                    <w:tc>
                      <w:tcPr>
                        <w:tcW w:w="1000" w:type="pct"/>
                        <w:vAlign w:val="center"/>
                      </w:tcPr>
                      <w:p w:rsidR="00D23F67" w:rsidRPr="004B3E39" w:rsidRDefault="00D23F67" w:rsidP="009F273B">
                        <w:r w:rsidRPr="004B3E39">
                          <w:t>Задачи на период действия программы:</w:t>
                        </w:r>
                      </w:p>
                    </w:tc>
                    <w:tc>
                      <w:tcPr>
                        <w:tcW w:w="4000" w:type="pct"/>
                        <w:vAlign w:val="center"/>
                      </w:tcPr>
                      <w:p w:rsidR="0043419D" w:rsidRPr="004B3E39" w:rsidRDefault="0043419D" w:rsidP="0043419D">
                        <w:pPr>
                          <w:numPr>
                            <w:ilvl w:val="0"/>
                            <w:numId w:val="2"/>
                          </w:numPr>
                          <w:spacing w:before="100" w:beforeAutospacing="1" w:after="100" w:afterAutospacing="1"/>
                          <w:jc w:val="both"/>
                        </w:pPr>
                        <w:r w:rsidRPr="004B3E39">
                          <w:t> </w:t>
                        </w:r>
                        <w:r w:rsidRPr="004B3E39">
                          <w:tab/>
                          <w:t xml:space="preserve">Повышение качества образования, отвечающего современным требованиям к условиям осуществления образовательного процесса в рамках внедрения новых Федеральных государственных стандартов (ФГОС) общего образования и формирование готовности и </w:t>
                        </w:r>
                        <w:proofErr w:type="gramStart"/>
                        <w:r w:rsidRPr="004B3E39">
                          <w:t>способности</w:t>
                        </w:r>
                        <w:proofErr w:type="gramEnd"/>
                        <w:r w:rsidRPr="004B3E39">
                          <w:t xml:space="preserve"> обучающихся к саморазвитию и  высокой социальной </w:t>
                        </w:r>
                        <w:r w:rsidRPr="004B3E39">
                          <w:lastRenderedPageBreak/>
                          <w:t>активности;</w:t>
                        </w:r>
                      </w:p>
                      <w:p w:rsidR="0043419D" w:rsidRPr="004B3E39" w:rsidRDefault="0043419D" w:rsidP="0043419D">
                        <w:pPr>
                          <w:numPr>
                            <w:ilvl w:val="0"/>
                            <w:numId w:val="2"/>
                          </w:numPr>
                          <w:spacing w:before="100" w:beforeAutospacing="1" w:after="100" w:afterAutospacing="1"/>
                          <w:jc w:val="both"/>
                        </w:pPr>
                        <w:r w:rsidRPr="004B3E39">
                          <w:t>Совершенствование системы выявления и поддержки талантливых детей и создание условий реализации их образовательного потенциала;</w:t>
                        </w:r>
                      </w:p>
                      <w:p w:rsidR="0043419D" w:rsidRPr="004B3E39" w:rsidRDefault="0043419D" w:rsidP="0043419D">
                        <w:pPr>
                          <w:numPr>
                            <w:ilvl w:val="0"/>
                            <w:numId w:val="2"/>
                          </w:numPr>
                          <w:spacing w:before="100" w:beforeAutospacing="1" w:after="100" w:afterAutospacing="1"/>
                          <w:jc w:val="both"/>
                        </w:pPr>
                        <w:r w:rsidRPr="004B3E39">
                          <w:t>Формирование кадрового резерва, повышение квалификации педагогических кадров для работы в современных условиях;</w:t>
                        </w:r>
                      </w:p>
                      <w:p w:rsidR="0043419D" w:rsidRPr="004B3E39" w:rsidRDefault="0043419D" w:rsidP="0043419D">
                        <w:pPr>
                          <w:numPr>
                            <w:ilvl w:val="0"/>
                            <w:numId w:val="2"/>
                          </w:numPr>
                          <w:spacing w:before="100" w:beforeAutospacing="1" w:after="100" w:afterAutospacing="1"/>
                          <w:jc w:val="both"/>
                        </w:pPr>
                        <w:r w:rsidRPr="004B3E39">
                          <w:t>Совершенствование системы сохранения, укрепления здоровья детей и создание условий для эффективного использования здоровье сберегающих технологий и обеспечение безопасных условий проведения учебно-воспитательного процесса;</w:t>
                        </w:r>
                      </w:p>
                      <w:p w:rsidR="0043419D" w:rsidRPr="004B3E39" w:rsidRDefault="0043419D" w:rsidP="0043419D">
                        <w:pPr>
                          <w:numPr>
                            <w:ilvl w:val="0"/>
                            <w:numId w:val="2"/>
                          </w:numPr>
                          <w:spacing w:before="100" w:beforeAutospacing="1" w:after="100" w:afterAutospacing="1"/>
                          <w:jc w:val="both"/>
                        </w:pPr>
                        <w:r w:rsidRPr="004B3E39">
                          <w:t>Привлечение финансовых средств для развития школьной инфраструктуры и более широкое использование возможностей внешней инфраструктуры;</w:t>
                        </w:r>
                      </w:p>
                      <w:p w:rsidR="0043419D" w:rsidRPr="004B3E39" w:rsidRDefault="0043419D" w:rsidP="0043419D">
                        <w:pPr>
                          <w:numPr>
                            <w:ilvl w:val="0"/>
                            <w:numId w:val="2"/>
                          </w:numPr>
                          <w:spacing w:before="100" w:beforeAutospacing="1" w:after="100" w:afterAutospacing="1"/>
                          <w:jc w:val="both"/>
                        </w:pPr>
                        <w:r w:rsidRPr="004B3E39">
                          <w:t xml:space="preserve"> Дальнейшее  развитие  структурной  и  финансово—хозяйственной  самостоятельности  школы,</w:t>
                        </w:r>
                      </w:p>
                      <w:p w:rsidR="0043419D" w:rsidRPr="004B3E39" w:rsidRDefault="0043419D" w:rsidP="0043419D">
                        <w:pPr>
                          <w:autoSpaceDE w:val="0"/>
                          <w:autoSpaceDN w:val="0"/>
                          <w:adjustRightInd w:val="0"/>
                          <w:rPr>
                            <w:b/>
                            <w:bCs/>
                            <w:color w:val="333333"/>
                          </w:rPr>
                        </w:pPr>
                      </w:p>
                      <w:p w:rsidR="00D23F67" w:rsidRPr="004B3E39" w:rsidRDefault="00D23F67" w:rsidP="009F273B"/>
                    </w:tc>
                  </w:tr>
                </w:tbl>
                <w:p w:rsidR="00D23F67" w:rsidRPr="004B3E39" w:rsidRDefault="00D23F67" w:rsidP="009F273B"/>
              </w:tc>
            </w:tr>
            <w:tr w:rsidR="00D23F67" w:rsidTr="00B72FBA">
              <w:trPr>
                <w:tblCellSpacing w:w="0" w:type="dxa"/>
              </w:trPr>
              <w:tc>
                <w:tcPr>
                  <w:tcW w:w="5000" w:type="pct"/>
                  <w:vAlign w:val="center"/>
                </w:tcPr>
                <w:tbl>
                  <w:tblPr>
                    <w:tblW w:w="8708" w:type="dxa"/>
                    <w:tblCellSpacing w:w="0" w:type="dxa"/>
                    <w:tblCellMar>
                      <w:top w:w="45" w:type="dxa"/>
                      <w:left w:w="45" w:type="dxa"/>
                      <w:bottom w:w="45" w:type="dxa"/>
                      <w:right w:w="45" w:type="dxa"/>
                    </w:tblCellMar>
                    <w:tblLook w:val="0000" w:firstRow="0" w:lastRow="0" w:firstColumn="0" w:lastColumn="0" w:noHBand="0" w:noVBand="0"/>
                  </w:tblPr>
                  <w:tblGrid>
                    <w:gridCol w:w="1343"/>
                    <w:gridCol w:w="7365"/>
                  </w:tblGrid>
                  <w:tr w:rsidR="00D23F67" w:rsidRPr="00AF1B43" w:rsidTr="004B3E39">
                    <w:trPr>
                      <w:tblCellSpacing w:w="0" w:type="dxa"/>
                    </w:trPr>
                    <w:tc>
                      <w:tcPr>
                        <w:tcW w:w="771" w:type="pct"/>
                        <w:vAlign w:val="center"/>
                      </w:tcPr>
                      <w:p w:rsidR="00D23F67" w:rsidRPr="00AF1B43" w:rsidRDefault="00D23F67" w:rsidP="009F273B">
                        <w:pPr>
                          <w:rPr>
                            <w:highlight w:val="yellow"/>
                          </w:rPr>
                        </w:pPr>
                        <w:r w:rsidRPr="004B3E39">
                          <w:lastRenderedPageBreak/>
                          <w:t>Основные результаты развития учреждения в текущем учебном году:</w:t>
                        </w:r>
                      </w:p>
                    </w:tc>
                    <w:tc>
                      <w:tcPr>
                        <w:tcW w:w="4229" w:type="pct"/>
                        <w:vAlign w:val="center"/>
                      </w:tcPr>
                      <w:p w:rsidR="00710490" w:rsidRPr="004B3E39" w:rsidRDefault="00710490" w:rsidP="001E1D1C">
                        <w:r w:rsidRPr="004B3E39">
                          <w:rPr>
                            <w:sz w:val="22"/>
                            <w:szCs w:val="22"/>
                          </w:rPr>
                          <w:t>Введение ФГОС II поколения</w:t>
                        </w:r>
                        <w:r w:rsidR="002E6B16">
                          <w:rPr>
                            <w:sz w:val="22"/>
                            <w:szCs w:val="22"/>
                          </w:rPr>
                          <w:t xml:space="preserve"> в 1-</w:t>
                        </w:r>
                        <w:r w:rsidR="008702CA">
                          <w:rPr>
                            <w:sz w:val="22"/>
                            <w:szCs w:val="22"/>
                          </w:rPr>
                          <w:t>9</w:t>
                        </w:r>
                        <w:r w:rsidR="00131982" w:rsidRPr="004B3E39">
                          <w:rPr>
                            <w:sz w:val="22"/>
                            <w:szCs w:val="22"/>
                          </w:rPr>
                          <w:t xml:space="preserve"> классах</w:t>
                        </w:r>
                        <w:r w:rsidR="001E1D1C" w:rsidRPr="004B3E39">
                          <w:rPr>
                            <w:sz w:val="22"/>
                            <w:szCs w:val="22"/>
                          </w:rPr>
                          <w:t>;</w:t>
                        </w:r>
                      </w:p>
                      <w:p w:rsidR="001E1D1C" w:rsidRPr="004B3E39" w:rsidRDefault="00131982" w:rsidP="001E1D1C">
                        <w:pPr>
                          <w:pStyle w:val="1"/>
                          <w:ind w:firstLine="34"/>
                          <w:rPr>
                            <w:rFonts w:eastAsiaTheme="majorEastAsia"/>
                            <w:b w:val="0"/>
                            <w:kern w:val="0"/>
                            <w:sz w:val="22"/>
                            <w:szCs w:val="22"/>
                          </w:rPr>
                        </w:pPr>
                        <w:r w:rsidRPr="004B3E39">
                          <w:rPr>
                            <w:rFonts w:eastAsiaTheme="majorEastAsia"/>
                            <w:b w:val="0"/>
                            <w:kern w:val="0"/>
                            <w:sz w:val="22"/>
                            <w:szCs w:val="22"/>
                          </w:rPr>
                          <w:t>стабильность качества образования</w:t>
                        </w:r>
                        <w:r w:rsidR="001E1D1C" w:rsidRPr="004B3E39">
                          <w:rPr>
                            <w:rFonts w:eastAsiaTheme="majorEastAsia"/>
                            <w:b w:val="0"/>
                            <w:kern w:val="0"/>
                            <w:sz w:val="22"/>
                            <w:szCs w:val="22"/>
                          </w:rPr>
                          <w:t>;</w:t>
                        </w:r>
                      </w:p>
                      <w:p w:rsidR="00131982" w:rsidRPr="004B3E39" w:rsidRDefault="001E1D1C" w:rsidP="001E1D1C">
                        <w:pPr>
                          <w:pStyle w:val="1"/>
                          <w:ind w:firstLine="34"/>
                          <w:rPr>
                            <w:rFonts w:eastAsiaTheme="majorEastAsia"/>
                            <w:b w:val="0"/>
                            <w:kern w:val="0"/>
                            <w:sz w:val="22"/>
                            <w:szCs w:val="22"/>
                          </w:rPr>
                        </w:pPr>
                        <w:r w:rsidRPr="004B3E39">
                          <w:rPr>
                            <w:rFonts w:eastAsiaTheme="majorEastAsia"/>
                            <w:b w:val="0"/>
                            <w:bCs w:val="0"/>
                            <w:sz w:val="22"/>
                            <w:szCs w:val="22"/>
                          </w:rPr>
                          <w:t>успешное поступление выпускников школы,</w:t>
                        </w:r>
                      </w:p>
                      <w:p w:rsidR="001E1D1C" w:rsidRPr="004B3E39" w:rsidRDefault="00131982" w:rsidP="001E1D1C">
                        <w:pPr>
                          <w:keepNext/>
                          <w:keepLines/>
                          <w:spacing w:before="480"/>
                          <w:ind w:firstLine="34"/>
                          <w:outlineLvl w:val="0"/>
                          <w:rPr>
                            <w:rFonts w:eastAsiaTheme="majorEastAsia"/>
                            <w:bCs/>
                          </w:rPr>
                        </w:pPr>
                        <w:r w:rsidRPr="004B3E39">
                          <w:rPr>
                            <w:rFonts w:eastAsiaTheme="majorEastAsia"/>
                            <w:bCs/>
                            <w:sz w:val="22"/>
                            <w:szCs w:val="22"/>
                          </w:rPr>
                          <w:t xml:space="preserve">совершенствование системы мониторинга и диагностики качества образовательного </w:t>
                        </w:r>
                        <w:r w:rsidR="001E1D1C" w:rsidRPr="004B3E39">
                          <w:rPr>
                            <w:rFonts w:eastAsiaTheme="majorEastAsia"/>
                            <w:bCs/>
                            <w:sz w:val="22"/>
                            <w:szCs w:val="22"/>
                          </w:rPr>
                          <w:t>процесса;</w:t>
                        </w:r>
                      </w:p>
                      <w:p w:rsidR="00131982" w:rsidRPr="004B3E39" w:rsidRDefault="00131982" w:rsidP="004B3E39">
                        <w:pPr>
                          <w:keepNext/>
                          <w:keepLines/>
                          <w:spacing w:before="480"/>
                          <w:ind w:left="98" w:firstLine="142"/>
                          <w:outlineLvl w:val="0"/>
                          <w:rPr>
                            <w:rFonts w:eastAsiaTheme="majorEastAsia"/>
                            <w:bCs/>
                          </w:rPr>
                        </w:pPr>
                        <w:r w:rsidRPr="004B3E39">
                          <w:rPr>
                            <w:rFonts w:eastAsiaTheme="majorEastAsia"/>
                            <w:bCs/>
                            <w:sz w:val="22"/>
                            <w:szCs w:val="22"/>
                          </w:rPr>
                          <w:t>совершенствование научно-экспериментальной</w:t>
                        </w:r>
                        <w:r w:rsidR="004B3E39">
                          <w:rPr>
                            <w:rFonts w:eastAsiaTheme="majorEastAsia"/>
                            <w:bCs/>
                            <w:sz w:val="22"/>
                            <w:szCs w:val="22"/>
                          </w:rPr>
                          <w:t xml:space="preserve"> и проектной </w:t>
                        </w:r>
                        <w:r w:rsidRPr="004B3E39">
                          <w:rPr>
                            <w:rFonts w:eastAsiaTheme="majorEastAsia"/>
                            <w:bCs/>
                            <w:sz w:val="22"/>
                            <w:szCs w:val="22"/>
                          </w:rPr>
                          <w:t xml:space="preserve"> деятельности учащихся и учителей,</w:t>
                        </w:r>
                      </w:p>
                      <w:p w:rsidR="00131982" w:rsidRPr="004B3E39" w:rsidRDefault="00131982" w:rsidP="001E1D1C"/>
                      <w:p w:rsidR="001E1D1C" w:rsidRPr="004B3E39" w:rsidRDefault="00131982" w:rsidP="001E1D1C">
                        <w:pPr>
                          <w:widowControl w:val="0"/>
                          <w:numPr>
                            <w:ilvl w:val="1"/>
                            <w:numId w:val="6"/>
                          </w:numPr>
                          <w:tabs>
                            <w:tab w:val="clear" w:pos="0"/>
                            <w:tab w:val="num" w:pos="-260"/>
                          </w:tabs>
                          <w:suppressAutoHyphens/>
                          <w:snapToGrid w:val="0"/>
                          <w:spacing w:line="360" w:lineRule="auto"/>
                          <w:ind w:left="-360" w:firstLine="34"/>
                        </w:pPr>
                        <w:r w:rsidRPr="004B3E39">
                          <w:rPr>
                            <w:sz w:val="22"/>
                            <w:szCs w:val="22"/>
                          </w:rPr>
                          <w:t xml:space="preserve"> </w:t>
                        </w:r>
                        <w:proofErr w:type="spellStart"/>
                        <w:r w:rsidRPr="004B3E39">
                          <w:rPr>
                            <w:sz w:val="22"/>
                            <w:szCs w:val="22"/>
                          </w:rPr>
                          <w:t>вн</w:t>
                        </w:r>
                        <w:r w:rsidR="00751831" w:rsidRPr="004B3E39">
                          <w:rPr>
                            <w:sz w:val="22"/>
                            <w:szCs w:val="22"/>
                          </w:rPr>
                          <w:t>вн</w:t>
                        </w:r>
                        <w:r w:rsidRPr="004B3E39">
                          <w:rPr>
                            <w:sz w:val="22"/>
                            <w:szCs w:val="22"/>
                          </w:rPr>
                          <w:t>едрение</w:t>
                        </w:r>
                        <w:proofErr w:type="spellEnd"/>
                        <w:r w:rsidRPr="004B3E39">
                          <w:rPr>
                            <w:sz w:val="22"/>
                            <w:szCs w:val="22"/>
                          </w:rPr>
                          <w:t xml:space="preserve"> здоровье сберегающих технологий,</w:t>
                        </w:r>
                      </w:p>
                      <w:p w:rsidR="001E1D1C" w:rsidRPr="004B3E39" w:rsidRDefault="00751831" w:rsidP="004B3E39">
                        <w:pPr>
                          <w:widowControl w:val="0"/>
                          <w:numPr>
                            <w:ilvl w:val="1"/>
                            <w:numId w:val="6"/>
                          </w:numPr>
                          <w:tabs>
                            <w:tab w:val="clear" w:pos="0"/>
                            <w:tab w:val="num" w:pos="97"/>
                          </w:tabs>
                          <w:suppressAutoHyphens/>
                          <w:snapToGrid w:val="0"/>
                          <w:spacing w:line="360" w:lineRule="auto"/>
                          <w:ind w:firstLine="97"/>
                        </w:pPr>
                        <w:r w:rsidRPr="004B3E39">
                          <w:rPr>
                            <w:sz w:val="22"/>
                            <w:szCs w:val="22"/>
                          </w:rPr>
                          <w:t>соз</w:t>
                        </w:r>
                        <w:r w:rsidR="00131982" w:rsidRPr="004B3E39">
                          <w:rPr>
                            <w:sz w:val="22"/>
                            <w:szCs w:val="22"/>
                          </w:rPr>
                          <w:t>дание безопасных условий проведения учебно-воспитательного процесса</w:t>
                        </w:r>
                        <w:r w:rsidR="001E1D1C" w:rsidRPr="004B3E39">
                          <w:rPr>
                            <w:sz w:val="22"/>
                            <w:szCs w:val="22"/>
                          </w:rPr>
                          <w:t>;</w:t>
                        </w:r>
                      </w:p>
                      <w:p w:rsidR="00131982" w:rsidRPr="004B3E39" w:rsidRDefault="00751831" w:rsidP="004B3E39">
                        <w:pPr>
                          <w:widowControl w:val="0"/>
                          <w:numPr>
                            <w:ilvl w:val="1"/>
                            <w:numId w:val="6"/>
                          </w:numPr>
                          <w:tabs>
                            <w:tab w:val="clear" w:pos="0"/>
                            <w:tab w:val="num" w:pos="97"/>
                          </w:tabs>
                          <w:suppressAutoHyphens/>
                          <w:snapToGrid w:val="0"/>
                          <w:spacing w:line="360" w:lineRule="auto"/>
                          <w:ind w:left="97" w:hanging="97"/>
                        </w:pPr>
                        <w:r w:rsidRPr="004B3E39">
                          <w:rPr>
                            <w:sz w:val="22"/>
                            <w:szCs w:val="22"/>
                          </w:rPr>
                          <w:t>сов</w:t>
                        </w:r>
                        <w:r w:rsidR="00131982" w:rsidRPr="004B3E39">
                          <w:rPr>
                            <w:sz w:val="22"/>
                            <w:szCs w:val="22"/>
                          </w:rPr>
                          <w:t>ершенствование системы государстве</w:t>
                        </w:r>
                        <w:r w:rsidR="004B3E39">
                          <w:rPr>
                            <w:sz w:val="22"/>
                            <w:szCs w:val="22"/>
                          </w:rPr>
                          <w:t xml:space="preserve">нно-общественного управления </w:t>
                        </w:r>
                        <w:r w:rsidRPr="004B3E39">
                          <w:rPr>
                            <w:sz w:val="22"/>
                            <w:szCs w:val="22"/>
                          </w:rPr>
                          <w:t>шко</w:t>
                        </w:r>
                        <w:r w:rsidR="00131982" w:rsidRPr="004B3E39">
                          <w:rPr>
                            <w:sz w:val="22"/>
                            <w:szCs w:val="22"/>
                          </w:rPr>
                          <w:t>лы</w:t>
                        </w:r>
                      </w:p>
                      <w:p w:rsidR="00410CD5" w:rsidRPr="004B3E39" w:rsidRDefault="00410CD5" w:rsidP="00131982"/>
                    </w:tc>
                  </w:tr>
                </w:tbl>
                <w:p w:rsidR="00D23F67" w:rsidRPr="00AF1B43" w:rsidRDefault="00D23F67" w:rsidP="009F273B">
                  <w:pPr>
                    <w:rPr>
                      <w:highlight w:val="yellow"/>
                    </w:rPr>
                  </w:pPr>
                </w:p>
              </w:tc>
            </w:tr>
            <w:tr w:rsidR="00D23F67" w:rsidTr="00B72FBA">
              <w:trPr>
                <w:tblCellSpacing w:w="0" w:type="dxa"/>
              </w:trPr>
              <w:tc>
                <w:tcPr>
                  <w:tcW w:w="5000" w:type="pct"/>
                  <w:vAlign w:val="center"/>
                </w:tcPr>
                <w:p w:rsidR="00D23F67" w:rsidRPr="004B3E39" w:rsidRDefault="00D23F67" w:rsidP="009F273B">
                  <w:pPr>
                    <w:pStyle w:val="2"/>
                    <w:jc w:val="center"/>
                  </w:pPr>
                  <w:r w:rsidRPr="004B3E39">
                    <w:t>Содержание и формы образования:</w:t>
                  </w: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RPr="004B3E39" w:rsidTr="009F273B">
                    <w:trPr>
                      <w:tblCellSpacing w:w="0" w:type="dxa"/>
                    </w:trPr>
                    <w:tc>
                      <w:tcPr>
                        <w:tcW w:w="1000" w:type="pct"/>
                        <w:vAlign w:val="center"/>
                      </w:tcPr>
                      <w:p w:rsidR="00D23F67" w:rsidRPr="004B3E39" w:rsidRDefault="00D23F67" w:rsidP="009F273B">
                        <w:r w:rsidRPr="004B3E39">
                          <w:t>Статус учреждения в региональной и муниципальной системах образования:</w:t>
                        </w:r>
                      </w:p>
                    </w:tc>
                    <w:tc>
                      <w:tcPr>
                        <w:tcW w:w="4000" w:type="pct"/>
                        <w:vAlign w:val="center"/>
                      </w:tcPr>
                      <w:p w:rsidR="00D75129" w:rsidRPr="004B3E39" w:rsidRDefault="00D75129" w:rsidP="00D75129">
                        <w:pPr>
                          <w:contextualSpacing/>
                          <w:jc w:val="both"/>
                        </w:pPr>
                        <w:r w:rsidRPr="004B3E39">
                          <w:t xml:space="preserve">тип: «общеобразовательное учреждение»; </w:t>
                        </w:r>
                      </w:p>
                      <w:p w:rsidR="00D75129" w:rsidRPr="004B3E39" w:rsidRDefault="00D75129" w:rsidP="00D75129">
                        <w:pPr>
                          <w:contextualSpacing/>
                          <w:jc w:val="both"/>
                        </w:pPr>
                        <w:r w:rsidRPr="004B3E39">
                          <w:t>организационно-правовая форма: «муниципальное бюджетное учреждение».</w:t>
                        </w:r>
                      </w:p>
                      <w:p w:rsidR="00D23F67" w:rsidRPr="004B3E39" w:rsidRDefault="00D23F67" w:rsidP="009F273B"/>
                    </w:tc>
                  </w:tr>
                </w:tbl>
                <w:p w:rsidR="00D23F67" w:rsidRPr="004B3E39" w:rsidRDefault="00D23F67" w:rsidP="009F273B"/>
              </w:tc>
            </w:tr>
            <w:tr w:rsidR="00D23F67" w:rsidTr="00B72FBA">
              <w:trPr>
                <w:trHeight w:val="4177"/>
                <w:tblCellSpacing w:w="0" w:type="dxa"/>
              </w:trPr>
              <w:tc>
                <w:tcPr>
                  <w:tcW w:w="5000" w:type="pct"/>
                  <w:vAlign w:val="center"/>
                </w:tcPr>
                <w:p w:rsidR="00D75129" w:rsidRPr="00AF1B43" w:rsidRDefault="00D75129">
                  <w:pPr>
                    <w:rPr>
                      <w:highlight w:val="yellow"/>
                    </w:rPr>
                  </w:pPr>
                </w:p>
                <w:p w:rsidR="00D75129" w:rsidRPr="00AF1B43" w:rsidRDefault="00D75129">
                  <w:pPr>
                    <w:rPr>
                      <w:highlight w:val="yellow"/>
                    </w:rPr>
                  </w:pPr>
                </w:p>
                <w:p w:rsidR="00D75129" w:rsidRPr="00AF1B43" w:rsidRDefault="00D75129">
                  <w:pPr>
                    <w:rPr>
                      <w:highlight w:val="yellow"/>
                    </w:rPr>
                  </w:pPr>
                </w:p>
                <w:p w:rsidR="00D75129" w:rsidRPr="00AF1B43" w:rsidRDefault="00D75129">
                  <w:pPr>
                    <w:rPr>
                      <w:highlight w:val="yellow"/>
                    </w:rPr>
                  </w:pPr>
                </w:p>
                <w:tbl>
                  <w:tblPr>
                    <w:tblW w:w="1000" w:type="pct"/>
                    <w:tblCellSpacing w:w="0" w:type="dxa"/>
                    <w:tblCellMar>
                      <w:top w:w="45" w:type="dxa"/>
                      <w:left w:w="45" w:type="dxa"/>
                      <w:bottom w:w="45" w:type="dxa"/>
                      <w:right w:w="45" w:type="dxa"/>
                    </w:tblCellMar>
                    <w:tblLook w:val="0000" w:firstRow="0" w:lastRow="0" w:firstColumn="0" w:lastColumn="0" w:noHBand="0" w:noVBand="0"/>
                  </w:tblPr>
                  <w:tblGrid>
                    <w:gridCol w:w="1869"/>
                  </w:tblGrid>
                  <w:tr w:rsidR="001C191A" w:rsidRPr="00AF1B43" w:rsidTr="00D75129">
                    <w:trPr>
                      <w:tblCellSpacing w:w="0" w:type="dxa"/>
                    </w:trPr>
                    <w:tc>
                      <w:tcPr>
                        <w:tcW w:w="5000" w:type="pct"/>
                        <w:vAlign w:val="center"/>
                      </w:tcPr>
                      <w:p w:rsidR="001C191A" w:rsidRPr="004B3E39" w:rsidRDefault="001C191A" w:rsidP="009F273B">
                        <w:r w:rsidRPr="004B3E39">
                          <w:t>Уровень и направленность реализуемых учебных программ по ступеням образования:</w:t>
                        </w:r>
                      </w:p>
                    </w:tc>
                  </w:tr>
                </w:tbl>
                <w:p w:rsidR="00F719C8" w:rsidRPr="004617BE" w:rsidRDefault="00F719C8" w:rsidP="00F719C8">
                  <w:pPr>
                    <w:spacing w:before="100" w:beforeAutospacing="1" w:after="100" w:afterAutospacing="1" w:line="360" w:lineRule="auto"/>
                    <w:ind w:left="1080"/>
                  </w:pPr>
                  <w:proofErr w:type="spellStart"/>
                  <w:r w:rsidRPr="004617BE">
                    <w:t>Предшкольной</w:t>
                  </w:r>
                  <w:proofErr w:type="spellEnd"/>
                  <w:r w:rsidRPr="004617BE">
                    <w:t xml:space="preserve"> подготовки-1 год; начального общего образования – нормативный срок освоения 4 года (1-4 классы); - основного общего образования – нормативный срок освоения 5 лет (5-9 классы); - среднее (полное) общее образование – нормативный срок освоения 2 года</w:t>
                  </w:r>
                  <w:proofErr w:type="gramStart"/>
                  <w:r w:rsidRPr="004617BE">
                    <w:t>.</w:t>
                  </w:r>
                  <w:proofErr w:type="gramEnd"/>
                  <w:r w:rsidRPr="004617BE">
                    <w:t xml:space="preserve"> - </w:t>
                  </w:r>
                  <w:proofErr w:type="gramStart"/>
                  <w:r w:rsidRPr="004617BE">
                    <w:t>д</w:t>
                  </w:r>
                  <w:proofErr w:type="gramEnd"/>
                  <w:r w:rsidRPr="004617BE">
                    <w:t>ополнительные образовательные программы - нормативный срок обучения устанавливается в зависимости от реализуемой программы.</w:t>
                  </w:r>
                  <w:r w:rsidR="00091565" w:rsidRPr="004617BE">
                    <w:t xml:space="preserve">                                                </w:t>
                  </w:r>
                  <w:r w:rsidRPr="004617BE">
                    <w:t xml:space="preserve"> На сегодняшний день в школе реализуются образовательные программы, ориентированные на освоение  </w:t>
                  </w:r>
                  <w:r w:rsidR="009035BA" w:rsidRPr="004617BE">
                    <w:t xml:space="preserve">ФГОС НОО </w:t>
                  </w:r>
                  <w:proofErr w:type="gramStart"/>
                  <w:r w:rsidR="009035BA" w:rsidRPr="004617BE">
                    <w:t>и О</w:t>
                  </w:r>
                  <w:r w:rsidR="00091565" w:rsidRPr="004617BE">
                    <w:t>ОО</w:t>
                  </w:r>
                  <w:proofErr w:type="gramEnd"/>
                  <w:r w:rsidR="009035BA" w:rsidRPr="004617BE">
                    <w:t xml:space="preserve"> с 1-ого  по </w:t>
                  </w:r>
                  <w:r w:rsidR="008702CA">
                    <w:t>9</w:t>
                  </w:r>
                  <w:r w:rsidR="009035BA" w:rsidRPr="004617BE">
                    <w:t xml:space="preserve"> –ой классы. В 2019-20 </w:t>
                  </w:r>
                  <w:proofErr w:type="spellStart"/>
                  <w:r w:rsidR="009035BA" w:rsidRPr="004617BE">
                    <w:t>уч.г</w:t>
                  </w:r>
                  <w:proofErr w:type="spellEnd"/>
                  <w:r w:rsidR="009035BA" w:rsidRPr="004617BE">
                    <w:t xml:space="preserve">. переход на обучение по ФГОС ООО в </w:t>
                  </w:r>
                  <w:r w:rsidR="008702CA">
                    <w:t>10</w:t>
                  </w:r>
                  <w:r w:rsidR="009035BA" w:rsidRPr="004617BE">
                    <w:t xml:space="preserve"> классе, </w:t>
                  </w:r>
                  <w:r w:rsidR="00091565" w:rsidRPr="004617BE">
                    <w:t xml:space="preserve">в </w:t>
                  </w:r>
                  <w:r w:rsidR="009035BA" w:rsidRPr="004617BE">
                    <w:t xml:space="preserve"> 11 классах реализуется </w:t>
                  </w:r>
                  <w:r w:rsidR="00091565" w:rsidRPr="004617BE">
                    <w:t>универсальный профиль</w:t>
                  </w:r>
                  <w:r w:rsidR="009035BA" w:rsidRPr="004617BE">
                    <w:t>.</w:t>
                  </w:r>
                  <w:r w:rsidR="00091565" w:rsidRPr="004617BE">
                    <w:t xml:space="preserve"> </w:t>
                  </w:r>
                  <w:r w:rsidRPr="004617BE">
                    <w:t xml:space="preserve"> Особенностью образовательной системы школы является ориентация на создание условий для развития творческой личности, культуры здоровья,  социально-экономической компетентности. Структура непрерывного образовательного процесса на каждой возрастной ступени имеет свои цели и специфику.                                                                                                        Миссией 1 ступени является создание условий для охраны и укрепления психического и физического здоровья детей, обеспечение их эмоционального благополучия</w:t>
                  </w:r>
                  <w:r w:rsidR="00091565" w:rsidRPr="004617BE">
                    <w:t>.</w:t>
                  </w:r>
                  <w:r w:rsidR="00644DE1" w:rsidRPr="004617BE">
                    <w:t xml:space="preserve"> </w:t>
                  </w:r>
                  <w:r w:rsidR="00091565" w:rsidRPr="004617BE">
                    <w:t>С</w:t>
                  </w:r>
                  <w:r w:rsidRPr="004617BE">
                    <w:t>охранение и поддержка индивидуальнос</w:t>
                  </w:r>
                  <w:r w:rsidR="00091565" w:rsidRPr="004617BE">
                    <w:t>т</w:t>
                  </w:r>
                  <w:r w:rsidRPr="004617BE">
                    <w:t xml:space="preserve">и каждого ребёнка как субъекта отношений с людьми, с миром, с собой, через побуждение и поддержку в </w:t>
                  </w:r>
                  <w:proofErr w:type="spellStart"/>
                  <w:r w:rsidRPr="004617BE">
                    <w:t>культурообразных</w:t>
                  </w:r>
                  <w:proofErr w:type="spellEnd"/>
                  <w:r w:rsidRPr="004617BE">
                    <w:t xml:space="preserve"> видах деятельности</w:t>
                  </w:r>
                  <w:r w:rsidR="00AB67D3" w:rsidRPr="004617BE">
                    <w:t>. О</w:t>
                  </w:r>
                  <w:r w:rsidRPr="004617BE">
                    <w:t>бучение навыкам общения и сотрудничества, поддержание оптимистической самооценки и уверенности в себе, расширение опыта самостоятельного выбора, формирование желания учиться и основ умения учиться – постоянно расширять границы своих возможностей.</w:t>
                  </w:r>
                  <w:r w:rsidR="00091565" w:rsidRPr="004617BE">
                    <w:t xml:space="preserve">                                                                                 </w:t>
                  </w:r>
                  <w:r w:rsidRPr="004617BE">
                    <w:t xml:space="preserve"> На 1 ступени  </w:t>
                  </w:r>
                  <w:r w:rsidR="008962E4" w:rsidRPr="004617BE">
                    <w:t>с 2010 г. внедряется ФГОС НОО. На уроках используются разные формы технологии обучения: технология РКМЧ, проектная деятельность, системно-</w:t>
                  </w:r>
                  <w:proofErr w:type="spellStart"/>
                  <w:r w:rsidR="008962E4" w:rsidRPr="004617BE">
                    <w:t>деятельностный</w:t>
                  </w:r>
                  <w:proofErr w:type="spellEnd"/>
                  <w:r w:rsidR="008962E4" w:rsidRPr="004617BE">
                    <w:t xml:space="preserve"> подход, исследовательская работа. </w:t>
                  </w:r>
                  <w:r w:rsidR="004617BE" w:rsidRPr="004617BE">
                    <w:t xml:space="preserve">                                                                   </w:t>
                  </w:r>
                  <w:r w:rsidRPr="004617BE">
                    <w:lastRenderedPageBreak/>
                    <w:t>Миссией 2 ступени школы (основная школа) является создание условий для формирования у подростка способности к осуществлению ответственного выбора собственной образовательной траектории через</w:t>
                  </w:r>
                  <w:r w:rsidR="00AB67D3" w:rsidRPr="004617BE">
                    <w:t>:                                        -</w:t>
                  </w:r>
                  <w:r w:rsidRPr="004617BE">
                    <w:t xml:space="preserve"> </w:t>
                  </w:r>
                  <w:r w:rsidR="00AB67D3" w:rsidRPr="004617BE">
                    <w:t>системно-</w:t>
                  </w:r>
                  <w:proofErr w:type="spellStart"/>
                  <w:r w:rsidR="00AB67D3" w:rsidRPr="004617BE">
                    <w:t>деятельностный</w:t>
                  </w:r>
                  <w:proofErr w:type="spellEnd"/>
                  <w:r w:rsidR="00AB67D3" w:rsidRPr="004617BE">
                    <w:t xml:space="preserve"> подход в обучении и воспитании по ФГОС  ООО</w:t>
                  </w:r>
                  <w:proofErr w:type="gramStart"/>
                  <w:r w:rsidR="00AB67D3" w:rsidRPr="004617BE">
                    <w:t>.</w:t>
                  </w:r>
                  <w:proofErr w:type="gramEnd"/>
                  <w:r w:rsidR="00AB67D3" w:rsidRPr="004617BE">
                    <w:t xml:space="preserve">         -</w:t>
                  </w:r>
                  <w:r w:rsidR="00D53A45" w:rsidRPr="004617BE">
                    <w:t xml:space="preserve"> </w:t>
                  </w:r>
                  <w:proofErr w:type="gramStart"/>
                  <w:r w:rsidR="00AB67D3" w:rsidRPr="004617BE">
                    <w:t>о</w:t>
                  </w:r>
                  <w:proofErr w:type="gramEnd"/>
                  <w:r w:rsidRPr="004617BE">
                    <w:t xml:space="preserve">рганизацию </w:t>
                  </w:r>
                  <w:r w:rsidR="00AB67D3" w:rsidRPr="004617BE">
                    <w:t>здоровье</w:t>
                  </w:r>
                  <w:r w:rsidR="00BE604F" w:rsidRPr="004617BE">
                    <w:t xml:space="preserve"> </w:t>
                  </w:r>
                  <w:r w:rsidR="00AB67D3" w:rsidRPr="004617BE">
                    <w:t xml:space="preserve">сберегающей   </w:t>
                  </w:r>
                  <w:r w:rsidRPr="004617BE">
                    <w:t>образовательной среды</w:t>
                  </w:r>
                  <w:r w:rsidR="00AB67D3" w:rsidRPr="004617BE">
                    <w:t>;</w:t>
                  </w:r>
                  <w:r w:rsidR="00D53A45" w:rsidRPr="004617BE">
                    <w:t xml:space="preserve">                                                               </w:t>
                  </w:r>
                  <w:r w:rsidR="00AB67D3" w:rsidRPr="004617BE">
                    <w:t>-</w:t>
                  </w:r>
                  <w:r w:rsidRPr="004617BE">
                    <w:t xml:space="preserve"> определение динамики смены форм образовательного процесса на протяжении обучения подростков в основной школе.</w:t>
                  </w:r>
                  <w:r w:rsidR="00D53A45" w:rsidRPr="004617BE">
                    <w:t xml:space="preserve">                                                        </w:t>
                  </w:r>
                  <w:r w:rsidRPr="004617BE">
                    <w:t xml:space="preserve">  Миссия 3 ступени - обеспечение высокого академического уровня образования по основным базовым предметам через выстраивание образовательного пространства на основе учета способностей, возможностей, интересов, жизненных планов старшеклассников. На этой ступени важно создать условия для индивидуального развития старшеклассников, условия для их самоопределения, подготовить учащихся к сознательному выбору дальнейшего пути обучения и успешной социализации в изменяющемся мире. Образовательный процесс должен обеспечивать мобильность выпускника школы, способность к самостоятельному освоению знаний, возможность развития в себе требуемых умений. </w:t>
                  </w:r>
                </w:p>
                <w:p w:rsidR="00D23F67" w:rsidRPr="00AF1B43" w:rsidRDefault="00D23F67" w:rsidP="00F719C8">
                  <w:pPr>
                    <w:spacing w:before="100" w:beforeAutospacing="1" w:after="100" w:afterAutospacing="1" w:line="360" w:lineRule="auto"/>
                    <w:ind w:left="1080"/>
                    <w:rPr>
                      <w:highlight w:val="yellow"/>
                    </w:rPr>
                  </w:pPr>
                </w:p>
              </w:tc>
            </w:tr>
            <w:tr w:rsidR="00D23F67" w:rsidTr="00B72FBA">
              <w:trPr>
                <w:tblCellSpacing w:w="0" w:type="dxa"/>
              </w:trPr>
              <w:tc>
                <w:tcPr>
                  <w:tcW w:w="5000" w:type="pct"/>
                  <w:vAlign w:val="center"/>
                </w:tcPr>
                <w:p w:rsidR="00D23F67" w:rsidRPr="00D53A45" w:rsidRDefault="00D23F67" w:rsidP="009F273B">
                  <w:pPr>
                    <w:pStyle w:val="2"/>
                    <w:jc w:val="center"/>
                  </w:pPr>
                  <w:r w:rsidRPr="00D53A45">
                    <w:lastRenderedPageBreak/>
                    <w:t>Формы получения образования:</w:t>
                  </w:r>
                </w:p>
              </w:tc>
            </w:tr>
            <w:tr w:rsidR="00D23F67" w:rsidTr="00B72FBA">
              <w:trPr>
                <w:tblCellSpacing w:w="0" w:type="dxa"/>
              </w:trPr>
              <w:tc>
                <w:tcPr>
                  <w:tcW w:w="5000" w:type="pct"/>
                  <w:vAlign w:val="center"/>
                </w:tcPr>
                <w:tbl>
                  <w:tblPr>
                    <w:tblW w:w="3500" w:type="pct"/>
                    <w:jc w:val="center"/>
                    <w:tblCellSpacing w:w="0" w:type="dxa"/>
                    <w:tblCellMar>
                      <w:top w:w="45" w:type="dxa"/>
                      <w:left w:w="45" w:type="dxa"/>
                      <w:bottom w:w="45" w:type="dxa"/>
                      <w:right w:w="45" w:type="dxa"/>
                    </w:tblCellMar>
                    <w:tblLook w:val="0000" w:firstRow="0" w:lastRow="0" w:firstColumn="0" w:lastColumn="0" w:noHBand="0" w:noVBand="0"/>
                  </w:tblPr>
                  <w:tblGrid>
                    <w:gridCol w:w="4580"/>
                    <w:gridCol w:w="1963"/>
                  </w:tblGrid>
                  <w:tr w:rsidR="00D23F67" w:rsidRPr="00D53A45" w:rsidTr="009F273B">
                    <w:trPr>
                      <w:tblCellSpacing w:w="0" w:type="dxa"/>
                      <w:jc w:val="center"/>
                    </w:trPr>
                    <w:tc>
                      <w:tcPr>
                        <w:tcW w:w="3500" w:type="pct"/>
                        <w:vAlign w:val="center"/>
                      </w:tcPr>
                      <w:p w:rsidR="00D23F67" w:rsidRPr="00D53A45" w:rsidRDefault="00D23F67" w:rsidP="009F273B">
                        <w:r w:rsidRPr="00D53A45">
                          <w:t>формы</w:t>
                        </w:r>
                      </w:p>
                    </w:tc>
                    <w:tc>
                      <w:tcPr>
                        <w:tcW w:w="1500" w:type="pct"/>
                        <w:vAlign w:val="center"/>
                      </w:tcPr>
                      <w:p w:rsidR="00D23F67" w:rsidRPr="00D53A45" w:rsidRDefault="00D23F67" w:rsidP="009F273B">
                        <w:r w:rsidRPr="00D53A45">
                          <w:t>обучающихся</w:t>
                        </w:r>
                      </w:p>
                    </w:tc>
                  </w:tr>
                  <w:tr w:rsidR="00D23F67" w:rsidRPr="00D53A45" w:rsidTr="009F273B">
                    <w:trPr>
                      <w:tblCellSpacing w:w="0" w:type="dxa"/>
                      <w:jc w:val="center"/>
                    </w:trPr>
                    <w:tc>
                      <w:tcPr>
                        <w:tcW w:w="3500" w:type="pct"/>
                        <w:vAlign w:val="center"/>
                      </w:tcPr>
                      <w:p w:rsidR="00D23F67" w:rsidRPr="00D53A45" w:rsidRDefault="00D23F67" w:rsidP="009F273B">
                        <w:r w:rsidRPr="00D53A45">
                          <w:t>Очное обучение</w:t>
                        </w:r>
                      </w:p>
                    </w:tc>
                    <w:tc>
                      <w:tcPr>
                        <w:tcW w:w="1500" w:type="pct"/>
                        <w:vAlign w:val="center"/>
                      </w:tcPr>
                      <w:p w:rsidR="00D23F67" w:rsidRPr="002E6B16" w:rsidRDefault="00433B1E" w:rsidP="008702CA">
                        <w:pPr>
                          <w:jc w:val="center"/>
                        </w:pPr>
                        <w:r w:rsidRPr="00D53A45">
                          <w:t>3</w:t>
                        </w:r>
                        <w:r w:rsidR="008702CA">
                          <w:t>01</w:t>
                        </w:r>
                      </w:p>
                    </w:tc>
                  </w:tr>
                  <w:tr w:rsidR="00D23F67" w:rsidRPr="00D53A45" w:rsidTr="009F273B">
                    <w:trPr>
                      <w:tblCellSpacing w:w="0" w:type="dxa"/>
                      <w:jc w:val="center"/>
                    </w:trPr>
                    <w:tc>
                      <w:tcPr>
                        <w:tcW w:w="3500" w:type="pct"/>
                        <w:vAlign w:val="center"/>
                      </w:tcPr>
                      <w:p w:rsidR="00D23F67" w:rsidRPr="00D53A45" w:rsidRDefault="00D23F67" w:rsidP="009F273B">
                        <w:r w:rsidRPr="00D53A45">
                          <w:t>Экстернат</w:t>
                        </w:r>
                      </w:p>
                    </w:tc>
                    <w:tc>
                      <w:tcPr>
                        <w:tcW w:w="1500" w:type="pct"/>
                        <w:vAlign w:val="center"/>
                      </w:tcPr>
                      <w:p w:rsidR="00D23F67" w:rsidRPr="00D53A45" w:rsidRDefault="00D23F67" w:rsidP="009F273B">
                        <w:pPr>
                          <w:jc w:val="center"/>
                        </w:pPr>
                        <w:r w:rsidRPr="00D53A45">
                          <w:t xml:space="preserve">0 </w:t>
                        </w:r>
                      </w:p>
                    </w:tc>
                  </w:tr>
                  <w:tr w:rsidR="00D23F67" w:rsidRPr="00D53A45" w:rsidTr="009F273B">
                    <w:trPr>
                      <w:tblCellSpacing w:w="0" w:type="dxa"/>
                      <w:jc w:val="center"/>
                    </w:trPr>
                    <w:tc>
                      <w:tcPr>
                        <w:tcW w:w="3500" w:type="pct"/>
                        <w:vAlign w:val="center"/>
                      </w:tcPr>
                      <w:p w:rsidR="00D23F67" w:rsidRPr="00D53A45" w:rsidRDefault="00D23F67" w:rsidP="009F273B">
                        <w:r w:rsidRPr="00D53A45">
                          <w:t>Семейное образование - индивидуально на дому</w:t>
                        </w:r>
                      </w:p>
                    </w:tc>
                    <w:tc>
                      <w:tcPr>
                        <w:tcW w:w="1500" w:type="pct"/>
                        <w:vAlign w:val="center"/>
                      </w:tcPr>
                      <w:p w:rsidR="00D23F67" w:rsidRPr="00D53A45" w:rsidRDefault="001C1A03" w:rsidP="009F273B">
                        <w:pPr>
                          <w:jc w:val="center"/>
                        </w:pPr>
                        <w:r>
                          <w:rPr>
                            <w:lang w:val="en-US"/>
                          </w:rPr>
                          <w:t>6</w:t>
                        </w:r>
                        <w:r w:rsidR="00D23F67" w:rsidRPr="00D53A45">
                          <w:t xml:space="preserve"> </w:t>
                        </w:r>
                      </w:p>
                    </w:tc>
                  </w:tr>
                  <w:tr w:rsidR="00D23F67" w:rsidRPr="00D53A45" w:rsidTr="009F273B">
                    <w:trPr>
                      <w:tblCellSpacing w:w="0" w:type="dxa"/>
                      <w:jc w:val="center"/>
                    </w:trPr>
                    <w:tc>
                      <w:tcPr>
                        <w:tcW w:w="3500" w:type="pct"/>
                        <w:vAlign w:val="center"/>
                      </w:tcPr>
                      <w:p w:rsidR="00D23F67" w:rsidRPr="00D53A45" w:rsidRDefault="00D23F67" w:rsidP="009F273B">
                        <w:r w:rsidRPr="00D53A45">
                          <w:t>Инклюзивное обучение</w:t>
                        </w:r>
                      </w:p>
                    </w:tc>
                    <w:tc>
                      <w:tcPr>
                        <w:tcW w:w="1500" w:type="pct"/>
                        <w:vAlign w:val="center"/>
                      </w:tcPr>
                      <w:p w:rsidR="00D23F67" w:rsidRPr="00D53A45" w:rsidRDefault="00D23F67" w:rsidP="009F273B">
                        <w:pPr>
                          <w:jc w:val="center"/>
                        </w:pPr>
                        <w:r w:rsidRPr="00D53A45">
                          <w:t xml:space="preserve">0 </w:t>
                        </w:r>
                      </w:p>
                    </w:tc>
                  </w:tr>
                  <w:tr w:rsidR="00D23F67" w:rsidRPr="00D53A45" w:rsidTr="009F273B">
                    <w:trPr>
                      <w:tblCellSpacing w:w="0" w:type="dxa"/>
                      <w:jc w:val="center"/>
                    </w:trPr>
                    <w:tc>
                      <w:tcPr>
                        <w:tcW w:w="3500" w:type="pct"/>
                        <w:vAlign w:val="center"/>
                      </w:tcPr>
                      <w:p w:rsidR="00D23F67" w:rsidRPr="00D53A45" w:rsidRDefault="00D23F67" w:rsidP="009F273B">
                        <w:r w:rsidRPr="00D53A45">
                          <w:t>Дистанционное обучение</w:t>
                        </w:r>
                      </w:p>
                    </w:tc>
                    <w:tc>
                      <w:tcPr>
                        <w:tcW w:w="1500" w:type="pct"/>
                        <w:vAlign w:val="center"/>
                      </w:tcPr>
                      <w:p w:rsidR="00D23F67" w:rsidRPr="00D53A45" w:rsidRDefault="00D23F67" w:rsidP="009F273B">
                        <w:pPr>
                          <w:jc w:val="center"/>
                        </w:pPr>
                        <w:r w:rsidRPr="00D53A45">
                          <w:t xml:space="preserve">0 </w:t>
                        </w:r>
                      </w:p>
                    </w:tc>
                  </w:tr>
                  <w:tr w:rsidR="00D23F67" w:rsidRPr="00D53A45" w:rsidTr="009F273B">
                    <w:trPr>
                      <w:tblCellSpacing w:w="0" w:type="dxa"/>
                      <w:jc w:val="center"/>
                    </w:trPr>
                    <w:tc>
                      <w:tcPr>
                        <w:tcW w:w="3500" w:type="pct"/>
                        <w:vAlign w:val="center"/>
                      </w:tcPr>
                      <w:p w:rsidR="00D23F67" w:rsidRPr="00D53A45" w:rsidRDefault="00D23F67" w:rsidP="009F273B">
                        <w:proofErr w:type="gramStart"/>
                        <w:r w:rsidRPr="00D53A45">
                          <w:t>Обучение</w:t>
                        </w:r>
                        <w:proofErr w:type="gramEnd"/>
                        <w:r w:rsidRPr="00D53A45">
                          <w:t xml:space="preserve"> по индивидуальным образовательным программам</w:t>
                        </w:r>
                      </w:p>
                    </w:tc>
                    <w:tc>
                      <w:tcPr>
                        <w:tcW w:w="1500" w:type="pct"/>
                        <w:vAlign w:val="center"/>
                      </w:tcPr>
                      <w:p w:rsidR="00D23F67" w:rsidRPr="00A0526E" w:rsidRDefault="008702CA" w:rsidP="009F273B">
                        <w:pPr>
                          <w:jc w:val="center"/>
                        </w:pPr>
                        <w:r>
                          <w:rPr>
                            <w:color w:val="4F81BD" w:themeColor="accent1"/>
                          </w:rPr>
                          <w:t>9</w:t>
                        </w:r>
                      </w:p>
                    </w:tc>
                  </w:tr>
                  <w:tr w:rsidR="00D23F67" w:rsidRPr="00D53A45" w:rsidTr="009F273B">
                    <w:trPr>
                      <w:tblCellSpacing w:w="0" w:type="dxa"/>
                      <w:jc w:val="center"/>
                    </w:trPr>
                    <w:tc>
                      <w:tcPr>
                        <w:tcW w:w="3500" w:type="pct"/>
                        <w:vAlign w:val="center"/>
                      </w:tcPr>
                      <w:p w:rsidR="00D23F67" w:rsidRPr="00D53A45" w:rsidRDefault="00D23F67" w:rsidP="009F273B">
                        <w:r w:rsidRPr="00D53A45">
                          <w:t>Обучение по программам дополнительного образования</w:t>
                        </w:r>
                      </w:p>
                    </w:tc>
                    <w:tc>
                      <w:tcPr>
                        <w:tcW w:w="1500" w:type="pct"/>
                        <w:vAlign w:val="center"/>
                      </w:tcPr>
                      <w:p w:rsidR="00D23F67" w:rsidRPr="00D53A45" w:rsidRDefault="00316B54" w:rsidP="009F273B">
                        <w:pPr>
                          <w:jc w:val="center"/>
                        </w:pPr>
                        <w:r w:rsidRPr="00D53A45">
                          <w:t>0</w:t>
                        </w:r>
                        <w:r w:rsidR="00D23F67" w:rsidRPr="00D53A45">
                          <w:t xml:space="preserve"> </w:t>
                        </w:r>
                      </w:p>
                    </w:tc>
                  </w:tr>
                  <w:tr w:rsidR="00D23F67" w:rsidRPr="00D53A45" w:rsidTr="009F273B">
                    <w:trPr>
                      <w:tblCellSpacing w:w="0" w:type="dxa"/>
                      <w:jc w:val="center"/>
                    </w:trPr>
                    <w:tc>
                      <w:tcPr>
                        <w:tcW w:w="3500" w:type="pct"/>
                        <w:vAlign w:val="center"/>
                      </w:tcPr>
                      <w:p w:rsidR="00D23F67" w:rsidRPr="00D53A45" w:rsidRDefault="00D23F67" w:rsidP="009F273B">
                        <w:proofErr w:type="gramStart"/>
                        <w:r w:rsidRPr="00D53A45">
                          <w:t>Обучение по программам</w:t>
                        </w:r>
                        <w:proofErr w:type="gramEnd"/>
                        <w:r w:rsidRPr="00D53A45">
                          <w:t xml:space="preserve"> </w:t>
                        </w:r>
                        <w:proofErr w:type="spellStart"/>
                        <w:r w:rsidRPr="00D53A45">
                          <w:t>предшкольного</w:t>
                        </w:r>
                        <w:proofErr w:type="spellEnd"/>
                        <w:r w:rsidRPr="00D53A45">
                          <w:t xml:space="preserve"> образования и подготовки к школе</w:t>
                        </w:r>
                      </w:p>
                    </w:tc>
                    <w:tc>
                      <w:tcPr>
                        <w:tcW w:w="1500" w:type="pct"/>
                        <w:vAlign w:val="center"/>
                      </w:tcPr>
                      <w:p w:rsidR="00D23F67" w:rsidRPr="008702CA" w:rsidRDefault="008702CA" w:rsidP="009F273B">
                        <w:pPr>
                          <w:jc w:val="center"/>
                        </w:pPr>
                        <w:r>
                          <w:t>0</w:t>
                        </w:r>
                      </w:p>
                    </w:tc>
                  </w:tr>
                  <w:tr w:rsidR="00D23F67" w:rsidRPr="00D53A45" w:rsidTr="009F273B">
                    <w:trPr>
                      <w:tblCellSpacing w:w="0" w:type="dxa"/>
                      <w:jc w:val="center"/>
                    </w:trPr>
                    <w:tc>
                      <w:tcPr>
                        <w:tcW w:w="3500" w:type="pct"/>
                        <w:vAlign w:val="center"/>
                      </w:tcPr>
                      <w:p w:rsidR="00D23F67" w:rsidRPr="00D53A45" w:rsidRDefault="00D23F67" w:rsidP="009F273B">
                        <w:r w:rsidRPr="00D53A45">
                          <w:t>Обучение в коррекционных классах</w:t>
                        </w:r>
                      </w:p>
                    </w:tc>
                    <w:tc>
                      <w:tcPr>
                        <w:tcW w:w="1500" w:type="pct"/>
                        <w:vAlign w:val="center"/>
                      </w:tcPr>
                      <w:p w:rsidR="00D23F67" w:rsidRPr="00D53A45" w:rsidRDefault="00D23F67" w:rsidP="009F273B">
                        <w:pPr>
                          <w:jc w:val="center"/>
                        </w:pPr>
                        <w:r w:rsidRPr="00D53A45">
                          <w:t xml:space="preserve">0 </w:t>
                        </w:r>
                      </w:p>
                    </w:tc>
                  </w:tr>
                </w:tbl>
                <w:p w:rsidR="00D23F67" w:rsidRPr="00D53A45" w:rsidRDefault="00D23F67" w:rsidP="009F273B">
                  <w:pPr>
                    <w:jc w:val="center"/>
                  </w:pPr>
                </w:p>
              </w:tc>
            </w:tr>
            <w:tr w:rsidR="00D23F67" w:rsidTr="00B72FBA">
              <w:trPr>
                <w:tblCellSpacing w:w="0" w:type="dxa"/>
              </w:trPr>
              <w:tc>
                <w:tcPr>
                  <w:tcW w:w="5000" w:type="pct"/>
                  <w:vAlign w:val="center"/>
                </w:tcPr>
                <w:p w:rsidR="00D23F67" w:rsidRPr="00D53A45" w:rsidRDefault="00D23F67" w:rsidP="009F273B">
                  <w:pPr>
                    <w:pStyle w:val="2"/>
                    <w:jc w:val="center"/>
                  </w:pPr>
                  <w:r w:rsidRPr="00D53A45">
                    <w:t>Иностранные языки в школе:</w:t>
                  </w:r>
                  <w:r w:rsidR="005C2F8A" w:rsidRPr="00D53A45">
                    <w:t>*по ОШ</w:t>
                  </w:r>
                </w:p>
              </w:tc>
            </w:tr>
            <w:tr w:rsidR="00D23F67" w:rsidTr="00B72FBA">
              <w:trPr>
                <w:tblCellSpacing w:w="0" w:type="dxa"/>
              </w:trPr>
              <w:tc>
                <w:tcPr>
                  <w:tcW w:w="5000" w:type="pct"/>
                  <w:vAlign w:val="center"/>
                </w:tcPr>
                <w:tbl>
                  <w:tblPr>
                    <w:tblW w:w="3500" w:type="pct"/>
                    <w:jc w:val="center"/>
                    <w:tblCellSpacing w:w="0" w:type="dxa"/>
                    <w:tblCellMar>
                      <w:top w:w="45" w:type="dxa"/>
                      <w:left w:w="45" w:type="dxa"/>
                      <w:bottom w:w="45" w:type="dxa"/>
                      <w:right w:w="45" w:type="dxa"/>
                    </w:tblCellMar>
                    <w:tblLook w:val="0000" w:firstRow="0" w:lastRow="0" w:firstColumn="0" w:lastColumn="0" w:noHBand="0" w:noVBand="0"/>
                  </w:tblPr>
                  <w:tblGrid>
                    <w:gridCol w:w="1896"/>
                    <w:gridCol w:w="1291"/>
                    <w:gridCol w:w="1847"/>
                    <w:gridCol w:w="1509"/>
                  </w:tblGrid>
                  <w:tr w:rsidR="00D23F67" w:rsidRPr="00D53A45" w:rsidTr="009F273B">
                    <w:trPr>
                      <w:tblCellSpacing w:w="0" w:type="dxa"/>
                      <w:jc w:val="center"/>
                    </w:trPr>
                    <w:tc>
                      <w:tcPr>
                        <w:tcW w:w="1500" w:type="pct"/>
                        <w:vAlign w:val="center"/>
                      </w:tcPr>
                      <w:p w:rsidR="00D23F67" w:rsidRPr="00D53A45" w:rsidRDefault="00D23F67" w:rsidP="009F273B"/>
                    </w:tc>
                    <w:tc>
                      <w:tcPr>
                        <w:tcW w:w="1000" w:type="pct"/>
                        <w:vAlign w:val="center"/>
                      </w:tcPr>
                      <w:p w:rsidR="00D23F67" w:rsidRPr="00D53A45" w:rsidRDefault="00D23F67" w:rsidP="009F273B">
                        <w:r w:rsidRPr="00D53A45">
                          <w:t xml:space="preserve">Количество </w:t>
                        </w:r>
                        <w:proofErr w:type="spellStart"/>
                        <w:r w:rsidRPr="00D53A45">
                          <w:lastRenderedPageBreak/>
                          <w:t>ин.языков</w:t>
                        </w:r>
                        <w:proofErr w:type="spellEnd"/>
                      </w:p>
                    </w:tc>
                    <w:tc>
                      <w:tcPr>
                        <w:tcW w:w="1500" w:type="pct"/>
                        <w:vAlign w:val="center"/>
                      </w:tcPr>
                      <w:p w:rsidR="00D23F67" w:rsidRPr="00D53A45" w:rsidRDefault="00D23F67" w:rsidP="009F273B">
                        <w:r w:rsidRPr="00D53A45">
                          <w:lastRenderedPageBreak/>
                          <w:t>Наименование</w:t>
                        </w:r>
                      </w:p>
                    </w:tc>
                    <w:tc>
                      <w:tcPr>
                        <w:tcW w:w="1000" w:type="pct"/>
                        <w:vAlign w:val="center"/>
                      </w:tcPr>
                      <w:p w:rsidR="00D23F67" w:rsidRPr="00D53A45" w:rsidRDefault="00D23F67" w:rsidP="009F273B">
                        <w:r w:rsidRPr="00D53A45">
                          <w:t>обучающихся</w:t>
                        </w:r>
                      </w:p>
                    </w:tc>
                  </w:tr>
                  <w:tr w:rsidR="00D23F67" w:rsidRPr="00D53A45" w:rsidTr="009F273B">
                    <w:trPr>
                      <w:tblCellSpacing w:w="0" w:type="dxa"/>
                      <w:jc w:val="center"/>
                    </w:trPr>
                    <w:tc>
                      <w:tcPr>
                        <w:tcW w:w="1500" w:type="pct"/>
                        <w:vMerge w:val="restart"/>
                        <w:vAlign w:val="center"/>
                      </w:tcPr>
                      <w:p w:rsidR="00D23F67" w:rsidRPr="00D53A45" w:rsidRDefault="00D23F67" w:rsidP="009F273B">
                        <w:r w:rsidRPr="00D53A45">
                          <w:lastRenderedPageBreak/>
                          <w:t>Обязательное изучение</w:t>
                        </w:r>
                      </w:p>
                    </w:tc>
                    <w:tc>
                      <w:tcPr>
                        <w:tcW w:w="1000" w:type="pct"/>
                        <w:vMerge w:val="restart"/>
                        <w:vAlign w:val="center"/>
                      </w:tcPr>
                      <w:p w:rsidR="00D23F67" w:rsidRPr="00D53A45" w:rsidRDefault="00D23F67" w:rsidP="009F273B">
                        <w:pPr>
                          <w:jc w:val="center"/>
                        </w:pPr>
                        <w:r w:rsidRPr="00D53A45">
                          <w:t xml:space="preserve">1 </w:t>
                        </w:r>
                      </w:p>
                    </w:tc>
                    <w:tc>
                      <w:tcPr>
                        <w:tcW w:w="1500" w:type="pct"/>
                        <w:vAlign w:val="center"/>
                      </w:tcPr>
                      <w:p w:rsidR="008702CA" w:rsidRPr="00D53A45" w:rsidRDefault="00D23F67" w:rsidP="009F273B">
                        <w:r w:rsidRPr="00D53A45">
                          <w:t>Английский язык </w:t>
                        </w:r>
                      </w:p>
                    </w:tc>
                    <w:tc>
                      <w:tcPr>
                        <w:tcW w:w="1000" w:type="pct"/>
                        <w:vAlign w:val="center"/>
                      </w:tcPr>
                      <w:p w:rsidR="00D23F67" w:rsidRDefault="004617BE" w:rsidP="00D53A45">
                        <w:pPr>
                          <w:jc w:val="center"/>
                        </w:pPr>
                        <w:r w:rsidRPr="004617BE">
                          <w:t>266</w:t>
                        </w:r>
                        <w:r w:rsidR="00D23F67" w:rsidRPr="00FB11CC">
                          <w:rPr>
                            <w:color w:val="4F81BD" w:themeColor="accent1"/>
                          </w:rPr>
                          <w:t> </w:t>
                        </w:r>
                        <w:r w:rsidR="00D23F67" w:rsidRPr="00D53A45">
                          <w:t>чел.</w:t>
                        </w:r>
                      </w:p>
                      <w:p w:rsidR="008702CA" w:rsidRPr="00D53A45" w:rsidRDefault="008702CA" w:rsidP="00D53A45">
                        <w:pPr>
                          <w:jc w:val="center"/>
                        </w:pPr>
                      </w:p>
                    </w:tc>
                  </w:tr>
                  <w:tr w:rsidR="00D23F67" w:rsidRPr="00D53A45" w:rsidTr="009F273B">
                    <w:trPr>
                      <w:tblCellSpacing w:w="0" w:type="dxa"/>
                      <w:jc w:val="center"/>
                    </w:trPr>
                    <w:tc>
                      <w:tcPr>
                        <w:tcW w:w="0" w:type="auto"/>
                        <w:vMerge/>
                        <w:vAlign w:val="center"/>
                      </w:tcPr>
                      <w:p w:rsidR="00D23F67" w:rsidRPr="00D53A45" w:rsidRDefault="00D23F67" w:rsidP="009F273B"/>
                    </w:tc>
                    <w:tc>
                      <w:tcPr>
                        <w:tcW w:w="0" w:type="auto"/>
                        <w:vMerge/>
                        <w:vAlign w:val="center"/>
                      </w:tcPr>
                      <w:p w:rsidR="00D23F67" w:rsidRPr="00D53A45" w:rsidRDefault="00D23F67" w:rsidP="009F273B"/>
                    </w:tc>
                    <w:tc>
                      <w:tcPr>
                        <w:tcW w:w="0" w:type="auto"/>
                        <w:vAlign w:val="center"/>
                      </w:tcPr>
                      <w:p w:rsidR="00D23F67" w:rsidRPr="00D53A45" w:rsidRDefault="00D23F67" w:rsidP="009F273B"/>
                    </w:tc>
                    <w:tc>
                      <w:tcPr>
                        <w:tcW w:w="0" w:type="auto"/>
                        <w:vAlign w:val="center"/>
                      </w:tcPr>
                      <w:p w:rsidR="00D23F67" w:rsidRPr="00D53A45" w:rsidRDefault="00D23F67" w:rsidP="009F273B">
                        <w:pPr>
                          <w:rPr>
                            <w:sz w:val="20"/>
                            <w:szCs w:val="20"/>
                          </w:rPr>
                        </w:pPr>
                      </w:p>
                    </w:tc>
                  </w:tr>
                </w:tbl>
                <w:p w:rsidR="00D23F67" w:rsidRPr="00D53A45" w:rsidRDefault="00D23F67" w:rsidP="009F273B">
                  <w:pPr>
                    <w:jc w:val="center"/>
                    <w:rPr>
                      <w:vanish/>
                    </w:rPr>
                  </w:pPr>
                </w:p>
                <w:tbl>
                  <w:tblPr>
                    <w:tblW w:w="3500" w:type="pct"/>
                    <w:jc w:val="center"/>
                    <w:tblCellSpacing w:w="0" w:type="dxa"/>
                    <w:tblCellMar>
                      <w:top w:w="45" w:type="dxa"/>
                      <w:left w:w="45" w:type="dxa"/>
                      <w:bottom w:w="45" w:type="dxa"/>
                      <w:right w:w="45" w:type="dxa"/>
                    </w:tblCellMar>
                    <w:tblLook w:val="0000" w:firstRow="0" w:lastRow="0" w:firstColumn="0" w:lastColumn="0" w:noHBand="0" w:noVBand="0"/>
                  </w:tblPr>
                  <w:tblGrid>
                    <w:gridCol w:w="6543"/>
                  </w:tblGrid>
                  <w:tr w:rsidR="00D23F67" w:rsidRPr="00D53A45" w:rsidTr="009F273B">
                    <w:trPr>
                      <w:tblCellSpacing w:w="0" w:type="dxa"/>
                      <w:jc w:val="center"/>
                    </w:trPr>
                    <w:tc>
                      <w:tcPr>
                        <w:tcW w:w="0" w:type="auto"/>
                        <w:vAlign w:val="center"/>
                      </w:tcPr>
                      <w:p w:rsidR="00D23F67" w:rsidRPr="00D53A45" w:rsidRDefault="00D23F67" w:rsidP="009F273B"/>
                    </w:tc>
                  </w:tr>
                </w:tbl>
                <w:p w:rsidR="00D23F67" w:rsidRPr="00D53A45" w:rsidRDefault="00D23F67" w:rsidP="009F273B">
                  <w:pPr>
                    <w:jc w:val="center"/>
                    <w:rPr>
                      <w:vanish/>
                    </w:rPr>
                  </w:pPr>
                </w:p>
                <w:tbl>
                  <w:tblPr>
                    <w:tblW w:w="3500" w:type="pct"/>
                    <w:jc w:val="center"/>
                    <w:tblCellSpacing w:w="0" w:type="dxa"/>
                    <w:tblCellMar>
                      <w:top w:w="45" w:type="dxa"/>
                      <w:left w:w="45" w:type="dxa"/>
                      <w:bottom w:w="45" w:type="dxa"/>
                      <w:right w:w="45" w:type="dxa"/>
                    </w:tblCellMar>
                    <w:tblLook w:val="0000" w:firstRow="0" w:lastRow="0" w:firstColumn="0" w:lastColumn="0" w:noHBand="0" w:noVBand="0"/>
                  </w:tblPr>
                  <w:tblGrid>
                    <w:gridCol w:w="6543"/>
                  </w:tblGrid>
                  <w:tr w:rsidR="00D23F67" w:rsidRPr="00D53A45" w:rsidTr="009F273B">
                    <w:trPr>
                      <w:tblCellSpacing w:w="0" w:type="dxa"/>
                      <w:jc w:val="center"/>
                    </w:trPr>
                    <w:tc>
                      <w:tcPr>
                        <w:tcW w:w="0" w:type="auto"/>
                        <w:vAlign w:val="center"/>
                      </w:tcPr>
                      <w:p w:rsidR="00D23F67" w:rsidRPr="00D53A45" w:rsidRDefault="00D23F67" w:rsidP="009F273B"/>
                    </w:tc>
                  </w:tr>
                </w:tbl>
                <w:p w:rsidR="00D23F67" w:rsidRPr="00D53A45" w:rsidRDefault="00D23F67" w:rsidP="009F273B">
                  <w:pPr>
                    <w:jc w:val="center"/>
                  </w:pP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7478"/>
                    <w:gridCol w:w="1869"/>
                  </w:tblGrid>
                  <w:tr w:rsidR="00D23F67" w:rsidRPr="00AF1B43" w:rsidTr="009F273B">
                    <w:trPr>
                      <w:tblCellSpacing w:w="0" w:type="dxa"/>
                    </w:trPr>
                    <w:tc>
                      <w:tcPr>
                        <w:tcW w:w="4000" w:type="pct"/>
                        <w:vAlign w:val="center"/>
                      </w:tcPr>
                      <w:p w:rsidR="00D23F67" w:rsidRPr="00D53A45" w:rsidRDefault="00D23F67" w:rsidP="009F273B">
                        <w:r w:rsidRPr="00D53A45">
                          <w:lastRenderedPageBreak/>
                          <w:t xml:space="preserve">Количество преподавателей иностранного языка, имеющих международные сертификаты, подтверждающие уровень владения иностранными языками: </w:t>
                        </w:r>
                      </w:p>
                    </w:tc>
                    <w:tc>
                      <w:tcPr>
                        <w:tcW w:w="1000" w:type="pct"/>
                        <w:vAlign w:val="center"/>
                      </w:tcPr>
                      <w:p w:rsidR="00D23F67" w:rsidRPr="00D53A45" w:rsidRDefault="00D23F67" w:rsidP="009F273B">
                        <w:r w:rsidRPr="00D53A45">
                          <w:t xml:space="preserve">0 </w:t>
                        </w:r>
                      </w:p>
                    </w:tc>
                  </w:tr>
                  <w:tr w:rsidR="00D23F67" w:rsidRPr="00AF1B43" w:rsidTr="009F273B">
                    <w:trPr>
                      <w:tblCellSpacing w:w="0" w:type="dxa"/>
                    </w:trPr>
                    <w:tc>
                      <w:tcPr>
                        <w:tcW w:w="4000" w:type="pct"/>
                        <w:vAlign w:val="center"/>
                      </w:tcPr>
                      <w:p w:rsidR="00D23F67" w:rsidRPr="00D53A45" w:rsidRDefault="00D23F67" w:rsidP="009F273B">
                        <w:r w:rsidRPr="00D53A45">
                          <w:t>Количество преподавателей иностранного языка, прошедших зарубежную стажировку по специализации в течение последних пяти лет:</w:t>
                        </w:r>
                      </w:p>
                    </w:tc>
                    <w:tc>
                      <w:tcPr>
                        <w:tcW w:w="1000" w:type="pct"/>
                        <w:vAlign w:val="center"/>
                      </w:tcPr>
                      <w:p w:rsidR="00D23F67" w:rsidRPr="00D53A45" w:rsidRDefault="00D23F67" w:rsidP="009F273B">
                        <w:r w:rsidRPr="00D53A45">
                          <w:t xml:space="preserve">0 </w:t>
                        </w:r>
                      </w:p>
                    </w:tc>
                  </w:tr>
                  <w:tr w:rsidR="00D23F67" w:rsidRPr="00AF1B43" w:rsidTr="009F273B">
                    <w:trPr>
                      <w:tblCellSpacing w:w="0" w:type="dxa"/>
                    </w:trPr>
                    <w:tc>
                      <w:tcPr>
                        <w:tcW w:w="4000" w:type="pct"/>
                        <w:vAlign w:val="center"/>
                      </w:tcPr>
                      <w:p w:rsidR="00D23F67" w:rsidRPr="00D53A45" w:rsidRDefault="00D23F67" w:rsidP="009F273B">
                        <w:r w:rsidRPr="00D53A45">
                          <w:t xml:space="preserve">Количество учащихся, получивших международные сертификаты, подтверждающие уровень владения иностранными языками, в текущем учебном году: </w:t>
                        </w:r>
                      </w:p>
                    </w:tc>
                    <w:tc>
                      <w:tcPr>
                        <w:tcW w:w="1000" w:type="pct"/>
                        <w:vAlign w:val="center"/>
                      </w:tcPr>
                      <w:p w:rsidR="00D23F67" w:rsidRPr="00D53A45" w:rsidRDefault="00D23F67" w:rsidP="009F273B">
                        <w:r w:rsidRPr="00D53A45">
                          <w:t xml:space="preserve">0 </w:t>
                        </w:r>
                      </w:p>
                    </w:tc>
                  </w:tr>
                  <w:tr w:rsidR="00D23F67" w:rsidRPr="00AF1B43" w:rsidTr="009F273B">
                    <w:trPr>
                      <w:tblCellSpacing w:w="0" w:type="dxa"/>
                    </w:trPr>
                    <w:tc>
                      <w:tcPr>
                        <w:tcW w:w="4000" w:type="pct"/>
                        <w:vAlign w:val="center"/>
                      </w:tcPr>
                      <w:p w:rsidR="00D23F67" w:rsidRPr="00D53A45" w:rsidRDefault="00D23F67" w:rsidP="009F273B">
                        <w:r w:rsidRPr="00D53A45">
                          <w:t>Количество учащихся, участвовавших в программах по обмену и прошедших обучение за рубежом в течение последних пяти лет:</w:t>
                        </w:r>
                      </w:p>
                    </w:tc>
                    <w:tc>
                      <w:tcPr>
                        <w:tcW w:w="1000" w:type="pct"/>
                        <w:vAlign w:val="center"/>
                      </w:tcPr>
                      <w:p w:rsidR="00D23F67" w:rsidRPr="00D53A45" w:rsidRDefault="00D23F67" w:rsidP="009F273B">
                        <w:r w:rsidRPr="00D53A45">
                          <w:t xml:space="preserve">0 </w:t>
                        </w:r>
                      </w:p>
                    </w:tc>
                  </w:tr>
                  <w:tr w:rsidR="00D23F67" w:rsidRPr="00AF1B43" w:rsidTr="009F273B">
                    <w:trPr>
                      <w:tblCellSpacing w:w="0" w:type="dxa"/>
                    </w:trPr>
                    <w:tc>
                      <w:tcPr>
                        <w:tcW w:w="4000" w:type="pct"/>
                        <w:gridSpan w:val="2"/>
                        <w:vAlign w:val="center"/>
                      </w:tcPr>
                      <w:p w:rsidR="00D23F67" w:rsidRPr="00D53A45" w:rsidRDefault="00D23F67" w:rsidP="009F273B">
                        <w:r w:rsidRPr="00D53A45">
                          <w:t>Перечень зарубежных программ обмена, в которых участвовали школьники в течение последних пяти лет:</w:t>
                        </w:r>
                      </w:p>
                    </w:tc>
                  </w:tr>
                  <w:tr w:rsidR="00D23F67" w:rsidRPr="00AF1B43" w:rsidTr="009F273B">
                    <w:trPr>
                      <w:tblCellSpacing w:w="0" w:type="dxa"/>
                    </w:trPr>
                    <w:tc>
                      <w:tcPr>
                        <w:tcW w:w="2000" w:type="pct"/>
                        <w:gridSpan w:val="2"/>
                        <w:tcMar>
                          <w:top w:w="45" w:type="dxa"/>
                          <w:left w:w="800" w:type="dxa"/>
                          <w:bottom w:w="45" w:type="dxa"/>
                          <w:right w:w="45" w:type="dxa"/>
                        </w:tcMar>
                        <w:vAlign w:val="center"/>
                      </w:tcPr>
                      <w:p w:rsidR="00D23F67" w:rsidRPr="00D53A45" w:rsidRDefault="00D23F67" w:rsidP="009F273B">
                        <w:r w:rsidRPr="00D53A45">
                          <w:t xml:space="preserve">- </w:t>
                        </w:r>
                      </w:p>
                    </w:tc>
                  </w:tr>
                  <w:tr w:rsidR="00D23F67" w:rsidRPr="00AF1B43" w:rsidTr="009F273B">
                    <w:trPr>
                      <w:tblCellSpacing w:w="0" w:type="dxa"/>
                    </w:trPr>
                    <w:tc>
                      <w:tcPr>
                        <w:tcW w:w="4000" w:type="pct"/>
                        <w:vAlign w:val="center"/>
                      </w:tcPr>
                      <w:p w:rsidR="00D23F67" w:rsidRPr="00D53A45" w:rsidRDefault="00D23F67" w:rsidP="009F273B">
                        <w:r w:rsidRPr="00D53A45">
                          <w:t>Количество предметов Учебного плана, преподаваемых на иностранном языке (кроме предмета 'Иностранный язык'):</w:t>
                        </w:r>
                      </w:p>
                    </w:tc>
                    <w:tc>
                      <w:tcPr>
                        <w:tcW w:w="1000" w:type="pct"/>
                        <w:vAlign w:val="center"/>
                      </w:tcPr>
                      <w:p w:rsidR="00D23F67" w:rsidRPr="00D53A45" w:rsidRDefault="00D23F67" w:rsidP="009F273B">
                        <w:r w:rsidRPr="00D53A45">
                          <w:t xml:space="preserve">0 </w:t>
                        </w:r>
                      </w:p>
                    </w:tc>
                  </w:tr>
                </w:tbl>
                <w:p w:rsidR="00D23F67" w:rsidRPr="00AF1B43" w:rsidRDefault="00D23F67" w:rsidP="009F273B">
                  <w:pPr>
                    <w:rPr>
                      <w:highlight w:val="yellow"/>
                    </w:rPr>
                  </w:pPr>
                </w:p>
              </w:tc>
            </w:tr>
            <w:tr w:rsidR="00D23F67" w:rsidTr="00B72FBA">
              <w:trPr>
                <w:tblCellSpacing w:w="0" w:type="dxa"/>
              </w:trPr>
              <w:tc>
                <w:tcPr>
                  <w:tcW w:w="5000" w:type="pct"/>
                  <w:vAlign w:val="center"/>
                </w:tcPr>
                <w:p w:rsidR="00D23F67" w:rsidRPr="00D53A45" w:rsidRDefault="00D23F67" w:rsidP="009F273B">
                  <w:pPr>
                    <w:pStyle w:val="2"/>
                    <w:jc w:val="center"/>
                  </w:pPr>
                  <w:r w:rsidRPr="00D53A45">
                    <w:t xml:space="preserve">Отдельные виды урочной и внеклассной образовательной деятельности </w:t>
                  </w:r>
                  <w:proofErr w:type="spellStart"/>
                  <w:r w:rsidRPr="00D53A45">
                    <w:t>учащихся:</w:t>
                  </w:r>
                  <w:r w:rsidR="005C2F8A" w:rsidRPr="00D53A45">
                    <w:t>по</w:t>
                  </w:r>
                  <w:proofErr w:type="spellEnd"/>
                  <w:r w:rsidR="005C2F8A" w:rsidRPr="00D53A45">
                    <w:t xml:space="preserve"> ОШ*</w:t>
                  </w:r>
                </w:p>
              </w:tc>
            </w:tr>
            <w:tr w:rsidR="00D23F67" w:rsidTr="00B72FBA">
              <w:trPr>
                <w:tblCellSpacing w:w="0" w:type="dxa"/>
              </w:trPr>
              <w:tc>
                <w:tcPr>
                  <w:tcW w:w="5000" w:type="pct"/>
                  <w:vAlign w:val="center"/>
                </w:tcPr>
                <w:tbl>
                  <w:tblPr>
                    <w:tblW w:w="3500" w:type="pct"/>
                    <w:jc w:val="center"/>
                    <w:tblCellSpacing w:w="0" w:type="dxa"/>
                    <w:tblCellMar>
                      <w:top w:w="45" w:type="dxa"/>
                      <w:left w:w="45" w:type="dxa"/>
                      <w:bottom w:w="45" w:type="dxa"/>
                      <w:right w:w="45" w:type="dxa"/>
                    </w:tblCellMar>
                    <w:tblLook w:val="0000" w:firstRow="0" w:lastRow="0" w:firstColumn="0" w:lastColumn="0" w:noHBand="0" w:noVBand="0"/>
                  </w:tblPr>
                  <w:tblGrid>
                    <w:gridCol w:w="4580"/>
                    <w:gridCol w:w="1963"/>
                  </w:tblGrid>
                  <w:tr w:rsidR="00D23F67" w:rsidRPr="00D53A45" w:rsidTr="009F273B">
                    <w:trPr>
                      <w:tblCellSpacing w:w="0" w:type="dxa"/>
                      <w:jc w:val="center"/>
                    </w:trPr>
                    <w:tc>
                      <w:tcPr>
                        <w:tcW w:w="3500" w:type="pct"/>
                        <w:vAlign w:val="center"/>
                      </w:tcPr>
                      <w:p w:rsidR="00D23F67" w:rsidRPr="00D53A45" w:rsidRDefault="00D23F67" w:rsidP="009F273B"/>
                    </w:tc>
                    <w:tc>
                      <w:tcPr>
                        <w:tcW w:w="1500" w:type="pct"/>
                        <w:vAlign w:val="center"/>
                      </w:tcPr>
                      <w:p w:rsidR="00D23F67" w:rsidRPr="00D53A45" w:rsidRDefault="00D23F67" w:rsidP="009F273B">
                        <w:r w:rsidRPr="00D53A45">
                          <w:t>обучающихся</w:t>
                        </w:r>
                      </w:p>
                    </w:tc>
                  </w:tr>
                  <w:tr w:rsidR="00D23F67" w:rsidRPr="004617BE" w:rsidTr="009F273B">
                    <w:trPr>
                      <w:tblCellSpacing w:w="0" w:type="dxa"/>
                      <w:jc w:val="center"/>
                    </w:trPr>
                    <w:tc>
                      <w:tcPr>
                        <w:tcW w:w="3500" w:type="pct"/>
                        <w:vAlign w:val="center"/>
                      </w:tcPr>
                      <w:p w:rsidR="00D23F67" w:rsidRPr="004617BE" w:rsidRDefault="00D23F67" w:rsidP="009F273B">
                        <w:r w:rsidRPr="004617BE">
                          <w:t>Проектная деятельность</w:t>
                        </w:r>
                      </w:p>
                    </w:tc>
                    <w:tc>
                      <w:tcPr>
                        <w:tcW w:w="1500" w:type="pct"/>
                        <w:vAlign w:val="center"/>
                      </w:tcPr>
                      <w:p w:rsidR="00D23F67" w:rsidRPr="004617BE" w:rsidRDefault="00CD1803" w:rsidP="009F273B">
                        <w:pPr>
                          <w:jc w:val="right"/>
                        </w:pPr>
                        <w:r w:rsidRPr="004617BE">
                          <w:t>49</w:t>
                        </w:r>
                        <w:r w:rsidR="00D23F67" w:rsidRPr="004617BE">
                          <w:t xml:space="preserve"> </w:t>
                        </w:r>
                      </w:p>
                    </w:tc>
                  </w:tr>
                  <w:tr w:rsidR="00D23F67" w:rsidRPr="004617BE" w:rsidTr="009F273B">
                    <w:trPr>
                      <w:tblCellSpacing w:w="0" w:type="dxa"/>
                      <w:jc w:val="center"/>
                    </w:trPr>
                    <w:tc>
                      <w:tcPr>
                        <w:tcW w:w="3500" w:type="pct"/>
                        <w:vAlign w:val="center"/>
                      </w:tcPr>
                      <w:p w:rsidR="00D23F67" w:rsidRPr="004617BE" w:rsidRDefault="00D23F67" w:rsidP="009F273B">
                        <w:r w:rsidRPr="004617BE">
                          <w:t>Исследовательская деятельность</w:t>
                        </w:r>
                      </w:p>
                    </w:tc>
                    <w:tc>
                      <w:tcPr>
                        <w:tcW w:w="1500" w:type="pct"/>
                        <w:vAlign w:val="center"/>
                      </w:tcPr>
                      <w:p w:rsidR="00D23F67" w:rsidRPr="004617BE" w:rsidRDefault="00CD1803" w:rsidP="009F273B">
                        <w:pPr>
                          <w:jc w:val="right"/>
                          <w:rPr>
                            <w:lang w:val="en-US"/>
                          </w:rPr>
                        </w:pPr>
                        <w:r w:rsidRPr="004617BE">
                          <w:t>67</w:t>
                        </w:r>
                      </w:p>
                    </w:tc>
                  </w:tr>
                  <w:tr w:rsidR="00D23F67" w:rsidRPr="004617BE" w:rsidTr="009F273B">
                    <w:trPr>
                      <w:tblCellSpacing w:w="0" w:type="dxa"/>
                      <w:jc w:val="center"/>
                    </w:trPr>
                    <w:tc>
                      <w:tcPr>
                        <w:tcW w:w="3500" w:type="pct"/>
                        <w:vAlign w:val="center"/>
                      </w:tcPr>
                      <w:p w:rsidR="00D23F67" w:rsidRPr="004617BE" w:rsidRDefault="00D23F67" w:rsidP="009F273B">
                        <w:proofErr w:type="spellStart"/>
                        <w:r w:rsidRPr="004617BE">
                          <w:t>Предпрофильная</w:t>
                        </w:r>
                        <w:proofErr w:type="spellEnd"/>
                        <w:r w:rsidRPr="004617BE">
                          <w:t xml:space="preserve"> подготовка и профильное обучение</w:t>
                        </w:r>
                      </w:p>
                    </w:tc>
                    <w:tc>
                      <w:tcPr>
                        <w:tcW w:w="1500" w:type="pct"/>
                        <w:vAlign w:val="center"/>
                      </w:tcPr>
                      <w:p w:rsidR="00D23F67" w:rsidRPr="004617BE" w:rsidRDefault="00BE5ADB" w:rsidP="009F273B">
                        <w:pPr>
                          <w:jc w:val="right"/>
                        </w:pPr>
                        <w:r w:rsidRPr="004617BE">
                          <w:t>40</w:t>
                        </w:r>
                      </w:p>
                    </w:tc>
                  </w:tr>
                  <w:tr w:rsidR="00BE604F" w:rsidRPr="004617BE" w:rsidTr="00BE604F">
                    <w:tblPrEx>
                      <w:tblLook w:val="04A0" w:firstRow="1" w:lastRow="0" w:firstColumn="1" w:lastColumn="0" w:noHBand="0" w:noVBand="1"/>
                    </w:tblPrEx>
                    <w:trPr>
                      <w:tblCellSpacing w:w="0" w:type="dxa"/>
                      <w:jc w:val="center"/>
                    </w:trPr>
                    <w:tc>
                      <w:tcPr>
                        <w:tcW w:w="3500" w:type="pct"/>
                        <w:vAlign w:val="center"/>
                        <w:hideMark/>
                      </w:tcPr>
                      <w:p w:rsidR="00BE604F" w:rsidRPr="004617BE" w:rsidRDefault="00BE604F">
                        <w:pPr>
                          <w:spacing w:line="276" w:lineRule="auto"/>
                          <w:rPr>
                            <w:lang w:eastAsia="en-US"/>
                          </w:rPr>
                        </w:pPr>
                        <w:r w:rsidRPr="004617BE">
                          <w:rPr>
                            <w:lang w:eastAsia="en-US"/>
                          </w:rPr>
                          <w:t>Спортивные кружки, секции</w:t>
                        </w:r>
                      </w:p>
                    </w:tc>
                    <w:tc>
                      <w:tcPr>
                        <w:tcW w:w="1500" w:type="pct"/>
                        <w:vAlign w:val="center"/>
                        <w:hideMark/>
                      </w:tcPr>
                      <w:p w:rsidR="00BE604F" w:rsidRPr="004617BE" w:rsidRDefault="00CD1803" w:rsidP="008702CA">
                        <w:pPr>
                          <w:spacing w:line="276" w:lineRule="auto"/>
                          <w:jc w:val="right"/>
                          <w:rPr>
                            <w:lang w:eastAsia="en-US"/>
                          </w:rPr>
                        </w:pPr>
                        <w:r w:rsidRPr="004617BE">
                          <w:rPr>
                            <w:lang w:eastAsia="en-US"/>
                          </w:rPr>
                          <w:t>30</w:t>
                        </w:r>
                        <w:r w:rsidR="008702CA">
                          <w:rPr>
                            <w:lang w:eastAsia="en-US"/>
                          </w:rPr>
                          <w:t>1</w:t>
                        </w:r>
                      </w:p>
                    </w:tc>
                  </w:tr>
                  <w:tr w:rsidR="00BE604F" w:rsidRPr="004617BE" w:rsidTr="00BE604F">
                    <w:tblPrEx>
                      <w:tblLook w:val="04A0" w:firstRow="1" w:lastRow="0" w:firstColumn="1" w:lastColumn="0" w:noHBand="0" w:noVBand="1"/>
                    </w:tblPrEx>
                    <w:trPr>
                      <w:tblCellSpacing w:w="0" w:type="dxa"/>
                      <w:jc w:val="center"/>
                    </w:trPr>
                    <w:tc>
                      <w:tcPr>
                        <w:tcW w:w="3500" w:type="pct"/>
                        <w:vAlign w:val="center"/>
                        <w:hideMark/>
                      </w:tcPr>
                      <w:p w:rsidR="00BE604F" w:rsidRPr="004617BE" w:rsidRDefault="00BE604F">
                        <w:pPr>
                          <w:spacing w:line="276" w:lineRule="auto"/>
                          <w:rPr>
                            <w:lang w:eastAsia="en-US"/>
                          </w:rPr>
                        </w:pPr>
                        <w:r w:rsidRPr="004617BE">
                          <w:rPr>
                            <w:lang w:eastAsia="en-US"/>
                          </w:rPr>
                          <w:t>Занятия групп продленного дня</w:t>
                        </w:r>
                      </w:p>
                    </w:tc>
                    <w:tc>
                      <w:tcPr>
                        <w:tcW w:w="1500" w:type="pct"/>
                        <w:vAlign w:val="center"/>
                        <w:hideMark/>
                      </w:tcPr>
                      <w:p w:rsidR="00BE604F" w:rsidRPr="004617BE" w:rsidRDefault="00BE604F">
                        <w:pPr>
                          <w:spacing w:line="276" w:lineRule="auto"/>
                          <w:jc w:val="right"/>
                          <w:rPr>
                            <w:lang w:eastAsia="en-US"/>
                          </w:rPr>
                        </w:pPr>
                        <w:r w:rsidRPr="004617BE">
                          <w:rPr>
                            <w:lang w:eastAsia="en-US"/>
                          </w:rPr>
                          <w:t xml:space="preserve">0 </w:t>
                        </w:r>
                      </w:p>
                    </w:tc>
                  </w:tr>
                  <w:tr w:rsidR="00BE604F" w:rsidRPr="004617BE" w:rsidTr="00BE604F">
                    <w:tblPrEx>
                      <w:tblLook w:val="04A0" w:firstRow="1" w:lastRow="0" w:firstColumn="1" w:lastColumn="0" w:noHBand="0" w:noVBand="1"/>
                    </w:tblPrEx>
                    <w:trPr>
                      <w:tblCellSpacing w:w="0" w:type="dxa"/>
                      <w:jc w:val="center"/>
                    </w:trPr>
                    <w:tc>
                      <w:tcPr>
                        <w:tcW w:w="3500" w:type="pct"/>
                        <w:vAlign w:val="center"/>
                        <w:hideMark/>
                      </w:tcPr>
                      <w:p w:rsidR="00BE604F" w:rsidRPr="004617BE" w:rsidRDefault="00BE604F">
                        <w:pPr>
                          <w:spacing w:line="276" w:lineRule="auto"/>
                          <w:rPr>
                            <w:lang w:eastAsia="en-US"/>
                          </w:rPr>
                        </w:pPr>
                        <w:r w:rsidRPr="004617BE">
                          <w:rPr>
                            <w:lang w:eastAsia="en-US"/>
                          </w:rPr>
                          <w:t>Занятия групп со специалистами (логопедами, психологами, др.)</w:t>
                        </w:r>
                      </w:p>
                    </w:tc>
                    <w:tc>
                      <w:tcPr>
                        <w:tcW w:w="1500" w:type="pct"/>
                        <w:vAlign w:val="center"/>
                        <w:hideMark/>
                      </w:tcPr>
                      <w:p w:rsidR="00BE604F" w:rsidRPr="004617BE" w:rsidRDefault="00CD1803">
                        <w:pPr>
                          <w:spacing w:line="276" w:lineRule="auto"/>
                          <w:jc w:val="right"/>
                          <w:rPr>
                            <w:lang w:eastAsia="en-US"/>
                          </w:rPr>
                        </w:pPr>
                        <w:r w:rsidRPr="004617BE">
                          <w:rPr>
                            <w:lang w:eastAsia="en-US"/>
                          </w:rPr>
                          <w:t>0</w:t>
                        </w:r>
                        <w:r w:rsidR="00BE604F" w:rsidRPr="004617BE">
                          <w:rPr>
                            <w:lang w:eastAsia="en-US"/>
                          </w:rPr>
                          <w:t xml:space="preserve"> </w:t>
                        </w:r>
                      </w:p>
                    </w:tc>
                  </w:tr>
                </w:tbl>
                <w:p w:rsidR="00D23F67" w:rsidRPr="00D53A45" w:rsidRDefault="00D23F67" w:rsidP="009F273B">
                  <w:pPr>
                    <w:jc w:val="center"/>
                  </w:pPr>
                </w:p>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862"/>
                    <w:gridCol w:w="7485"/>
                  </w:tblGrid>
                  <w:tr w:rsidR="00A450EB" w:rsidTr="00A450EB">
                    <w:trPr>
                      <w:tblCellSpacing w:w="0" w:type="dxa"/>
                    </w:trPr>
                    <w:tc>
                      <w:tcPr>
                        <w:tcW w:w="1000" w:type="pct"/>
                        <w:vAlign w:val="center"/>
                        <w:hideMark/>
                      </w:tcPr>
                      <w:p w:rsidR="00A450EB" w:rsidRPr="00AF1B43" w:rsidRDefault="00A450EB" w:rsidP="00A450EB">
                        <w:pPr>
                          <w:spacing w:line="276" w:lineRule="auto"/>
                          <w:rPr>
                            <w:color w:val="FF0000"/>
                            <w:lang w:eastAsia="en-US"/>
                          </w:rPr>
                        </w:pPr>
                        <w:r w:rsidRPr="00BE604F">
                          <w:rPr>
                            <w:lang w:eastAsia="en-US"/>
                          </w:rPr>
                          <w:t>Перечень программ дополнительного образования:</w:t>
                        </w:r>
                      </w:p>
                    </w:tc>
                    <w:tc>
                      <w:tcPr>
                        <w:tcW w:w="4000" w:type="pct"/>
                        <w:vAlign w:val="center"/>
                      </w:tcPr>
                      <w:tbl>
                        <w:tblPr>
                          <w:tblW w:w="7396"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firstRow="1" w:lastRow="0" w:firstColumn="1" w:lastColumn="0" w:noHBand="0" w:noVBand="1"/>
                        </w:tblPr>
                        <w:tblGrid>
                          <w:gridCol w:w="505"/>
                          <w:gridCol w:w="2051"/>
                          <w:gridCol w:w="793"/>
                          <w:gridCol w:w="1472"/>
                          <w:gridCol w:w="1412"/>
                          <w:gridCol w:w="1163"/>
                        </w:tblGrid>
                        <w:tr w:rsidR="00B57654" w:rsidRPr="006F7CE5" w:rsidTr="00B57654">
                          <w:trPr>
                            <w:trHeight w:val="609"/>
                          </w:trPr>
                          <w:tc>
                            <w:tcPr>
                              <w:tcW w:w="539" w:type="dxa"/>
                              <w:tcBorders>
                                <w:top w:val="single" w:sz="4" w:space="0" w:color="002060"/>
                                <w:left w:val="single" w:sz="4" w:space="0" w:color="002060"/>
                                <w:bottom w:val="single" w:sz="6" w:space="0" w:color="002060"/>
                                <w:right w:val="single" w:sz="6" w:space="0" w:color="002060"/>
                              </w:tcBorders>
                              <w:hideMark/>
                            </w:tcPr>
                            <w:p w:rsidR="00B57654" w:rsidRPr="006F7CE5" w:rsidRDefault="00B57654" w:rsidP="00B57654">
                              <w:pPr>
                                <w:jc w:val="center"/>
                                <w:rPr>
                                  <w:b/>
                                  <w:sz w:val="18"/>
                                  <w:szCs w:val="18"/>
                                </w:rPr>
                              </w:pPr>
                              <w:r w:rsidRPr="006F7CE5">
                                <w:rPr>
                                  <w:b/>
                                  <w:sz w:val="18"/>
                                  <w:szCs w:val="18"/>
                                </w:rPr>
                                <w:t xml:space="preserve">№ </w:t>
                              </w:r>
                              <w:proofErr w:type="gramStart"/>
                              <w:r w:rsidRPr="006F7CE5">
                                <w:rPr>
                                  <w:b/>
                                  <w:sz w:val="18"/>
                                  <w:szCs w:val="18"/>
                                </w:rPr>
                                <w:t>п</w:t>
                              </w:r>
                              <w:proofErr w:type="gramEnd"/>
                              <w:r w:rsidRPr="006F7CE5">
                                <w:rPr>
                                  <w:b/>
                                  <w:sz w:val="18"/>
                                  <w:szCs w:val="18"/>
                                </w:rPr>
                                <w:t>/п</w:t>
                              </w:r>
                            </w:p>
                          </w:tc>
                          <w:tc>
                            <w:tcPr>
                              <w:tcW w:w="2590" w:type="dxa"/>
                              <w:tcBorders>
                                <w:top w:val="single" w:sz="4" w:space="0" w:color="002060"/>
                                <w:left w:val="single" w:sz="6" w:space="0" w:color="002060"/>
                                <w:bottom w:val="single" w:sz="6" w:space="0" w:color="002060"/>
                                <w:right w:val="single" w:sz="6" w:space="0" w:color="002060"/>
                              </w:tcBorders>
                              <w:hideMark/>
                            </w:tcPr>
                            <w:p w:rsidR="00B57654" w:rsidRPr="006F7CE5" w:rsidRDefault="00B57654" w:rsidP="00B57654">
                              <w:pPr>
                                <w:jc w:val="center"/>
                                <w:rPr>
                                  <w:b/>
                                  <w:sz w:val="18"/>
                                  <w:szCs w:val="18"/>
                                </w:rPr>
                              </w:pPr>
                              <w:r w:rsidRPr="006F7CE5">
                                <w:rPr>
                                  <w:b/>
                                  <w:sz w:val="18"/>
                                  <w:szCs w:val="18"/>
                                </w:rPr>
                                <w:t>Название кружка/секции</w:t>
                              </w:r>
                            </w:p>
                          </w:tc>
                          <w:tc>
                            <w:tcPr>
                              <w:tcW w:w="901" w:type="dxa"/>
                              <w:tcBorders>
                                <w:top w:val="single" w:sz="4" w:space="0" w:color="002060"/>
                                <w:left w:val="single" w:sz="6" w:space="0" w:color="002060"/>
                                <w:bottom w:val="single" w:sz="6" w:space="0" w:color="002060"/>
                                <w:right w:val="single" w:sz="6" w:space="0" w:color="002060"/>
                              </w:tcBorders>
                              <w:hideMark/>
                            </w:tcPr>
                            <w:p w:rsidR="00B57654" w:rsidRPr="006F7CE5" w:rsidRDefault="00B57654" w:rsidP="00B57654">
                              <w:pPr>
                                <w:jc w:val="center"/>
                                <w:rPr>
                                  <w:b/>
                                  <w:sz w:val="18"/>
                                  <w:szCs w:val="18"/>
                                </w:rPr>
                              </w:pPr>
                              <w:r w:rsidRPr="006F7CE5">
                                <w:rPr>
                                  <w:b/>
                                  <w:sz w:val="18"/>
                                  <w:szCs w:val="18"/>
                                </w:rPr>
                                <w:t>Класс</w:t>
                              </w:r>
                            </w:p>
                          </w:tc>
                          <w:tc>
                            <w:tcPr>
                              <w:tcW w:w="1672" w:type="dxa"/>
                              <w:tcBorders>
                                <w:top w:val="single" w:sz="4" w:space="0" w:color="002060"/>
                                <w:left w:val="single" w:sz="6" w:space="0" w:color="002060"/>
                                <w:bottom w:val="single" w:sz="6" w:space="0" w:color="002060"/>
                                <w:right w:val="single" w:sz="6" w:space="0" w:color="002060"/>
                              </w:tcBorders>
                              <w:hideMark/>
                            </w:tcPr>
                            <w:p w:rsidR="00B57654" w:rsidRPr="006F7CE5" w:rsidRDefault="00B57654" w:rsidP="00B57654">
                              <w:pPr>
                                <w:jc w:val="center"/>
                                <w:rPr>
                                  <w:b/>
                                  <w:sz w:val="18"/>
                                  <w:szCs w:val="18"/>
                                </w:rPr>
                              </w:pPr>
                              <w:r w:rsidRPr="006F7CE5">
                                <w:rPr>
                                  <w:b/>
                                  <w:sz w:val="18"/>
                                  <w:szCs w:val="18"/>
                                </w:rPr>
                                <w:t xml:space="preserve">Время работы                       </w:t>
                              </w:r>
                            </w:p>
                          </w:tc>
                          <w:tc>
                            <w:tcPr>
                              <w:tcW w:w="1412" w:type="dxa"/>
                              <w:tcBorders>
                                <w:top w:val="single" w:sz="4" w:space="0" w:color="002060"/>
                                <w:left w:val="single" w:sz="6" w:space="0" w:color="002060"/>
                                <w:bottom w:val="single" w:sz="6" w:space="0" w:color="002060"/>
                                <w:right w:val="single" w:sz="6" w:space="0" w:color="002060"/>
                              </w:tcBorders>
                              <w:hideMark/>
                            </w:tcPr>
                            <w:p w:rsidR="00B57654" w:rsidRPr="006F7CE5" w:rsidRDefault="00B57654" w:rsidP="00B57654">
                              <w:pPr>
                                <w:jc w:val="center"/>
                                <w:rPr>
                                  <w:b/>
                                  <w:sz w:val="18"/>
                                  <w:szCs w:val="18"/>
                                </w:rPr>
                              </w:pPr>
                              <w:r w:rsidRPr="006F7CE5">
                                <w:rPr>
                                  <w:b/>
                                  <w:sz w:val="18"/>
                                  <w:szCs w:val="18"/>
                                </w:rPr>
                                <w:t>Ф.И.О. руководителя</w:t>
                              </w:r>
                            </w:p>
                          </w:tc>
                          <w:tc>
                            <w:tcPr>
                              <w:tcW w:w="282" w:type="dxa"/>
                              <w:tcBorders>
                                <w:top w:val="single" w:sz="4" w:space="0" w:color="002060"/>
                                <w:left w:val="single" w:sz="6" w:space="0" w:color="002060"/>
                                <w:bottom w:val="single" w:sz="6" w:space="0" w:color="002060"/>
                                <w:right w:val="single" w:sz="4" w:space="0" w:color="002060"/>
                              </w:tcBorders>
                              <w:hideMark/>
                            </w:tcPr>
                            <w:p w:rsidR="00B57654" w:rsidRPr="006F7CE5" w:rsidRDefault="00B57654" w:rsidP="00B57654">
                              <w:pPr>
                                <w:jc w:val="center"/>
                                <w:rPr>
                                  <w:b/>
                                  <w:sz w:val="18"/>
                                  <w:szCs w:val="18"/>
                                </w:rPr>
                              </w:pPr>
                              <w:r w:rsidRPr="006F7CE5">
                                <w:rPr>
                                  <w:b/>
                                  <w:sz w:val="18"/>
                                  <w:szCs w:val="18"/>
                                </w:rPr>
                                <w:t>Место проведения</w:t>
                              </w:r>
                            </w:p>
                          </w:tc>
                        </w:tr>
                        <w:tr w:rsidR="00B57654" w:rsidRPr="006F7CE5" w:rsidTr="00B57654">
                          <w:trPr>
                            <w:trHeight w:val="223"/>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1</w:t>
                              </w:r>
                            </w:p>
                          </w:tc>
                          <w:tc>
                            <w:tcPr>
                              <w:tcW w:w="2590"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Секция «Лёгкая атлетика»</w:t>
                              </w:r>
                            </w:p>
                          </w:tc>
                          <w:tc>
                            <w:tcPr>
                              <w:tcW w:w="901"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5-11кл.</w:t>
                              </w:r>
                            </w:p>
                          </w:tc>
                          <w:tc>
                            <w:tcPr>
                              <w:tcW w:w="1672"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proofErr w:type="spellStart"/>
                              <w:r w:rsidRPr="006F7CE5">
                                <w:rPr>
                                  <w:sz w:val="18"/>
                                  <w:szCs w:val="18"/>
                                </w:rPr>
                                <w:t>Понед</w:t>
                              </w:r>
                              <w:proofErr w:type="spellEnd"/>
                              <w:r w:rsidRPr="006F7CE5">
                                <w:rPr>
                                  <w:sz w:val="18"/>
                                  <w:szCs w:val="18"/>
                                </w:rPr>
                                <w:t xml:space="preserve">-к, среда, четверг- 16.30-18.30                                 </w:t>
                              </w:r>
                            </w:p>
                          </w:tc>
                          <w:tc>
                            <w:tcPr>
                              <w:tcW w:w="1412"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proofErr w:type="spellStart"/>
                              <w:r w:rsidRPr="006F7CE5">
                                <w:rPr>
                                  <w:sz w:val="18"/>
                                  <w:szCs w:val="18"/>
                                </w:rPr>
                                <w:t>Марадудин</w:t>
                              </w:r>
                              <w:proofErr w:type="spellEnd"/>
                              <w:r w:rsidRPr="006F7CE5">
                                <w:rPr>
                                  <w:sz w:val="18"/>
                                  <w:szCs w:val="18"/>
                                </w:rPr>
                                <w:t xml:space="preserve"> Р.А.</w:t>
                              </w:r>
                            </w:p>
                          </w:tc>
                          <w:tc>
                            <w:tcPr>
                              <w:tcW w:w="282" w:type="dxa"/>
                              <w:tcBorders>
                                <w:top w:val="single" w:sz="6" w:space="0" w:color="002060"/>
                                <w:left w:val="single" w:sz="6" w:space="0" w:color="002060"/>
                                <w:bottom w:val="single" w:sz="6" w:space="0" w:color="002060"/>
                                <w:right w:val="single" w:sz="4" w:space="0" w:color="002060"/>
                              </w:tcBorders>
                              <w:hideMark/>
                            </w:tcPr>
                            <w:p w:rsidR="00B57654" w:rsidRPr="006F7CE5" w:rsidRDefault="00B57654" w:rsidP="00B57654">
                              <w:pPr>
                                <w:rPr>
                                  <w:sz w:val="18"/>
                                  <w:szCs w:val="18"/>
                                </w:rPr>
                              </w:pPr>
                              <w:r w:rsidRPr="006F7CE5">
                                <w:rPr>
                                  <w:sz w:val="18"/>
                                  <w:szCs w:val="18"/>
                                </w:rPr>
                                <w:t>Спортзал, стадион</w:t>
                              </w:r>
                            </w:p>
                          </w:tc>
                        </w:tr>
                        <w:tr w:rsidR="00B57654" w:rsidRPr="006F7CE5" w:rsidTr="00B57654">
                          <w:trPr>
                            <w:trHeight w:val="225"/>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2</w:t>
                              </w:r>
                            </w:p>
                          </w:tc>
                          <w:tc>
                            <w:tcPr>
                              <w:tcW w:w="2590"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Кружок «Компьютерная грамота»</w:t>
                              </w:r>
                            </w:p>
                          </w:tc>
                          <w:tc>
                            <w:tcPr>
                              <w:tcW w:w="901"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 xml:space="preserve">3-4 </w:t>
                              </w:r>
                              <w:proofErr w:type="spellStart"/>
                              <w:r w:rsidRPr="006F7CE5">
                                <w:rPr>
                                  <w:sz w:val="18"/>
                                  <w:szCs w:val="18"/>
                                </w:rPr>
                                <w:t>кл</w:t>
                              </w:r>
                              <w:proofErr w:type="spellEnd"/>
                              <w:r w:rsidRPr="006F7CE5">
                                <w:rPr>
                                  <w:sz w:val="18"/>
                                  <w:szCs w:val="18"/>
                                </w:rPr>
                                <w:t>.</w:t>
                              </w:r>
                            </w:p>
                          </w:tc>
                          <w:tc>
                            <w:tcPr>
                              <w:tcW w:w="1672"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Вторник 15.00-16.00</w:t>
                              </w:r>
                            </w:p>
                          </w:tc>
                          <w:tc>
                            <w:tcPr>
                              <w:tcW w:w="1412"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Синюшкина О.И.</w:t>
                              </w:r>
                            </w:p>
                          </w:tc>
                          <w:tc>
                            <w:tcPr>
                              <w:tcW w:w="282" w:type="dxa"/>
                              <w:tcBorders>
                                <w:top w:val="single" w:sz="6" w:space="0" w:color="002060"/>
                                <w:left w:val="single" w:sz="6" w:space="0" w:color="002060"/>
                                <w:bottom w:val="single" w:sz="6" w:space="0" w:color="002060"/>
                                <w:right w:val="single" w:sz="4" w:space="0" w:color="002060"/>
                              </w:tcBorders>
                              <w:hideMark/>
                            </w:tcPr>
                            <w:p w:rsidR="00B57654" w:rsidRPr="006F7CE5" w:rsidRDefault="00B57654" w:rsidP="00B57654">
                              <w:pPr>
                                <w:rPr>
                                  <w:sz w:val="18"/>
                                  <w:szCs w:val="18"/>
                                </w:rPr>
                              </w:pPr>
                              <w:r w:rsidRPr="006F7CE5">
                                <w:rPr>
                                  <w:sz w:val="18"/>
                                  <w:szCs w:val="18"/>
                                </w:rPr>
                                <w:t>Каб.№16</w:t>
                              </w:r>
                            </w:p>
                          </w:tc>
                        </w:tr>
                        <w:tr w:rsidR="00B57654" w:rsidRPr="006F7CE5" w:rsidTr="00B57654">
                          <w:trPr>
                            <w:trHeight w:val="172"/>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lastRenderedPageBreak/>
                                <w:t>3</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Секция «Футбол»</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2-10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Понедельник   15.30-18.30,    </w:t>
                              </w:r>
                            </w:p>
                            <w:p w:rsidR="00B57654" w:rsidRPr="006F7CE5" w:rsidRDefault="00B57654" w:rsidP="00B57654">
                              <w:pPr>
                                <w:rPr>
                                  <w:sz w:val="18"/>
                                  <w:szCs w:val="18"/>
                                </w:rPr>
                              </w:pPr>
                              <w:r w:rsidRPr="006F7CE5">
                                <w:rPr>
                                  <w:sz w:val="18"/>
                                  <w:szCs w:val="18"/>
                                </w:rPr>
                                <w:t xml:space="preserve">Четверг-  15.30-17.30           </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Елизов Н.Н.</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Спортзал, стадион</w:t>
                              </w:r>
                            </w:p>
                          </w:tc>
                        </w:tr>
                        <w:tr w:rsidR="00B57654" w:rsidRPr="006F7CE5" w:rsidTr="00B57654">
                          <w:trPr>
                            <w:trHeight w:val="192"/>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4</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«Кукольный театр»</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5-9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Среда– 15.00-17.00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Хороших Н.В.</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каб.№4</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5</w:t>
                              </w:r>
                            </w:p>
                          </w:tc>
                          <w:tc>
                            <w:tcPr>
                              <w:tcW w:w="2590" w:type="dxa"/>
                              <w:tcBorders>
                                <w:top w:val="single" w:sz="6" w:space="0" w:color="002060"/>
                                <w:left w:val="single" w:sz="6"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Кружок «Картины родной природы»</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1-4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Пятница – 16.00-17.00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Усова С.Ю.</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Каб.№6</w:t>
                              </w:r>
                            </w:p>
                          </w:tc>
                        </w:tr>
                        <w:tr w:rsidR="00B57654" w:rsidRPr="006F7CE5" w:rsidTr="00B57654">
                          <w:trPr>
                            <w:trHeight w:val="304"/>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6</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Секция «Баскетбол»</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6-11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Вторник, пятница - 16.30-18.30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proofErr w:type="spellStart"/>
                              <w:r w:rsidRPr="006F7CE5">
                                <w:rPr>
                                  <w:sz w:val="18"/>
                                  <w:szCs w:val="18"/>
                                </w:rPr>
                                <w:t>Марадудин</w:t>
                              </w:r>
                              <w:proofErr w:type="spellEnd"/>
                              <w:r w:rsidRPr="006F7CE5">
                                <w:rPr>
                                  <w:sz w:val="18"/>
                                  <w:szCs w:val="18"/>
                                </w:rPr>
                                <w:t xml:space="preserve"> Р.А</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спортзал</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7</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«От игры к спорту»</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1-4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Среда – 13.30 – 14.30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Зарубин М.Н.</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Спортзал, стадион</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hideMark/>
                            </w:tcPr>
                            <w:p w:rsidR="00B57654" w:rsidRPr="006F7CE5" w:rsidRDefault="00B57654" w:rsidP="00B57654">
                              <w:pPr>
                                <w:rPr>
                                  <w:sz w:val="18"/>
                                  <w:szCs w:val="18"/>
                                </w:rPr>
                              </w:pPr>
                              <w:r w:rsidRPr="006F7CE5">
                                <w:rPr>
                                  <w:sz w:val="18"/>
                                  <w:szCs w:val="18"/>
                                </w:rPr>
                                <w:t>8</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«Моя Бурятия»</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1-4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Понедельник -14.00-15.00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Петрова А.П.</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Каб.№9</w:t>
                              </w:r>
                            </w:p>
                          </w:tc>
                        </w:tr>
                        <w:tr w:rsidR="00B57654" w:rsidRPr="006F7CE5" w:rsidTr="00B57654">
                          <w:trPr>
                            <w:trHeight w:val="304"/>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10</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«Народный фольклор Бурятии»</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1-4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Четверг – 14.00-15.00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Авдеева Н.И.</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Каб.№7</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11</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«Эрудит»</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7-8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Среда– 16.00-17.00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Базарова Д.Ц.</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Каб.№11</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12</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«Математическая шкатулка»</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5-6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Четверг – 15.00-16.00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Базарова Д.Ц.</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Каб.№11</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13</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«Юнармеец»</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8-11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Вторник, пятница – 16.00-18.00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Елизов Н.Н.</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спортзал</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14</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«Веселые нотки»</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3 а, </w:t>
                              </w:r>
                              <w:proofErr w:type="gramStart"/>
                              <w:r w:rsidRPr="006F7CE5">
                                <w:rPr>
                                  <w:sz w:val="18"/>
                                  <w:szCs w:val="18"/>
                                </w:rPr>
                                <w:t>б</w:t>
                              </w:r>
                              <w:proofErr w:type="gram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Пятница – 16.00-17.00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Большедворова И.Н.</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Каб.№8</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15</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«Я и финансы»</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5-6 </w:t>
                              </w:r>
                              <w:proofErr w:type="spellStart"/>
                              <w:r w:rsidRPr="006F7CE5">
                                <w:rPr>
                                  <w:sz w:val="18"/>
                                  <w:szCs w:val="18"/>
                                </w:rPr>
                                <w:t>кл</w:t>
                              </w:r>
                              <w:proofErr w:type="spellEnd"/>
                            </w:p>
                            <w:p w:rsidR="00B57654" w:rsidRPr="006F7CE5" w:rsidRDefault="00B57654" w:rsidP="00B57654">
                              <w:pPr>
                                <w:rPr>
                                  <w:sz w:val="18"/>
                                  <w:szCs w:val="18"/>
                                </w:rPr>
                              </w:pPr>
                              <w:r w:rsidRPr="006F7CE5">
                                <w:rPr>
                                  <w:sz w:val="18"/>
                                  <w:szCs w:val="18"/>
                                </w:rPr>
                                <w:t xml:space="preserve">7-8 </w:t>
                              </w:r>
                              <w:proofErr w:type="spellStart"/>
                              <w:r w:rsidRPr="006F7CE5">
                                <w:rPr>
                                  <w:sz w:val="18"/>
                                  <w:szCs w:val="18"/>
                                </w:rPr>
                                <w:t>кл</w:t>
                              </w:r>
                              <w:proofErr w:type="spellEnd"/>
                            </w:p>
                            <w:p w:rsidR="00B57654" w:rsidRPr="006F7CE5" w:rsidRDefault="00B57654" w:rsidP="00B57654">
                              <w:pPr>
                                <w:rPr>
                                  <w:sz w:val="18"/>
                                  <w:szCs w:val="18"/>
                                </w:rPr>
                              </w:pPr>
                              <w:r w:rsidRPr="006F7CE5">
                                <w:rPr>
                                  <w:sz w:val="18"/>
                                  <w:szCs w:val="18"/>
                                </w:rPr>
                                <w:t>9-11</w:t>
                              </w:r>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Вторник – 15.30-16.30</w:t>
                              </w:r>
                            </w:p>
                            <w:p w:rsidR="00B57654" w:rsidRPr="006F7CE5" w:rsidRDefault="00B57654" w:rsidP="00B57654">
                              <w:pPr>
                                <w:rPr>
                                  <w:sz w:val="18"/>
                                  <w:szCs w:val="18"/>
                                </w:rPr>
                              </w:pPr>
                              <w:r w:rsidRPr="006F7CE5">
                                <w:rPr>
                                  <w:sz w:val="18"/>
                                  <w:szCs w:val="18"/>
                                </w:rPr>
                                <w:t>Понедельник-15.30-16.30</w:t>
                              </w:r>
                            </w:p>
                            <w:p w:rsidR="00B57654" w:rsidRPr="006F7CE5" w:rsidRDefault="00B57654" w:rsidP="00B57654">
                              <w:pPr>
                                <w:rPr>
                                  <w:sz w:val="18"/>
                                  <w:szCs w:val="18"/>
                                </w:rPr>
                              </w:pPr>
                              <w:r w:rsidRPr="006F7CE5">
                                <w:rPr>
                                  <w:sz w:val="18"/>
                                  <w:szCs w:val="18"/>
                                </w:rPr>
                                <w:t>Четверг - 15.30-16.30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Горбачевская Д.П.</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Каб.№10</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16</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«Туризм»</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4-11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Понедельник – 15.00-17.00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Сахаров М.В.</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спортзал</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17</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w:t>
                              </w:r>
                              <w:proofErr w:type="spellStart"/>
                              <w:r w:rsidRPr="006F7CE5">
                                <w:rPr>
                                  <w:sz w:val="18"/>
                                  <w:szCs w:val="18"/>
                                </w:rPr>
                                <w:t>Видеомейкер</w:t>
                              </w:r>
                              <w:proofErr w:type="spellEnd"/>
                              <w:r w:rsidRPr="006F7CE5">
                                <w:rPr>
                                  <w:sz w:val="18"/>
                                  <w:szCs w:val="18"/>
                                </w:rPr>
                                <w:t>»</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5-11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Понедельник – 15.00-17.00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proofErr w:type="spellStart"/>
                              <w:r w:rsidRPr="006F7CE5">
                                <w:rPr>
                                  <w:sz w:val="18"/>
                                  <w:szCs w:val="18"/>
                                </w:rPr>
                                <w:t>Южиков</w:t>
                              </w:r>
                              <w:proofErr w:type="spellEnd"/>
                              <w:r w:rsidRPr="006F7CE5">
                                <w:rPr>
                                  <w:sz w:val="18"/>
                                  <w:szCs w:val="18"/>
                                </w:rPr>
                                <w:t xml:space="preserve"> И.Н.</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Каб.№16</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18</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Кружок «КВН»</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5-11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Понедельник – 15.00-17.00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proofErr w:type="spellStart"/>
                              <w:r w:rsidRPr="006F7CE5">
                                <w:rPr>
                                  <w:sz w:val="18"/>
                                  <w:szCs w:val="18"/>
                                </w:rPr>
                                <w:t>Нимаев</w:t>
                              </w:r>
                              <w:proofErr w:type="spellEnd"/>
                              <w:r w:rsidRPr="006F7CE5">
                                <w:rPr>
                                  <w:sz w:val="18"/>
                                  <w:szCs w:val="18"/>
                                </w:rPr>
                                <w:t xml:space="preserve"> С.Э.</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Каб.№6</w:t>
                              </w:r>
                            </w:p>
                          </w:tc>
                        </w:tr>
                        <w:tr w:rsidR="00B57654" w:rsidRPr="006F7CE5" w:rsidTr="00B57654">
                          <w:trPr>
                            <w:trHeight w:val="290"/>
                          </w:trPr>
                          <w:tc>
                            <w:tcPr>
                              <w:tcW w:w="539" w:type="dxa"/>
                              <w:tcBorders>
                                <w:top w:val="single" w:sz="6" w:space="0" w:color="002060"/>
                                <w:left w:val="single" w:sz="4"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19</w:t>
                              </w:r>
                            </w:p>
                          </w:tc>
                          <w:tc>
                            <w:tcPr>
                              <w:tcW w:w="2590"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Секция «От игры к спорту»</w:t>
                              </w:r>
                            </w:p>
                          </w:tc>
                          <w:tc>
                            <w:tcPr>
                              <w:tcW w:w="901"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 xml:space="preserve">5-7 </w:t>
                              </w:r>
                              <w:proofErr w:type="spellStart"/>
                              <w:r w:rsidRPr="006F7CE5">
                                <w:rPr>
                                  <w:sz w:val="18"/>
                                  <w:szCs w:val="18"/>
                                </w:rPr>
                                <w:t>кл</w:t>
                              </w:r>
                              <w:proofErr w:type="spellEnd"/>
                            </w:p>
                          </w:tc>
                          <w:tc>
                            <w:tcPr>
                              <w:tcW w:w="167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r w:rsidRPr="006F7CE5">
                                <w:rPr>
                                  <w:sz w:val="18"/>
                                  <w:szCs w:val="18"/>
                                </w:rPr>
                                <w:t>Вторник, среда, четверг, пятница – 16.00-18.00</w:t>
                              </w:r>
                            </w:p>
                          </w:tc>
                          <w:tc>
                            <w:tcPr>
                              <w:tcW w:w="1412" w:type="dxa"/>
                              <w:tcBorders>
                                <w:top w:val="single" w:sz="6" w:space="0" w:color="002060"/>
                                <w:left w:val="single" w:sz="6" w:space="0" w:color="002060"/>
                                <w:bottom w:val="single" w:sz="6" w:space="0" w:color="002060"/>
                                <w:right w:val="single" w:sz="6" w:space="0" w:color="002060"/>
                              </w:tcBorders>
                            </w:tcPr>
                            <w:p w:rsidR="00B57654" w:rsidRPr="006F7CE5" w:rsidRDefault="00B57654" w:rsidP="00B57654">
                              <w:pPr>
                                <w:rPr>
                                  <w:sz w:val="18"/>
                                  <w:szCs w:val="18"/>
                                </w:rPr>
                              </w:pPr>
                              <w:proofErr w:type="spellStart"/>
                              <w:r w:rsidRPr="006F7CE5">
                                <w:rPr>
                                  <w:sz w:val="18"/>
                                  <w:szCs w:val="18"/>
                                </w:rPr>
                                <w:t>Шман</w:t>
                              </w:r>
                              <w:proofErr w:type="spellEnd"/>
                              <w:r w:rsidRPr="006F7CE5">
                                <w:rPr>
                                  <w:sz w:val="18"/>
                                  <w:szCs w:val="18"/>
                                </w:rPr>
                                <w:t xml:space="preserve"> О.Л.</w:t>
                              </w:r>
                            </w:p>
                          </w:tc>
                          <w:tc>
                            <w:tcPr>
                              <w:tcW w:w="282" w:type="dxa"/>
                              <w:tcBorders>
                                <w:top w:val="single" w:sz="6" w:space="0" w:color="002060"/>
                                <w:left w:val="single" w:sz="6" w:space="0" w:color="002060"/>
                                <w:bottom w:val="single" w:sz="6" w:space="0" w:color="002060"/>
                                <w:right w:val="single" w:sz="4" w:space="0" w:color="002060"/>
                              </w:tcBorders>
                            </w:tcPr>
                            <w:p w:rsidR="00B57654" w:rsidRPr="006F7CE5" w:rsidRDefault="00B57654" w:rsidP="00B57654">
                              <w:pPr>
                                <w:rPr>
                                  <w:sz w:val="18"/>
                                  <w:szCs w:val="18"/>
                                </w:rPr>
                              </w:pPr>
                              <w:r w:rsidRPr="006F7CE5">
                                <w:rPr>
                                  <w:sz w:val="18"/>
                                  <w:szCs w:val="18"/>
                                </w:rPr>
                                <w:t>Хоккейная площадка</w:t>
                              </w:r>
                            </w:p>
                          </w:tc>
                        </w:tr>
                      </w:tbl>
                      <w:p w:rsidR="00A450EB" w:rsidRPr="00AF1B43" w:rsidRDefault="00A450EB" w:rsidP="00644361">
                        <w:pPr>
                          <w:spacing w:line="276" w:lineRule="auto"/>
                          <w:ind w:left="360"/>
                          <w:jc w:val="both"/>
                          <w:rPr>
                            <w:color w:val="FF0000"/>
                            <w:lang w:eastAsia="en-US"/>
                          </w:rPr>
                        </w:pPr>
                      </w:p>
                    </w:tc>
                  </w:tr>
                </w:tbl>
                <w:p w:rsidR="00D23F67" w:rsidRDefault="00D23F67" w:rsidP="009F273B"/>
              </w:tc>
            </w:tr>
            <w:tr w:rsidR="00D23F67"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D23F67" w:rsidRPr="00AF1B43" w:rsidTr="009F273B">
                    <w:trPr>
                      <w:tblCellSpacing w:w="0" w:type="dxa"/>
                    </w:trPr>
                    <w:tc>
                      <w:tcPr>
                        <w:tcW w:w="1000" w:type="pct"/>
                        <w:vAlign w:val="center"/>
                      </w:tcPr>
                      <w:p w:rsidR="00D23F67" w:rsidRPr="00D53A45" w:rsidRDefault="00D23F67" w:rsidP="009F273B">
                        <w:r w:rsidRPr="00D53A45">
                          <w:lastRenderedPageBreak/>
                          <w:t>Перечень инновационных образовательных программ и технологий (наименование, авторы, охват учащихся):</w:t>
                        </w:r>
                      </w:p>
                    </w:tc>
                    <w:tc>
                      <w:tcPr>
                        <w:tcW w:w="4000" w:type="pct"/>
                        <w:vAlign w:val="center"/>
                      </w:tcPr>
                      <w:p w:rsidR="00D23F67" w:rsidRPr="00D53A45" w:rsidRDefault="00D23F67" w:rsidP="00BE5ADB">
                        <w:r w:rsidRPr="00D53A45">
                          <w:t xml:space="preserve"> </w:t>
                        </w:r>
                        <w:r w:rsidR="002C76AD" w:rsidRPr="00EB7D3A">
                          <w:t>Работа по ФГОС НОО и ФГОС ООО -</w:t>
                        </w:r>
                        <w:r w:rsidR="00BE5ADB" w:rsidRPr="004617BE">
                          <w:rPr>
                            <w:b/>
                          </w:rPr>
                          <w:t>268</w:t>
                        </w:r>
                        <w:r w:rsidR="002C76AD" w:rsidRPr="00EB7D3A">
                          <w:t xml:space="preserve"> учеников.</w:t>
                        </w:r>
                      </w:p>
                    </w:tc>
                  </w:tr>
                </w:tbl>
                <w:p w:rsidR="00D23F67" w:rsidRPr="00AF1B43" w:rsidRDefault="00D23F67" w:rsidP="009F273B">
                  <w:pPr>
                    <w:rPr>
                      <w:highlight w:val="yellow"/>
                    </w:rPr>
                  </w:pPr>
                </w:p>
              </w:tc>
            </w:tr>
            <w:tr w:rsidR="00D23F67" w:rsidTr="00B72FBA">
              <w:trPr>
                <w:tblCellSpacing w:w="0" w:type="dxa"/>
              </w:trPr>
              <w:tc>
                <w:tcPr>
                  <w:tcW w:w="5000" w:type="pct"/>
                  <w:vAlign w:val="center"/>
                </w:tcPr>
                <w:tbl>
                  <w:tblPr>
                    <w:tblW w:w="16825" w:type="dxa"/>
                    <w:tblCellSpacing w:w="0" w:type="dxa"/>
                    <w:tblCellMar>
                      <w:top w:w="45" w:type="dxa"/>
                      <w:left w:w="45" w:type="dxa"/>
                      <w:bottom w:w="45" w:type="dxa"/>
                      <w:right w:w="45" w:type="dxa"/>
                    </w:tblCellMar>
                    <w:tblLook w:val="0000" w:firstRow="0" w:lastRow="0" w:firstColumn="0" w:lastColumn="0" w:noHBand="0" w:noVBand="0"/>
                  </w:tblPr>
                  <w:tblGrid>
                    <w:gridCol w:w="1869"/>
                    <w:gridCol w:w="7478"/>
                    <w:gridCol w:w="7478"/>
                  </w:tblGrid>
                  <w:tr w:rsidR="002C76AD" w:rsidRPr="00AF1B43" w:rsidTr="00361121">
                    <w:trPr>
                      <w:tblCellSpacing w:w="0" w:type="dxa"/>
                    </w:trPr>
                    <w:tc>
                      <w:tcPr>
                        <w:tcW w:w="555" w:type="pct"/>
                        <w:vAlign w:val="center"/>
                      </w:tcPr>
                      <w:p w:rsidR="002C76AD" w:rsidRPr="00226744" w:rsidRDefault="002C76AD" w:rsidP="009F273B">
                        <w:r w:rsidRPr="00226744">
                          <w:t>Основные результаты образовательной деятельности в текущем учебном году:</w:t>
                        </w:r>
                      </w:p>
                    </w:tc>
                    <w:tc>
                      <w:tcPr>
                        <w:tcW w:w="2222" w:type="pct"/>
                        <w:vAlign w:val="center"/>
                      </w:tcPr>
                      <w:p w:rsidR="002C76AD" w:rsidRPr="000E4CF8" w:rsidRDefault="002C76AD" w:rsidP="00361121">
                        <w:pPr>
                          <w:rPr>
                            <w:highlight w:val="yellow"/>
                          </w:rPr>
                        </w:pPr>
                      </w:p>
                      <w:p w:rsidR="002C76AD" w:rsidRPr="004617BE" w:rsidRDefault="002C76AD" w:rsidP="00281290">
                        <w:pPr>
                          <w:shd w:val="clear" w:color="auto" w:fill="FFFFFF"/>
                          <w:spacing w:after="150"/>
                        </w:pPr>
                        <w:r w:rsidRPr="004617BE">
                          <w:t xml:space="preserve">Всероссийская олимпиада школьников (муниципальный этап) </w:t>
                        </w:r>
                      </w:p>
                      <w:p w:rsidR="0037574F" w:rsidRPr="004617BE" w:rsidRDefault="0037574F" w:rsidP="00281290">
                        <w:pPr>
                          <w:shd w:val="clear" w:color="auto" w:fill="FFFFFF"/>
                          <w:spacing w:after="150"/>
                        </w:pPr>
                        <w:r w:rsidRPr="004617BE">
                          <w:t>7</w:t>
                        </w:r>
                        <w:r w:rsidR="002C76AD" w:rsidRPr="004617BE">
                          <w:t>-11 классы</w:t>
                        </w:r>
                        <w:r w:rsidRPr="004617BE">
                          <w:t xml:space="preserve"> –</w:t>
                        </w:r>
                        <w:r w:rsidR="002C76AD" w:rsidRPr="004617BE">
                          <w:t xml:space="preserve"> всего</w:t>
                        </w:r>
                        <w:r w:rsidRPr="004617BE">
                          <w:t xml:space="preserve"> 46</w:t>
                        </w:r>
                        <w:r w:rsidR="002C76AD" w:rsidRPr="004617BE">
                          <w:t xml:space="preserve"> человека, </w:t>
                        </w:r>
                        <w:r w:rsidRPr="004617BE">
                          <w:t>11</w:t>
                        </w:r>
                        <w:r w:rsidR="00281290" w:rsidRPr="004617BE">
                          <w:t xml:space="preserve"> призовых мест</w:t>
                        </w:r>
                        <w:r w:rsidR="002C76AD" w:rsidRPr="004617BE">
                          <w:t>:  1-</w:t>
                        </w:r>
                        <w:r w:rsidRPr="004617BE">
                          <w:t>3</w:t>
                        </w:r>
                        <w:r w:rsidR="002C76AD" w:rsidRPr="004617BE">
                          <w:t xml:space="preserve">; 2- </w:t>
                        </w:r>
                        <w:r w:rsidRPr="004617BE">
                          <w:t>3</w:t>
                        </w:r>
                        <w:r w:rsidR="002C76AD" w:rsidRPr="004617BE">
                          <w:t xml:space="preserve">; 3- </w:t>
                        </w:r>
                        <w:r w:rsidR="00281290" w:rsidRPr="004617BE">
                          <w:t>5; Республиканский этап</w:t>
                        </w:r>
                        <w:r w:rsidRPr="004617BE">
                          <w:t xml:space="preserve"> Всероссийской олимпиады </w:t>
                        </w:r>
                        <w:r w:rsidR="00281290" w:rsidRPr="004617BE">
                          <w:t>школьников</w:t>
                        </w:r>
                        <w:r w:rsidRPr="004617BE">
                          <w:t>:</w:t>
                        </w:r>
                      </w:p>
                      <w:p w:rsidR="00281290" w:rsidRPr="004617BE" w:rsidRDefault="00281290" w:rsidP="00281290">
                        <w:pPr>
                          <w:shd w:val="clear" w:color="auto" w:fill="FFFFFF"/>
                          <w:spacing w:after="150"/>
                        </w:pPr>
                        <w:r w:rsidRPr="004617BE">
                          <w:t>9-10 классы- 3 человека, участие;</w:t>
                        </w:r>
                      </w:p>
                      <w:p w:rsidR="00281290" w:rsidRPr="004617BE" w:rsidRDefault="00281290" w:rsidP="00281290">
                        <w:pPr>
                          <w:shd w:val="clear" w:color="auto" w:fill="FFFFFF"/>
                          <w:spacing w:after="150"/>
                          <w:jc w:val="center"/>
                        </w:pPr>
                        <w:r w:rsidRPr="004617BE">
                          <w:t>Олимпиада 1-4 классы - всего 28 человек, 17 призовых мест: 1-7,2-8, 3-</w:t>
                        </w:r>
                        <w:r w:rsidRPr="004617BE">
                          <w:lastRenderedPageBreak/>
                          <w:t>2;</w:t>
                        </w:r>
                      </w:p>
                      <w:p w:rsidR="00281290" w:rsidRPr="004617BE" w:rsidRDefault="00281290" w:rsidP="00281290">
                        <w:pPr>
                          <w:shd w:val="clear" w:color="auto" w:fill="FFFFFF"/>
                          <w:spacing w:after="150"/>
                          <w:rPr>
                            <w:bCs/>
                          </w:rPr>
                        </w:pPr>
                        <w:r w:rsidRPr="004617BE">
                          <w:t xml:space="preserve"> </w:t>
                        </w:r>
                        <w:r w:rsidRPr="004617BE">
                          <w:rPr>
                            <w:bCs/>
                          </w:rPr>
                          <w:t>Межрегиональной олимпиаде по естествознанию- 7 чел</w:t>
                        </w:r>
                        <w:proofErr w:type="gramStart"/>
                        <w:r w:rsidRPr="004617BE">
                          <w:rPr>
                            <w:bCs/>
                          </w:rPr>
                          <w:t>.-</w:t>
                        </w:r>
                        <w:proofErr w:type="gramEnd"/>
                        <w:r w:rsidRPr="004617BE">
                          <w:rPr>
                            <w:bCs/>
                          </w:rPr>
                          <w:t>участие;</w:t>
                        </w:r>
                      </w:p>
                      <w:p w:rsidR="00281290" w:rsidRPr="004617BE" w:rsidRDefault="00281290" w:rsidP="00281290">
                        <w:pPr>
                          <w:shd w:val="clear" w:color="auto" w:fill="FFFFFF"/>
                          <w:spacing w:after="150"/>
                          <w:rPr>
                            <w:bCs/>
                          </w:rPr>
                        </w:pPr>
                        <w:r w:rsidRPr="004617BE">
                          <w:rPr>
                            <w:bCs/>
                          </w:rPr>
                          <w:t>Олимпиада по окружающему миру 2-4 классы, участвовало -7 чел., участие;</w:t>
                        </w:r>
                      </w:p>
                      <w:p w:rsidR="00281290" w:rsidRPr="004617BE" w:rsidRDefault="00281290" w:rsidP="00281290">
                        <w:pPr>
                          <w:shd w:val="clear" w:color="auto" w:fill="FFFFFF"/>
                          <w:spacing w:after="150"/>
                          <w:rPr>
                            <w:bCs/>
                          </w:rPr>
                        </w:pPr>
                        <w:r w:rsidRPr="004617BE">
                          <w:rPr>
                            <w:bCs/>
                          </w:rPr>
                          <w:t>Олимпиада по английскому языку 7 чел.- участие;</w:t>
                        </w:r>
                      </w:p>
                      <w:p w:rsidR="00281290" w:rsidRPr="004617BE" w:rsidRDefault="00281290" w:rsidP="00281290">
                        <w:pPr>
                          <w:shd w:val="clear" w:color="auto" w:fill="FFFFFF"/>
                          <w:spacing w:after="150"/>
                          <w:rPr>
                            <w:bCs/>
                          </w:rPr>
                        </w:pPr>
                        <w:r w:rsidRPr="004617BE">
                          <w:rPr>
                            <w:bCs/>
                          </w:rPr>
                          <w:t>Конференция «Шаг в Будущее» 8-11 классы- 9 чел., 2 место-3 чел,, 3 место-2 чел.;</w:t>
                        </w:r>
                      </w:p>
                      <w:p w:rsidR="00281290" w:rsidRPr="004617BE" w:rsidRDefault="00281290" w:rsidP="00281290">
                        <w:pPr>
                          <w:shd w:val="clear" w:color="auto" w:fill="FFFFFF"/>
                          <w:spacing w:after="150"/>
                          <w:rPr>
                            <w:bCs/>
                          </w:rPr>
                        </w:pPr>
                        <w:r w:rsidRPr="004617BE">
                          <w:rPr>
                            <w:bCs/>
                          </w:rPr>
                          <w:t xml:space="preserve">Конференция «Герои </w:t>
                        </w:r>
                        <w:proofErr w:type="spellStart"/>
                        <w:r w:rsidRPr="004617BE">
                          <w:rPr>
                            <w:bCs/>
                          </w:rPr>
                          <w:t>Джиды</w:t>
                        </w:r>
                        <w:proofErr w:type="spellEnd"/>
                        <w:r w:rsidRPr="004617BE">
                          <w:rPr>
                            <w:bCs/>
                          </w:rPr>
                          <w:t xml:space="preserve">» </w:t>
                        </w:r>
                        <w:proofErr w:type="gramStart"/>
                        <w:r w:rsidRPr="004617BE">
                          <w:rPr>
                            <w:bCs/>
                          </w:rPr>
                          <w:t>с</w:t>
                        </w:r>
                        <w:proofErr w:type="gramEnd"/>
                        <w:r w:rsidRPr="004617BE">
                          <w:rPr>
                            <w:bCs/>
                          </w:rPr>
                          <w:t xml:space="preserve">. </w:t>
                        </w:r>
                        <w:proofErr w:type="gramStart"/>
                        <w:r w:rsidRPr="004617BE">
                          <w:rPr>
                            <w:bCs/>
                          </w:rPr>
                          <w:t>Малый</w:t>
                        </w:r>
                        <w:proofErr w:type="gramEnd"/>
                        <w:r w:rsidRPr="004617BE">
                          <w:rPr>
                            <w:bCs/>
                          </w:rPr>
                          <w:t xml:space="preserve"> Нарын-2 чел., участие;</w:t>
                        </w:r>
                      </w:p>
                      <w:p w:rsidR="00281290" w:rsidRPr="004617BE" w:rsidRDefault="00281290" w:rsidP="00281290">
                        <w:pPr>
                          <w:shd w:val="clear" w:color="auto" w:fill="FFFFFF"/>
                          <w:spacing w:after="150"/>
                          <w:rPr>
                            <w:bCs/>
                          </w:rPr>
                        </w:pPr>
                        <w:r w:rsidRPr="004617BE">
                          <w:rPr>
                            <w:bCs/>
                          </w:rPr>
                          <w:t>Республиканская олимпиада школьников «Наследники Ломоносова»-16 чел., 2 место- 1чел.. 3 место- 2 чел.</w:t>
                        </w:r>
                      </w:p>
                      <w:p w:rsidR="00281290" w:rsidRPr="004617BE" w:rsidRDefault="00281290" w:rsidP="00281290">
                        <w:pPr>
                          <w:shd w:val="clear" w:color="auto" w:fill="FFFFFF"/>
                          <w:spacing w:after="150"/>
                          <w:rPr>
                            <w:bCs/>
                          </w:rPr>
                        </w:pPr>
                        <w:r w:rsidRPr="004617BE">
                          <w:rPr>
                            <w:bCs/>
                          </w:rPr>
                          <w:t>Конференция «Первые шаги»- 12 чел., 1место-2 чел., 2 место-3 чел., 3 место-1 чел;</w:t>
                        </w:r>
                      </w:p>
                      <w:p w:rsidR="00281290" w:rsidRPr="004617BE" w:rsidRDefault="00281290" w:rsidP="00281290">
                        <w:pPr>
                          <w:shd w:val="clear" w:color="auto" w:fill="FFFFFF"/>
                          <w:spacing w:after="150"/>
                          <w:rPr>
                            <w:bCs/>
                          </w:rPr>
                        </w:pPr>
                        <w:r w:rsidRPr="004617BE">
                          <w:rPr>
                            <w:bCs/>
                          </w:rPr>
                          <w:t>Математическая олимпиада г. Закаменск- 2 чел., 2 место- 1 чел.;</w:t>
                        </w:r>
                      </w:p>
                      <w:p w:rsidR="00281290" w:rsidRPr="004617BE" w:rsidRDefault="00281290" w:rsidP="00281290">
                        <w:pPr>
                          <w:shd w:val="clear" w:color="auto" w:fill="FFFFFF"/>
                          <w:spacing w:after="150"/>
                          <w:rPr>
                            <w:bCs/>
                          </w:rPr>
                        </w:pPr>
                        <w:r w:rsidRPr="004617BE">
                          <w:rPr>
                            <w:bCs/>
                          </w:rPr>
                          <w:t xml:space="preserve">Международная Ярмарка социально-педагогических инноваций </w:t>
                        </w:r>
                        <w:proofErr w:type="gramStart"/>
                        <w:r w:rsidRPr="004617BE">
                          <w:rPr>
                            <w:bCs/>
                          </w:rPr>
                          <w:t>в</w:t>
                        </w:r>
                        <w:proofErr w:type="gramEnd"/>
                        <w:r w:rsidRPr="004617BE">
                          <w:rPr>
                            <w:bCs/>
                          </w:rPr>
                          <w:t xml:space="preserve"> с. Саган-</w:t>
                        </w:r>
                        <w:proofErr w:type="spellStart"/>
                        <w:r w:rsidRPr="004617BE">
                          <w:rPr>
                            <w:bCs/>
                          </w:rPr>
                          <w:t>Нур</w:t>
                        </w:r>
                        <w:proofErr w:type="spellEnd"/>
                        <w:r w:rsidRPr="004617BE">
                          <w:rPr>
                            <w:bCs/>
                          </w:rPr>
                          <w:t>. Учителя нашей школы приняли активное участие:</w:t>
                        </w:r>
                      </w:p>
                      <w:p w:rsidR="00281290" w:rsidRPr="004617BE" w:rsidRDefault="00281290" w:rsidP="00281290">
                        <w:pPr>
                          <w:shd w:val="clear" w:color="auto" w:fill="FFFFFF"/>
                          <w:spacing w:after="150"/>
                          <w:rPr>
                            <w:bCs/>
                          </w:rPr>
                        </w:pPr>
                        <w:r w:rsidRPr="004617BE">
                          <w:rPr>
                            <w:bCs/>
                          </w:rPr>
                          <w:t>1.</w:t>
                        </w:r>
                        <w:r w:rsidRPr="004617BE">
                          <w:rPr>
                            <w:bCs/>
                          </w:rPr>
                          <w:tab/>
                          <w:t>Авдеева Наталья Ивановна, учитель начальных классов,  тема проекта «Выращивание картофеля из семян», детская секция, участие;</w:t>
                        </w:r>
                      </w:p>
                      <w:p w:rsidR="00281290" w:rsidRPr="004617BE" w:rsidRDefault="00281290" w:rsidP="00281290">
                        <w:pPr>
                          <w:shd w:val="clear" w:color="auto" w:fill="FFFFFF"/>
                          <w:spacing w:after="150"/>
                          <w:rPr>
                            <w:bCs/>
                          </w:rPr>
                        </w:pPr>
                        <w:r w:rsidRPr="004617BE">
                          <w:rPr>
                            <w:bCs/>
                          </w:rPr>
                          <w:t>2.</w:t>
                        </w:r>
                        <w:r w:rsidRPr="004617BE">
                          <w:rPr>
                            <w:bCs/>
                          </w:rPr>
                          <w:tab/>
                          <w:t>Горбачевская Дарья Павловна, учитель химии, биологии, географии, руководитель площадки по финансовой грамотности, проект по изучению финансовой грамотности в МБОУ «</w:t>
                        </w:r>
                        <w:proofErr w:type="spellStart"/>
                        <w:r w:rsidRPr="004617BE">
                          <w:rPr>
                            <w:bCs/>
                          </w:rPr>
                          <w:t>Джидинская</w:t>
                        </w:r>
                        <w:proofErr w:type="spellEnd"/>
                        <w:r w:rsidRPr="004617BE">
                          <w:rPr>
                            <w:bCs/>
                          </w:rPr>
                          <w:t xml:space="preserve"> СОШ», участие;</w:t>
                        </w:r>
                      </w:p>
                      <w:p w:rsidR="00281290" w:rsidRPr="004617BE" w:rsidRDefault="00281290" w:rsidP="00281290">
                        <w:pPr>
                          <w:shd w:val="clear" w:color="auto" w:fill="FFFFFF"/>
                          <w:spacing w:after="150"/>
                          <w:rPr>
                            <w:bCs/>
                          </w:rPr>
                        </w:pPr>
                        <w:r w:rsidRPr="004617BE">
                          <w:rPr>
                            <w:bCs/>
                          </w:rPr>
                          <w:t>3.</w:t>
                        </w:r>
                        <w:r w:rsidRPr="004617BE">
                          <w:rPr>
                            <w:bCs/>
                          </w:rPr>
                          <w:tab/>
                        </w:r>
                        <w:proofErr w:type="gramStart"/>
                        <w:r w:rsidRPr="004617BE">
                          <w:rPr>
                            <w:bCs/>
                          </w:rPr>
                          <w:t xml:space="preserve">Хороших Наталья Владимировна, учитель технологии,  «Сетевой проект учителей технологии «Моя </w:t>
                        </w:r>
                        <w:proofErr w:type="spellStart"/>
                        <w:r w:rsidRPr="004617BE">
                          <w:rPr>
                            <w:bCs/>
                          </w:rPr>
                          <w:t>Джида</w:t>
                        </w:r>
                        <w:proofErr w:type="spellEnd"/>
                        <w:r w:rsidRPr="004617BE">
                          <w:rPr>
                            <w:bCs/>
                          </w:rPr>
                          <w:t>» , 2 место;</w:t>
                        </w:r>
                        <w:proofErr w:type="gramEnd"/>
                      </w:p>
                      <w:p w:rsidR="00281290" w:rsidRPr="004617BE" w:rsidRDefault="00281290" w:rsidP="00281290">
                        <w:pPr>
                          <w:shd w:val="clear" w:color="auto" w:fill="FFFFFF"/>
                          <w:spacing w:after="150"/>
                          <w:rPr>
                            <w:bCs/>
                          </w:rPr>
                        </w:pPr>
                        <w:r w:rsidRPr="004617BE">
                          <w:rPr>
                            <w:bCs/>
                          </w:rPr>
                          <w:t>4.</w:t>
                        </w:r>
                        <w:r w:rsidRPr="004617BE">
                          <w:rPr>
                            <w:bCs/>
                          </w:rPr>
                          <w:tab/>
                          <w:t>Большедворова Ирина Николаевна, учитель начальных классов, проектно-исследовательская работа «Цыплята без курицы?» детская секция, 2 место.</w:t>
                        </w:r>
                      </w:p>
                      <w:p w:rsidR="00281290" w:rsidRPr="004617BE" w:rsidRDefault="00281290" w:rsidP="00281290">
                        <w:pPr>
                          <w:shd w:val="clear" w:color="auto" w:fill="FFFFFF"/>
                          <w:spacing w:after="150"/>
                          <w:rPr>
                            <w:bCs/>
                          </w:rPr>
                        </w:pPr>
                        <w:r w:rsidRPr="004617BE">
                          <w:rPr>
                            <w:bCs/>
                          </w:rPr>
                          <w:t xml:space="preserve">Дистанционный отбор в Центр по подготовке олимпиадной сборной Республики Бурятия по образовательным предметам 2-4 мая 2019 г. ГБОУ «Лицей-интернат № 61»- </w:t>
                        </w:r>
                        <w:proofErr w:type="spellStart"/>
                        <w:r w:rsidRPr="004617BE">
                          <w:rPr>
                            <w:bCs/>
                          </w:rPr>
                          <w:t>Коношонкин</w:t>
                        </w:r>
                        <w:proofErr w:type="spellEnd"/>
                        <w:r w:rsidRPr="004617BE">
                          <w:rPr>
                            <w:bCs/>
                          </w:rPr>
                          <w:t xml:space="preserve"> Андрей, 8 класс</w:t>
                        </w:r>
                        <w:proofErr w:type="gramStart"/>
                        <w:r w:rsidRPr="004617BE">
                          <w:rPr>
                            <w:bCs/>
                          </w:rPr>
                          <w:t xml:space="preserve"> ,</w:t>
                        </w:r>
                        <w:proofErr w:type="gramEnd"/>
                        <w:r w:rsidRPr="004617BE">
                          <w:rPr>
                            <w:bCs/>
                          </w:rPr>
                          <w:t>физика;</w:t>
                        </w:r>
                      </w:p>
                      <w:p w:rsidR="00281290" w:rsidRPr="004617BE" w:rsidRDefault="00281290" w:rsidP="00281290">
                        <w:pPr>
                          <w:shd w:val="clear" w:color="auto" w:fill="FFFFFF"/>
                          <w:spacing w:after="150"/>
                          <w:rPr>
                            <w:bCs/>
                          </w:rPr>
                        </w:pPr>
                        <w:r w:rsidRPr="004617BE">
                          <w:rPr>
                            <w:bCs/>
                          </w:rPr>
                          <w:t>Заочный тур межрегионального интеллектуального конкурса «Гуламта-2018» 5-11 классы-26 чел., 2-4 классы- 18 чел.</w:t>
                        </w:r>
                      </w:p>
                      <w:p w:rsidR="00281290" w:rsidRPr="004617BE" w:rsidRDefault="00281290" w:rsidP="00281290">
                        <w:pPr>
                          <w:shd w:val="clear" w:color="auto" w:fill="FFFFFF"/>
                          <w:spacing w:after="150"/>
                          <w:rPr>
                            <w:bCs/>
                          </w:rPr>
                        </w:pPr>
                        <w:r w:rsidRPr="004617BE">
                          <w:rPr>
                            <w:bCs/>
                          </w:rPr>
                          <w:t xml:space="preserve">Дистанционные олимпиады </w:t>
                        </w:r>
                        <w:proofErr w:type="gramStart"/>
                        <w:r w:rsidRPr="004617BE">
                          <w:rPr>
                            <w:bCs/>
                          </w:rPr>
                          <w:t xml:space="preserve">( </w:t>
                        </w:r>
                        <w:proofErr w:type="gramEnd"/>
                        <w:r w:rsidRPr="004617BE">
                          <w:rPr>
                            <w:bCs/>
                          </w:rPr>
                          <w:t>начальные классы):</w:t>
                        </w:r>
                      </w:p>
                      <w:p w:rsidR="00281290" w:rsidRPr="004617BE" w:rsidRDefault="00281290" w:rsidP="00281290">
                        <w:pPr>
                          <w:shd w:val="clear" w:color="auto" w:fill="FFFFFF"/>
                          <w:spacing w:after="150"/>
                          <w:rPr>
                            <w:bCs/>
                          </w:rPr>
                        </w:pPr>
                        <w:r w:rsidRPr="004617BE">
                          <w:rPr>
                            <w:bCs/>
                          </w:rPr>
                          <w:t>-русский язык-«Учи</w:t>
                        </w:r>
                        <w:proofErr w:type="gramStart"/>
                        <w:r w:rsidRPr="004617BE">
                          <w:rPr>
                            <w:bCs/>
                          </w:rPr>
                          <w:t>.Р</w:t>
                        </w:r>
                        <w:proofErr w:type="gramEnd"/>
                        <w:r w:rsidRPr="004617BE">
                          <w:rPr>
                            <w:bCs/>
                          </w:rPr>
                          <w:t>У»-40 чел.</w:t>
                        </w:r>
                      </w:p>
                      <w:p w:rsidR="00281290" w:rsidRPr="004617BE" w:rsidRDefault="00281290" w:rsidP="00281290">
                        <w:pPr>
                          <w:shd w:val="clear" w:color="auto" w:fill="FFFFFF"/>
                          <w:spacing w:after="150"/>
                          <w:rPr>
                            <w:bCs/>
                          </w:rPr>
                        </w:pPr>
                        <w:r w:rsidRPr="004617BE">
                          <w:rPr>
                            <w:bCs/>
                          </w:rPr>
                          <w:t>-«Академия знатоков»- 87 чел.</w:t>
                        </w:r>
                      </w:p>
                      <w:p w:rsidR="00281290" w:rsidRPr="004617BE" w:rsidRDefault="00281290" w:rsidP="00281290">
                        <w:pPr>
                          <w:shd w:val="clear" w:color="auto" w:fill="FFFFFF"/>
                          <w:spacing w:after="150"/>
                          <w:rPr>
                            <w:bCs/>
                          </w:rPr>
                        </w:pPr>
                        <w:r w:rsidRPr="004617BE">
                          <w:rPr>
                            <w:bCs/>
                          </w:rPr>
                          <w:t>-математика- «Учи</w:t>
                        </w:r>
                        <w:proofErr w:type="gramStart"/>
                        <w:r w:rsidRPr="004617BE">
                          <w:rPr>
                            <w:bCs/>
                          </w:rPr>
                          <w:t>.Р</w:t>
                        </w:r>
                        <w:proofErr w:type="gramEnd"/>
                        <w:r w:rsidRPr="004617BE">
                          <w:rPr>
                            <w:bCs/>
                          </w:rPr>
                          <w:t>У»-24 чел</w:t>
                        </w:r>
                      </w:p>
                      <w:p w:rsidR="00281290" w:rsidRPr="00281290" w:rsidRDefault="00281290" w:rsidP="00281290">
                        <w:pPr>
                          <w:shd w:val="clear" w:color="auto" w:fill="FFFFFF"/>
                          <w:spacing w:after="150"/>
                          <w:rPr>
                            <w:b/>
                            <w:bCs/>
                            <w:color w:val="1F497D" w:themeColor="text2"/>
                          </w:rPr>
                        </w:pPr>
                      </w:p>
                      <w:p w:rsidR="00281290" w:rsidRDefault="00281290" w:rsidP="00281290">
                        <w:pPr>
                          <w:pStyle w:val="a8"/>
                          <w:shd w:val="clear" w:color="auto" w:fill="FFFFFF"/>
                          <w:spacing w:after="150"/>
                          <w:ind w:left="1080"/>
                        </w:pPr>
                        <w:r>
                          <w:t xml:space="preserve">                                                                                                                                                                                                                               </w:t>
                        </w:r>
                      </w:p>
                      <w:p w:rsidR="00281290" w:rsidRPr="00281290" w:rsidRDefault="00281290" w:rsidP="00281290">
                        <w:pPr>
                          <w:shd w:val="clear" w:color="auto" w:fill="FFFFFF"/>
                          <w:spacing w:after="150"/>
                          <w:rPr>
                            <w:b/>
                            <w:color w:val="1F497D" w:themeColor="text2"/>
                          </w:rPr>
                        </w:pPr>
                      </w:p>
                      <w:p w:rsidR="002C76AD" w:rsidRPr="000E4CF8" w:rsidRDefault="002C76AD" w:rsidP="00361121">
                        <w:pPr>
                          <w:rPr>
                            <w:highlight w:val="yellow"/>
                          </w:rPr>
                        </w:pPr>
                      </w:p>
                    </w:tc>
                    <w:tc>
                      <w:tcPr>
                        <w:tcW w:w="2222" w:type="pct"/>
                        <w:vAlign w:val="center"/>
                      </w:tcPr>
                      <w:p w:rsidR="002C76AD" w:rsidRPr="00AF1B43" w:rsidRDefault="002C76AD" w:rsidP="001C155E">
                        <w:pPr>
                          <w:rPr>
                            <w:highlight w:val="yellow"/>
                          </w:rPr>
                        </w:pPr>
                      </w:p>
                    </w:tc>
                  </w:tr>
                </w:tbl>
                <w:p w:rsidR="00D23F67" w:rsidRPr="00AF1B43" w:rsidRDefault="00D23F67" w:rsidP="009F273B">
                  <w:pPr>
                    <w:rPr>
                      <w:highlight w:val="yellow"/>
                    </w:rPr>
                  </w:pPr>
                </w:p>
              </w:tc>
            </w:tr>
            <w:tr w:rsidR="00D23F67" w:rsidTr="00B72FBA">
              <w:trPr>
                <w:tblCellSpacing w:w="0" w:type="dxa"/>
              </w:trPr>
              <w:tc>
                <w:tcPr>
                  <w:tcW w:w="5000" w:type="pct"/>
                  <w:vAlign w:val="center"/>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47"/>
                  </w:tblGrid>
                  <w:tr w:rsidR="00BE604F" w:rsidTr="00BE604F">
                    <w:trPr>
                      <w:tblCellSpacing w:w="0" w:type="dxa"/>
                    </w:trPr>
                    <w:tc>
                      <w:tcPr>
                        <w:tcW w:w="0" w:type="auto"/>
                        <w:vAlign w:val="center"/>
                      </w:tcPr>
                      <w:p w:rsidR="00BE604F" w:rsidRPr="00BE604F" w:rsidRDefault="00BE604F">
                        <w:pPr>
                          <w:pStyle w:val="2"/>
                          <w:spacing w:line="276" w:lineRule="auto"/>
                          <w:jc w:val="center"/>
                          <w:rPr>
                            <w:lang w:eastAsia="en-US"/>
                          </w:rPr>
                        </w:pPr>
                        <w:r w:rsidRPr="00BE604F">
                          <w:rPr>
                            <w:lang w:eastAsia="en-US"/>
                          </w:rPr>
                          <w:lastRenderedPageBreak/>
                          <w:t>Воспитательная деятельность в учреждении:</w:t>
                        </w:r>
                      </w:p>
                    </w:tc>
                  </w:tr>
                  <w:tr w:rsidR="00BE604F" w:rsidTr="00BE604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197"/>
                        </w:tblGrid>
                        <w:tr w:rsidR="00BE604F" w:rsidRPr="00BE604F">
                          <w:trPr>
                            <w:tblCellSpacing w:w="0" w:type="dxa"/>
                          </w:trPr>
                          <w:tc>
                            <w:tcPr>
                              <w:tcW w:w="0" w:type="auto"/>
                              <w:vAlign w:val="center"/>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749"/>
                                <w:gridCol w:w="7358"/>
                              </w:tblGrid>
                              <w:tr w:rsidR="00EE4082" w:rsidRPr="00EE4082" w:rsidTr="00261BDA">
                                <w:trPr>
                                  <w:tblCellSpacing w:w="0" w:type="dxa"/>
                                </w:trPr>
                                <w:tc>
                                  <w:tcPr>
                                    <w:tcW w:w="960" w:type="pct"/>
                                    <w:vAlign w:val="center"/>
                                  </w:tcPr>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r w:rsidRPr="00EE4082">
                                      <w:rPr>
                                        <w:lang w:eastAsia="en-US"/>
                                      </w:rPr>
                                      <w:t xml:space="preserve">Основные результаты воспитательной деятельности в текущем </w:t>
                                    </w:r>
                                    <w:r w:rsidRPr="00EE4082">
                                      <w:rPr>
                                        <w:lang w:eastAsia="en-US"/>
                                      </w:rPr>
                                      <w:lastRenderedPageBreak/>
                                      <w:t>учебном году:</w:t>
                                    </w: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p w:rsidR="00EE4082" w:rsidRPr="00EE4082" w:rsidRDefault="00EE4082" w:rsidP="00261BDA">
                                    <w:pPr>
                                      <w:spacing w:line="276" w:lineRule="auto"/>
                                      <w:rPr>
                                        <w:lang w:eastAsia="en-US"/>
                                      </w:rPr>
                                    </w:pPr>
                                  </w:p>
                                </w:tc>
                                <w:tc>
                                  <w:tcPr>
                                    <w:tcW w:w="4040" w:type="pct"/>
                                    <w:vAlign w:val="center"/>
                                  </w:tcPr>
                                  <w:p w:rsidR="00EE4082" w:rsidRPr="00EE4082" w:rsidRDefault="00EE4082" w:rsidP="00261BDA">
                                    <w:pPr>
                                      <w:pStyle w:val="a4"/>
                                      <w:rPr>
                                        <w:szCs w:val="28"/>
                                      </w:rPr>
                                    </w:pPr>
                                    <w:r w:rsidRPr="00EE4082">
                                      <w:rPr>
                                        <w:lang w:eastAsia="en-US"/>
                                      </w:rPr>
                                      <w:lastRenderedPageBreak/>
                                      <w:t xml:space="preserve">     </w:t>
                                    </w:r>
                                    <w:r w:rsidRPr="00EE4082">
                                      <w:rPr>
                                        <w:rFonts w:eastAsia="+mn-ea"/>
                                        <w:b/>
                                        <w:bCs/>
                                        <w:i/>
                                        <w:iCs/>
                                        <w:kern w:val="24"/>
                                        <w:szCs w:val="72"/>
                                        <w:lang w:eastAsia="en-US"/>
                                      </w:rPr>
                                      <w:t xml:space="preserve"> </w:t>
                                    </w:r>
                                    <w:r w:rsidRPr="00EE4082">
                                      <w:rPr>
                                        <w:rFonts w:eastAsia="+mn-ea"/>
                                        <w:b/>
                                        <w:bCs/>
                                        <w:i/>
                                        <w:iCs/>
                                        <w:kern w:val="24"/>
                                        <w:szCs w:val="72"/>
                                        <w:u w:val="single"/>
                                      </w:rPr>
                                      <w:t xml:space="preserve"> </w:t>
                                    </w:r>
                                    <w:r w:rsidRPr="00EE4082">
                                      <w:rPr>
                                        <w:rFonts w:eastAsia="+mn-ea"/>
                                        <w:b/>
                                        <w:bCs/>
                                        <w:iCs/>
                                        <w:kern w:val="24"/>
                                        <w:sz w:val="24"/>
                                        <w:szCs w:val="72"/>
                                        <w:u w:val="single"/>
                                      </w:rPr>
                                      <w:t>Целью</w:t>
                                    </w:r>
                                    <w:r w:rsidRPr="00EE4082">
                                      <w:rPr>
                                        <w:rFonts w:eastAsia="+mn-ea"/>
                                        <w:kern w:val="24"/>
                                        <w:sz w:val="24"/>
                                        <w:szCs w:val="72"/>
                                      </w:rPr>
                                      <w:t xml:space="preserve"> во</w:t>
                                    </w:r>
                                    <w:r w:rsidR="00AE422E">
                                      <w:rPr>
                                        <w:rFonts w:eastAsia="+mn-ea"/>
                                        <w:kern w:val="24"/>
                                        <w:sz w:val="24"/>
                                        <w:szCs w:val="72"/>
                                      </w:rPr>
                                      <w:t>спитательной работы школы в 20</w:t>
                                    </w:r>
                                    <w:r w:rsidR="00E865AD">
                                      <w:rPr>
                                        <w:rFonts w:eastAsia="+mn-ea"/>
                                        <w:kern w:val="24"/>
                                        <w:sz w:val="24"/>
                                        <w:szCs w:val="72"/>
                                      </w:rPr>
                                      <w:t>20</w:t>
                                    </w:r>
                                    <w:r w:rsidR="00AE422E">
                                      <w:rPr>
                                        <w:rFonts w:eastAsia="+mn-ea"/>
                                        <w:kern w:val="24"/>
                                        <w:sz w:val="24"/>
                                        <w:szCs w:val="72"/>
                                      </w:rPr>
                                      <w:t xml:space="preserve"> – 202</w:t>
                                    </w:r>
                                    <w:r w:rsidR="00E865AD">
                                      <w:rPr>
                                        <w:rFonts w:eastAsia="+mn-ea"/>
                                        <w:kern w:val="24"/>
                                        <w:sz w:val="24"/>
                                        <w:szCs w:val="72"/>
                                      </w:rPr>
                                      <w:t>1</w:t>
                                    </w:r>
                                    <w:r w:rsidRPr="00EE4082">
                                      <w:rPr>
                                        <w:rFonts w:eastAsia="+mn-ea"/>
                                        <w:kern w:val="24"/>
                                        <w:sz w:val="24"/>
                                        <w:szCs w:val="72"/>
                                      </w:rPr>
                                      <w:t xml:space="preserve"> учебном году являлось </w:t>
                                    </w:r>
                                    <w:r w:rsidRPr="00EE4082">
                                      <w:rPr>
                                        <w:sz w:val="24"/>
                                        <w:szCs w:val="28"/>
                                      </w:rPr>
                                      <w:t xml:space="preserve">создание оптимальных условий для развития, саморазвития и самореализации толерантной личности ученика </w:t>
                                    </w:r>
                                    <w:proofErr w:type="gramStart"/>
                                    <w:r w:rsidRPr="00EE4082">
                                      <w:rPr>
                                        <w:sz w:val="24"/>
                                        <w:szCs w:val="28"/>
                                      </w:rPr>
                                      <w:t>–л</w:t>
                                    </w:r>
                                    <w:proofErr w:type="gramEnd"/>
                                    <w:r w:rsidRPr="00EE4082">
                                      <w:rPr>
                                        <w:sz w:val="24"/>
                                        <w:szCs w:val="28"/>
                                      </w:rPr>
                                      <w:t>ичности психически и физически здоровой, гуманной, духовной и свободной, социально мобильной, востребованной в современном обществе.</w:t>
                                    </w:r>
                                  </w:p>
                                  <w:p w:rsidR="00EE4082" w:rsidRPr="00EE4082" w:rsidRDefault="00EE4082" w:rsidP="00261BDA">
                                    <w:pPr>
                                      <w:spacing w:line="276" w:lineRule="auto"/>
                                      <w:rPr>
                                        <w:b/>
                                        <w:lang w:eastAsia="en-US"/>
                                      </w:rPr>
                                    </w:pPr>
                                  </w:p>
                                  <w:p w:rsidR="00EE4082" w:rsidRPr="00EE4082" w:rsidRDefault="00EE4082" w:rsidP="00261BDA">
                                    <w:pPr>
                                      <w:spacing w:before="100" w:beforeAutospacing="1" w:after="100" w:afterAutospacing="1"/>
                                      <w:rPr>
                                        <w:rFonts w:eastAsia="+mn-ea"/>
                                        <w:b/>
                                        <w:bCs/>
                                        <w:iCs/>
                                        <w:kern w:val="24"/>
                                        <w:u w:val="single"/>
                                      </w:rPr>
                                    </w:pPr>
                                    <w:r w:rsidRPr="00EE4082">
                                      <w:rPr>
                                        <w:rFonts w:eastAsia="+mn-ea"/>
                                        <w:b/>
                                        <w:bCs/>
                                        <w:iCs/>
                                        <w:kern w:val="24"/>
                                        <w:u w:val="single"/>
                                      </w:rPr>
                                      <w:t>Задачи воспитательной работы:</w:t>
                                    </w:r>
                                  </w:p>
                                  <w:p w:rsidR="00EE4082" w:rsidRPr="00EE4082" w:rsidRDefault="00EE4082" w:rsidP="00EE4082">
                                    <w:pPr>
                                      <w:numPr>
                                        <w:ilvl w:val="0"/>
                                        <w:numId w:val="19"/>
                                      </w:numPr>
                                      <w:rPr>
                                        <w:szCs w:val="28"/>
                                      </w:rPr>
                                    </w:pPr>
                                    <w:r w:rsidRPr="00EE4082">
                                      <w:rPr>
                                        <w:szCs w:val="28"/>
                                      </w:rPr>
                                      <w:t>воспитание любви к родной школе, отчему краю к формированию гражданского самосознания, ответственности за судьбу Родины;</w:t>
                                    </w:r>
                                  </w:p>
                                  <w:p w:rsidR="00EE4082" w:rsidRPr="00EE4082" w:rsidRDefault="00EE4082" w:rsidP="00EE4082">
                                    <w:pPr>
                                      <w:numPr>
                                        <w:ilvl w:val="0"/>
                                        <w:numId w:val="19"/>
                                      </w:numPr>
                                      <w:rPr>
                                        <w:szCs w:val="28"/>
                                      </w:rPr>
                                    </w:pPr>
                                    <w:r w:rsidRPr="00EE4082">
                                      <w:rPr>
                                        <w:szCs w:val="28"/>
                                      </w:rPr>
                                      <w:t>формирование гуманистического отношения к окружающему миру, понимание своего органичного единства окружающей средой, приобщение к общечеловеческим ценностям, освоение, присвоение этих ценностей;</w:t>
                                    </w:r>
                                  </w:p>
                                  <w:p w:rsidR="00EE4082" w:rsidRPr="00EE4082" w:rsidRDefault="00EE4082" w:rsidP="00EE4082">
                                    <w:pPr>
                                      <w:numPr>
                                        <w:ilvl w:val="0"/>
                                        <w:numId w:val="19"/>
                                      </w:numPr>
                                      <w:rPr>
                                        <w:szCs w:val="28"/>
                                      </w:rPr>
                                    </w:pPr>
                                    <w:r w:rsidRPr="00EE4082">
                                      <w:rPr>
                                        <w:szCs w:val="28"/>
                                      </w:rPr>
                                      <w:t>развитие творческих способностей, предоставление возможности реализоваться в соответствии со своими склонностями и интересами, выявление и поддержка нестандартности, индивидуальности;</w:t>
                                    </w:r>
                                  </w:p>
                                  <w:p w:rsidR="00EE4082" w:rsidRPr="00EE4082" w:rsidRDefault="00EE4082" w:rsidP="00EE4082">
                                    <w:pPr>
                                      <w:numPr>
                                        <w:ilvl w:val="0"/>
                                        <w:numId w:val="19"/>
                                      </w:numPr>
                                      <w:rPr>
                                        <w:szCs w:val="28"/>
                                      </w:rPr>
                                    </w:pPr>
                                    <w:r w:rsidRPr="00EE4082">
                                      <w:rPr>
                                        <w:szCs w:val="28"/>
                                      </w:rPr>
                                      <w:t xml:space="preserve">формирование стремления к здоровому образу жизни, осознание здоровья как одной из главных жизненных ценностей; </w:t>
                                    </w:r>
                                  </w:p>
                                  <w:p w:rsidR="00EE4082" w:rsidRPr="00EE4082" w:rsidRDefault="00EE4082" w:rsidP="00EE4082">
                                    <w:pPr>
                                      <w:numPr>
                                        <w:ilvl w:val="0"/>
                                        <w:numId w:val="19"/>
                                      </w:numPr>
                                      <w:rPr>
                                        <w:szCs w:val="28"/>
                                      </w:rPr>
                                    </w:pPr>
                                    <w:r w:rsidRPr="00EE4082">
                                      <w:rPr>
                                        <w:szCs w:val="28"/>
                                      </w:rPr>
                                      <w:t>формирование целостной и научной обоснованной картины мира, развитие</w:t>
                                    </w:r>
                                    <w:r w:rsidRPr="00EE4082">
                                      <w:rPr>
                                        <w:szCs w:val="28"/>
                                      </w:rPr>
                                      <w:br/>
                                      <w:t xml:space="preserve">познавательных способностей; </w:t>
                                    </w:r>
                                  </w:p>
                                  <w:p w:rsidR="00EE4082" w:rsidRPr="00EE4082" w:rsidRDefault="00EE4082" w:rsidP="00EE4082">
                                    <w:pPr>
                                      <w:numPr>
                                        <w:ilvl w:val="0"/>
                                        <w:numId w:val="19"/>
                                      </w:numPr>
                                      <w:rPr>
                                        <w:szCs w:val="28"/>
                                      </w:rPr>
                                    </w:pPr>
                                    <w:r w:rsidRPr="00EE4082">
                                      <w:rPr>
                                        <w:szCs w:val="28"/>
                                      </w:rPr>
                                      <w:t xml:space="preserve">стремление формировать свою среду, свои действия по эстетическим, этическим и культурным критериям, воспитание чувственной сферы, чуткости и видения прекрасного; </w:t>
                                    </w:r>
                                  </w:p>
                                  <w:p w:rsidR="00EE4082" w:rsidRPr="00EE4082" w:rsidRDefault="00EE4082" w:rsidP="00EE4082">
                                    <w:pPr>
                                      <w:numPr>
                                        <w:ilvl w:val="0"/>
                                        <w:numId w:val="19"/>
                                      </w:numPr>
                                      <w:rPr>
                                        <w:szCs w:val="28"/>
                                      </w:rPr>
                                    </w:pPr>
                                    <w:r w:rsidRPr="00EE4082">
                                      <w:rPr>
                                        <w:szCs w:val="28"/>
                                      </w:rPr>
                                      <w:t>участие  педагогов и обучающихся в творческих конкурсах, соревнованиях, в конкурсных отборах;</w:t>
                                    </w:r>
                                  </w:p>
                                  <w:p w:rsidR="00EE4082" w:rsidRPr="00EE4082" w:rsidRDefault="00EE4082" w:rsidP="00EE4082">
                                    <w:pPr>
                                      <w:numPr>
                                        <w:ilvl w:val="0"/>
                                        <w:numId w:val="19"/>
                                      </w:numPr>
                                      <w:rPr>
                                        <w:b/>
                                        <w:u w:val="single"/>
                                      </w:rPr>
                                    </w:pPr>
                                    <w:r w:rsidRPr="00EE4082">
                                      <w:rPr>
                                        <w:szCs w:val="28"/>
                                      </w:rPr>
                                      <w:t>формирование самосознания, становления активной жизненной позиции, формирование потребности к самосовершенствованию саморазвитию, способности успешно адаптироваться в окружающем мире.</w:t>
                                    </w:r>
                                  </w:p>
                                  <w:p w:rsidR="00EE4082" w:rsidRPr="00EE4082" w:rsidRDefault="00EE4082" w:rsidP="00261BDA">
                                    <w:pPr>
                                      <w:spacing w:line="276" w:lineRule="auto"/>
                                      <w:ind w:left="567"/>
                                      <w:rPr>
                                        <w:lang w:eastAsia="en-US"/>
                                      </w:rPr>
                                    </w:pPr>
                                  </w:p>
                                  <w:p w:rsidR="00EE4082" w:rsidRPr="00EE4082" w:rsidRDefault="00EE4082" w:rsidP="00261BDA">
                                    <w:pPr>
                                      <w:autoSpaceDE w:val="0"/>
                                      <w:spacing w:line="276" w:lineRule="auto"/>
                                      <w:rPr>
                                        <w:iCs/>
                                        <w:lang w:eastAsia="en-US"/>
                                      </w:rPr>
                                    </w:pPr>
                                  </w:p>
                                  <w:p w:rsidR="00EE4082" w:rsidRPr="00EE4082" w:rsidRDefault="00EE4082" w:rsidP="00261BDA">
                                    <w:pPr>
                                      <w:autoSpaceDE w:val="0"/>
                                      <w:spacing w:line="276" w:lineRule="auto"/>
                                      <w:rPr>
                                        <w:iCs/>
                                        <w:lang w:eastAsia="en-US"/>
                                      </w:rPr>
                                    </w:pPr>
                                    <w:r w:rsidRPr="00EE4082">
                                      <w:rPr>
                                        <w:b/>
                                        <w:bCs/>
                                        <w:lang w:eastAsia="en-US"/>
                                      </w:rPr>
                                      <w:t>Исходя из цели и задач воспитательной работы, были определены приоритетные направления (тематические периоды) воспитательной деятельности:</w:t>
                                    </w:r>
                                    <w:r w:rsidRPr="00EE4082">
                                      <w:rPr>
                                        <w:lang w:eastAsia="en-US"/>
                                      </w:rPr>
                                      <w:t xml:space="preserve"> </w:t>
                                    </w:r>
                                  </w:p>
                                  <w:p w:rsidR="00EE4082" w:rsidRPr="00EE4082" w:rsidRDefault="00EE4082" w:rsidP="00261BDA">
                                    <w:pPr>
                                      <w:numPr>
                                        <w:ilvl w:val="0"/>
                                        <w:numId w:val="11"/>
                                      </w:numPr>
                                      <w:spacing w:line="276" w:lineRule="auto"/>
                                      <w:rPr>
                                        <w:lang w:eastAsia="en-US"/>
                                      </w:rPr>
                                    </w:pPr>
                                    <w:r w:rsidRPr="00EE4082">
                                      <w:rPr>
                                        <w:lang w:eastAsia="en-US"/>
                                      </w:rPr>
                                      <w:t>«Ученик – гражданин, патриот»</w:t>
                                    </w:r>
                                  </w:p>
                                  <w:p w:rsidR="00EE4082" w:rsidRPr="00EE4082" w:rsidRDefault="00EE4082" w:rsidP="00261BDA">
                                    <w:pPr>
                                      <w:numPr>
                                        <w:ilvl w:val="0"/>
                                        <w:numId w:val="11"/>
                                      </w:numPr>
                                      <w:spacing w:line="276" w:lineRule="auto"/>
                                      <w:rPr>
                                        <w:lang w:eastAsia="en-US"/>
                                      </w:rPr>
                                    </w:pPr>
                                    <w:r w:rsidRPr="00EE4082">
                                      <w:rPr>
                                        <w:lang w:eastAsia="en-US"/>
                                      </w:rPr>
                                      <w:t>«Ученик и его нравственность»</w:t>
                                    </w:r>
                                  </w:p>
                                  <w:p w:rsidR="00EE4082" w:rsidRPr="00EE4082" w:rsidRDefault="00EE4082" w:rsidP="00261BDA">
                                    <w:pPr>
                                      <w:numPr>
                                        <w:ilvl w:val="0"/>
                                        <w:numId w:val="11"/>
                                      </w:numPr>
                                      <w:spacing w:line="276" w:lineRule="auto"/>
                                      <w:rPr>
                                        <w:lang w:eastAsia="en-US"/>
                                      </w:rPr>
                                    </w:pPr>
                                    <w:r w:rsidRPr="00EE4082">
                                      <w:rPr>
                                        <w:lang w:eastAsia="en-US"/>
                                      </w:rPr>
                                      <w:t>«Ученик и его отношение к труду»</w:t>
                                    </w:r>
                                  </w:p>
                                  <w:p w:rsidR="00EE4082" w:rsidRPr="00EE4082" w:rsidRDefault="00EE4082" w:rsidP="00261BDA">
                                    <w:pPr>
                                      <w:numPr>
                                        <w:ilvl w:val="0"/>
                                        <w:numId w:val="11"/>
                                      </w:numPr>
                                      <w:spacing w:line="276" w:lineRule="auto"/>
                                      <w:rPr>
                                        <w:lang w:eastAsia="en-US"/>
                                      </w:rPr>
                                    </w:pPr>
                                    <w:r w:rsidRPr="00EE4082">
                                      <w:rPr>
                                        <w:lang w:eastAsia="en-US"/>
                                      </w:rPr>
                                      <w:t>«Ученик и его здоровье»</w:t>
                                    </w:r>
                                  </w:p>
                                  <w:p w:rsidR="00EE4082" w:rsidRPr="00EE4082" w:rsidRDefault="00EE4082" w:rsidP="00261BDA">
                                    <w:pPr>
                                      <w:numPr>
                                        <w:ilvl w:val="0"/>
                                        <w:numId w:val="11"/>
                                      </w:numPr>
                                      <w:spacing w:line="276" w:lineRule="auto"/>
                                      <w:rPr>
                                        <w:lang w:eastAsia="en-US"/>
                                      </w:rPr>
                                    </w:pPr>
                                    <w:r w:rsidRPr="00EE4082">
                                      <w:rPr>
                                        <w:lang w:eastAsia="en-US"/>
                                      </w:rPr>
                                      <w:t>«Ученик и его отношение к природе»</w:t>
                                    </w:r>
                                  </w:p>
                                  <w:p w:rsidR="00EE4082" w:rsidRPr="00EE4082" w:rsidRDefault="00EE4082" w:rsidP="00261BDA">
                                    <w:pPr>
                                      <w:numPr>
                                        <w:ilvl w:val="0"/>
                                        <w:numId w:val="11"/>
                                      </w:numPr>
                                      <w:spacing w:line="276" w:lineRule="auto"/>
                                      <w:rPr>
                                        <w:lang w:eastAsia="en-US"/>
                                      </w:rPr>
                                    </w:pPr>
                                    <w:r w:rsidRPr="00EE4082">
                                      <w:rPr>
                                        <w:lang w:eastAsia="en-US"/>
                                      </w:rPr>
                                      <w:t xml:space="preserve">«Ученик и мир </w:t>
                                    </w:r>
                                    <w:proofErr w:type="gramStart"/>
                                    <w:r w:rsidRPr="00EE4082">
                                      <w:rPr>
                                        <w:lang w:eastAsia="en-US"/>
                                      </w:rPr>
                                      <w:t>прекрасного</w:t>
                                    </w:r>
                                    <w:proofErr w:type="gramEnd"/>
                                    <w:r w:rsidRPr="00EE4082">
                                      <w:rPr>
                                        <w:lang w:eastAsia="en-US"/>
                                      </w:rPr>
                                      <w:t xml:space="preserve">» </w:t>
                                    </w:r>
                                  </w:p>
                                  <w:p w:rsidR="00EE4082" w:rsidRPr="00EE4082" w:rsidRDefault="00EE4082" w:rsidP="00261BDA">
                                    <w:pPr>
                                      <w:numPr>
                                        <w:ilvl w:val="0"/>
                                        <w:numId w:val="11"/>
                                      </w:numPr>
                                      <w:spacing w:line="276" w:lineRule="auto"/>
                                      <w:rPr>
                                        <w:lang w:eastAsia="en-US"/>
                                      </w:rPr>
                                    </w:pPr>
                                    <w:r w:rsidRPr="00EE4082">
                                      <w:rPr>
                                        <w:lang w:eastAsia="en-US"/>
                                      </w:rPr>
                                      <w:lastRenderedPageBreak/>
                                      <w:t>Индивидуальная работа с детьми "группа риска";</w:t>
                                    </w:r>
                                  </w:p>
                                  <w:p w:rsidR="00EE4082" w:rsidRPr="00EE4082" w:rsidRDefault="00EE4082" w:rsidP="00261BDA">
                                    <w:pPr>
                                      <w:numPr>
                                        <w:ilvl w:val="0"/>
                                        <w:numId w:val="11"/>
                                      </w:numPr>
                                      <w:spacing w:line="276" w:lineRule="auto"/>
                                      <w:rPr>
                                        <w:lang w:eastAsia="en-US"/>
                                      </w:rPr>
                                    </w:pPr>
                                    <w:r w:rsidRPr="00EE4082">
                                      <w:rPr>
                                        <w:lang w:eastAsia="en-US"/>
                                      </w:rPr>
                                      <w:t>Кружковая работа.</w:t>
                                    </w:r>
                                  </w:p>
                                  <w:p w:rsidR="00EE4082" w:rsidRPr="00EE4082" w:rsidRDefault="00EE4082" w:rsidP="00261BDA">
                                    <w:pPr>
                                      <w:spacing w:before="100" w:beforeAutospacing="1" w:after="100" w:afterAutospacing="1"/>
                                    </w:pPr>
                                    <w:r w:rsidRPr="00EE4082">
                                      <w:t>Воспитательную деятельность осуществляют 12 классных руководителей в 14 классах-комплектах, социальный педагог. Из – 13 классных руководителей- 10 имеют высшее педагогическое образование, 2 - средне-специальное педагогическое образование, 3- имеет высшую кв. категорию, 7- 1 кв. категорию, 0 - без категории. Школа работала в 2018-2019 уч. году по программе духовно-нравственного развития и воспитания «Я гражданин своего села, своей страны».</w:t>
                                    </w:r>
                                  </w:p>
                                  <w:p w:rsidR="00EE4082" w:rsidRPr="00EE4082" w:rsidRDefault="00EE4082" w:rsidP="00261BDA">
                                    <w:pPr>
                                      <w:spacing w:before="100" w:beforeAutospacing="1" w:after="100" w:afterAutospacing="1" w:line="276" w:lineRule="auto"/>
                                      <w:rPr>
                                        <w:lang w:eastAsia="en-US"/>
                                      </w:rPr>
                                    </w:pPr>
                                    <w:r w:rsidRPr="00EE4082">
                                      <w:rPr>
                                        <w:lang w:eastAsia="en-US"/>
                                      </w:rPr>
                                      <w:t xml:space="preserve">Все школьные традиционные дела делились </w:t>
                                    </w:r>
                                    <w:proofErr w:type="gramStart"/>
                                    <w:r w:rsidRPr="00EE4082">
                                      <w:rPr>
                                        <w:lang w:eastAsia="en-US"/>
                                      </w:rPr>
                                      <w:t>на</w:t>
                                    </w:r>
                                    <w:proofErr w:type="gramEnd"/>
                                    <w:r w:rsidRPr="00EE4082">
                                      <w:rPr>
                                        <w:lang w:eastAsia="en-US"/>
                                      </w:rPr>
                                      <w:t xml:space="preserve"> общешкольные и классные. Что же касается традиционных школьных дел, то все они прошли успешно, это: </w:t>
                                    </w:r>
                                  </w:p>
                                  <w:p w:rsidR="00EE4082" w:rsidRPr="00EE4082" w:rsidRDefault="00EE4082" w:rsidP="00261BDA">
                                    <w:pPr>
                                      <w:numPr>
                                        <w:ilvl w:val="0"/>
                                        <w:numId w:val="4"/>
                                      </w:numPr>
                                      <w:spacing w:before="100" w:beforeAutospacing="1" w:after="100" w:afterAutospacing="1"/>
                                    </w:pPr>
                                    <w:r w:rsidRPr="00EE4082">
                                      <w:t xml:space="preserve">«1 сентября - День Знаний» - торжественная линейка </w:t>
                                    </w:r>
                                  </w:p>
                                  <w:p w:rsidR="00EE4082" w:rsidRPr="00EE4082" w:rsidRDefault="00EE4082" w:rsidP="00261BDA">
                                    <w:pPr>
                                      <w:numPr>
                                        <w:ilvl w:val="0"/>
                                        <w:numId w:val="4"/>
                                      </w:numPr>
                                      <w:spacing w:before="100" w:beforeAutospacing="1" w:after="100" w:afterAutospacing="1"/>
                                    </w:pPr>
                                    <w:r w:rsidRPr="00EE4082">
                                      <w:t>Праздник «В гостях у Осени»</w:t>
                                    </w:r>
                                  </w:p>
                                  <w:p w:rsidR="00EE4082" w:rsidRPr="00EE4082" w:rsidRDefault="00EE4082" w:rsidP="00261BDA">
                                    <w:pPr>
                                      <w:numPr>
                                        <w:ilvl w:val="0"/>
                                        <w:numId w:val="4"/>
                                      </w:numPr>
                                      <w:spacing w:before="100" w:beforeAutospacing="1" w:after="100" w:afterAutospacing="1"/>
                                    </w:pPr>
                                    <w:r w:rsidRPr="00EE4082">
                                      <w:t>«День Матери»</w:t>
                                    </w:r>
                                  </w:p>
                                  <w:p w:rsidR="00EE4082" w:rsidRPr="00EE4082" w:rsidRDefault="00EE4082" w:rsidP="00261BDA">
                                    <w:pPr>
                                      <w:numPr>
                                        <w:ilvl w:val="0"/>
                                        <w:numId w:val="4"/>
                                      </w:numPr>
                                      <w:spacing w:before="100" w:beforeAutospacing="1" w:after="100" w:afterAutospacing="1"/>
                                    </w:pPr>
                                    <w:r w:rsidRPr="00EE4082">
                                      <w:t>«День борьбы с туберкулезом»</w:t>
                                    </w:r>
                                  </w:p>
                                  <w:p w:rsidR="00EE4082" w:rsidRPr="00EE4082" w:rsidRDefault="00EE4082" w:rsidP="00261BDA">
                                    <w:pPr>
                                      <w:numPr>
                                        <w:ilvl w:val="0"/>
                                        <w:numId w:val="4"/>
                                      </w:numPr>
                                      <w:spacing w:before="100" w:beforeAutospacing="1" w:after="100" w:afterAutospacing="1"/>
                                    </w:pPr>
                                    <w:r w:rsidRPr="00EE4082">
                                      <w:t>«Новогодние ёлки», «Новогодний бал»</w:t>
                                    </w:r>
                                  </w:p>
                                  <w:p w:rsidR="00EE4082" w:rsidRPr="00EE4082" w:rsidRDefault="00EE4082" w:rsidP="00261BDA">
                                    <w:pPr>
                                      <w:numPr>
                                        <w:ilvl w:val="0"/>
                                        <w:numId w:val="4"/>
                                      </w:numPr>
                                      <w:spacing w:before="100" w:beforeAutospacing="1" w:after="100" w:afterAutospacing="1"/>
                                    </w:pPr>
                                    <w:r w:rsidRPr="00EE4082">
                                      <w:t xml:space="preserve"> Праздник Белого Месяца</w:t>
                                    </w:r>
                                  </w:p>
                                  <w:p w:rsidR="00EE4082" w:rsidRPr="00EE4082" w:rsidRDefault="00EE4082" w:rsidP="00261BDA">
                                    <w:pPr>
                                      <w:numPr>
                                        <w:ilvl w:val="0"/>
                                        <w:numId w:val="4"/>
                                      </w:numPr>
                                      <w:spacing w:before="100" w:beforeAutospacing="1" w:after="100" w:afterAutospacing="1"/>
                                    </w:pPr>
                                    <w:r w:rsidRPr="00EE4082">
                                      <w:t xml:space="preserve"> «День защитника Отечества»</w:t>
                                    </w:r>
                                  </w:p>
                                  <w:p w:rsidR="00EE4082" w:rsidRPr="00EE4082" w:rsidRDefault="00EE4082" w:rsidP="00261BDA">
                                    <w:pPr>
                                      <w:numPr>
                                        <w:ilvl w:val="0"/>
                                        <w:numId w:val="4"/>
                                      </w:numPr>
                                      <w:spacing w:before="100" w:beforeAutospacing="1" w:after="100" w:afterAutospacing="1"/>
                                    </w:pPr>
                                    <w:r w:rsidRPr="00EE4082">
                                      <w:t>Смотр строя и песни</w:t>
                                    </w:r>
                                  </w:p>
                                  <w:p w:rsidR="00EE4082" w:rsidRPr="00EE4082" w:rsidRDefault="00EE4082" w:rsidP="00261BDA">
                                    <w:pPr>
                                      <w:numPr>
                                        <w:ilvl w:val="0"/>
                                        <w:numId w:val="4"/>
                                      </w:numPr>
                                      <w:spacing w:before="100" w:beforeAutospacing="1" w:after="100" w:afterAutospacing="1"/>
                                    </w:pPr>
                                    <w:r w:rsidRPr="00EE4082">
                                      <w:t>«Международный женский день - 8 Марта»</w:t>
                                    </w:r>
                                  </w:p>
                                  <w:p w:rsidR="00EE4082" w:rsidRPr="00EE4082" w:rsidRDefault="00EE4082" w:rsidP="00261BDA">
                                    <w:pPr>
                                      <w:numPr>
                                        <w:ilvl w:val="0"/>
                                        <w:numId w:val="4"/>
                                      </w:numPr>
                                      <w:spacing w:before="100" w:beforeAutospacing="1" w:after="100" w:afterAutospacing="1"/>
                                    </w:pPr>
                                    <w:r w:rsidRPr="00EE4082">
                                      <w:t>«Масленица»</w:t>
                                    </w:r>
                                  </w:p>
                                  <w:p w:rsidR="00EE4082" w:rsidRPr="00EE4082" w:rsidRDefault="00EE4082" w:rsidP="00261BDA">
                                    <w:pPr>
                                      <w:numPr>
                                        <w:ilvl w:val="0"/>
                                        <w:numId w:val="4"/>
                                      </w:numPr>
                                      <w:spacing w:before="100" w:beforeAutospacing="1" w:after="100" w:afterAutospacing="1"/>
                                    </w:pPr>
                                    <w:r w:rsidRPr="00EE4082">
                                      <w:t xml:space="preserve">Ежемесячные классные часы по профилактике дорожного травматизма и правонарушений. </w:t>
                                    </w:r>
                                  </w:p>
                                  <w:p w:rsidR="00EE4082" w:rsidRPr="00EE4082" w:rsidRDefault="00EE4082" w:rsidP="00261BDA">
                                    <w:pPr>
                                      <w:numPr>
                                        <w:ilvl w:val="0"/>
                                        <w:numId w:val="4"/>
                                      </w:numPr>
                                      <w:spacing w:before="100" w:beforeAutospacing="1" w:after="100" w:afterAutospacing="1"/>
                                    </w:pPr>
                                    <w:r w:rsidRPr="00EE4082">
                                      <w:t>«День Победы» (митинг)</w:t>
                                    </w:r>
                                  </w:p>
                                  <w:p w:rsidR="00EE4082" w:rsidRPr="00EE4082" w:rsidRDefault="00EE4082" w:rsidP="00261BDA">
                                    <w:pPr>
                                      <w:numPr>
                                        <w:ilvl w:val="0"/>
                                        <w:numId w:val="4"/>
                                      </w:numPr>
                                      <w:spacing w:before="100" w:beforeAutospacing="1" w:after="100" w:afterAutospacing="1"/>
                                    </w:pPr>
                                    <w:r w:rsidRPr="00EE4082">
                                      <w:t>Конкурс военной инсценированной песни</w:t>
                                    </w:r>
                                  </w:p>
                                  <w:p w:rsidR="00EE4082" w:rsidRPr="00EE4082" w:rsidRDefault="00EE4082" w:rsidP="00261BDA">
                                    <w:pPr>
                                      <w:numPr>
                                        <w:ilvl w:val="0"/>
                                        <w:numId w:val="4"/>
                                      </w:numPr>
                                      <w:spacing w:before="100" w:beforeAutospacing="1" w:after="100" w:afterAutospacing="1"/>
                                    </w:pPr>
                                    <w:r w:rsidRPr="00EE4082">
                                      <w:t>Парад Победы</w:t>
                                    </w:r>
                                  </w:p>
                                  <w:p w:rsidR="00EE4082" w:rsidRPr="00EE4082" w:rsidRDefault="00EE4082" w:rsidP="00261BDA">
                                    <w:pPr>
                                      <w:numPr>
                                        <w:ilvl w:val="0"/>
                                        <w:numId w:val="4"/>
                                      </w:numPr>
                                      <w:spacing w:before="100" w:beforeAutospacing="1" w:after="100" w:afterAutospacing="1"/>
                                    </w:pPr>
                                    <w:r w:rsidRPr="00EE4082">
                                      <w:t>Военно-спортивная игра «Зарница»</w:t>
                                    </w:r>
                                  </w:p>
                                  <w:p w:rsidR="00EE4082" w:rsidRPr="00EE4082" w:rsidRDefault="00EE4082" w:rsidP="00261BDA">
                                    <w:pPr>
                                      <w:numPr>
                                        <w:ilvl w:val="0"/>
                                        <w:numId w:val="4"/>
                                      </w:numPr>
                                      <w:spacing w:before="100" w:beforeAutospacing="1" w:after="100" w:afterAutospacing="1"/>
                                    </w:pPr>
                                    <w:r w:rsidRPr="00EE4082">
                                      <w:t>«Последний звонок».</w:t>
                                    </w:r>
                                  </w:p>
                                  <w:p w:rsidR="00EE4082" w:rsidRPr="00EE4082" w:rsidRDefault="00EE4082" w:rsidP="00261BDA">
                                    <w:pPr>
                                      <w:numPr>
                                        <w:ilvl w:val="0"/>
                                        <w:numId w:val="4"/>
                                      </w:numPr>
                                      <w:spacing w:before="100" w:beforeAutospacing="1" w:after="100" w:afterAutospacing="1"/>
                                    </w:pPr>
                                    <w:r w:rsidRPr="00EE4082">
                                      <w:t xml:space="preserve">Итоговая линейка об окончании </w:t>
                                    </w:r>
                                    <w:proofErr w:type="spellStart"/>
                                    <w:r w:rsidRPr="00EE4082">
                                      <w:t>уч</w:t>
                                    </w:r>
                                    <w:proofErr w:type="gramStart"/>
                                    <w:r w:rsidRPr="00EE4082">
                                      <w:t>.г</w:t>
                                    </w:r>
                                    <w:proofErr w:type="gramEnd"/>
                                    <w:r w:rsidRPr="00EE4082">
                                      <w:t>ода</w:t>
                                    </w:r>
                                    <w:proofErr w:type="spellEnd"/>
                                  </w:p>
                                  <w:p w:rsidR="00EE4082" w:rsidRPr="00EE4082" w:rsidRDefault="00EE4082" w:rsidP="00261BDA">
                                    <w:pPr>
                                      <w:numPr>
                                        <w:ilvl w:val="0"/>
                                        <w:numId w:val="4"/>
                                      </w:numPr>
                                      <w:spacing w:before="100" w:beforeAutospacing="1" w:after="100" w:afterAutospacing="1"/>
                                    </w:pPr>
                                    <w:r w:rsidRPr="00EE4082">
                                      <w:t>«Торжественная церемония вручения аттестатов»</w:t>
                                    </w:r>
                                  </w:p>
                                  <w:p w:rsidR="00EE4082" w:rsidRPr="00EE4082" w:rsidRDefault="00EE4082" w:rsidP="00261BDA">
                                    <w:pPr>
                                      <w:numPr>
                                        <w:ilvl w:val="0"/>
                                        <w:numId w:val="4"/>
                                      </w:numPr>
                                      <w:spacing w:before="100" w:beforeAutospacing="1" w:after="100" w:afterAutospacing="1"/>
                                    </w:pPr>
                                    <w:r w:rsidRPr="00EE4082">
                                      <w:t>Дни ГТО</w:t>
                                    </w:r>
                                  </w:p>
                                  <w:p w:rsidR="00EE4082" w:rsidRPr="00EE4082" w:rsidRDefault="00EE4082" w:rsidP="00261BDA">
                                    <w:pPr>
                                      <w:spacing w:before="100" w:beforeAutospacing="1" w:after="100" w:afterAutospacing="1"/>
                                    </w:pPr>
                                    <w:r w:rsidRPr="00EE4082">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EE4082" w:rsidRPr="00EE4082" w:rsidRDefault="00EE4082" w:rsidP="00261BDA">
                                    <w:pPr>
                                      <w:spacing w:before="100" w:beforeAutospacing="1" w:after="100" w:afterAutospacing="1"/>
                                    </w:pPr>
                                    <w:r w:rsidRPr="00EE4082">
                                      <w:t xml:space="preserve">Для формирования "имиджа" школы, обмена опытом, выхода учеников школы на более высокий уровень особое значение имеет участие в районных и республиканских конкурсах. Ребята, которые принимают, участие в этих конкурсах, приобретают новые навыки,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В </w:t>
                                    </w:r>
                                    <w:r w:rsidRPr="00EE4082">
                                      <w:lastRenderedPageBreak/>
                                      <w:t xml:space="preserve">этом учебном году наши ученики школы, под руководством педагогического коллектива, приняли участие в районных, республиканских фестивалях и конкурсах </w:t>
                                    </w:r>
                                    <w:r w:rsidRPr="00EE4082">
                                      <w:rPr>
                                        <w:b/>
                                      </w:rPr>
                                      <w:t>«Сувенир Бурятии»,</w:t>
                                    </w:r>
                                    <w:r w:rsidRPr="00EE4082">
                                      <w:t xml:space="preserve"> </w:t>
                                    </w:r>
                                    <w:r w:rsidRPr="00EE4082">
                                      <w:rPr>
                                        <w:b/>
                                      </w:rPr>
                                      <w:t>2 слет РДШ, Школа безопасности -20</w:t>
                                    </w:r>
                                    <w:r w:rsidR="00E865AD">
                                      <w:rPr>
                                        <w:b/>
                                      </w:rPr>
                                      <w:t>20</w:t>
                                    </w:r>
                                    <w:r w:rsidRPr="00EE4082">
                                      <w:rPr>
                                        <w:b/>
                                      </w:rPr>
                                      <w:t>, военно-спортивная игра «Победа», «Ученик года-20</w:t>
                                    </w:r>
                                    <w:r w:rsidR="00E865AD">
                                      <w:rPr>
                                        <w:b/>
                                      </w:rPr>
                                      <w:t>20</w:t>
                                    </w:r>
                                    <w:r w:rsidRPr="00EE4082">
                                      <w:rPr>
                                        <w:b/>
                                      </w:rPr>
                                      <w:t>»,</w:t>
                                    </w:r>
                                    <w:r w:rsidRPr="00EE4082">
                                      <w:t xml:space="preserve">  турниры по лёгкой атлетике, конкурсы рисунков. Многие участники конкурсов награждены дипломами, благодарственными письмами и памятными призами.</w:t>
                                    </w: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Default="00AE422E" w:rsidP="00261BDA">
                                    <w:pPr>
                                      <w:spacing w:before="100" w:beforeAutospacing="1" w:after="100" w:afterAutospacing="1" w:line="276" w:lineRule="auto"/>
                                      <w:rPr>
                                        <w:lang w:eastAsia="en-US"/>
                                      </w:rPr>
                                    </w:pPr>
                                  </w:p>
                                  <w:p w:rsidR="00AE422E" w:rsidRPr="00EE4082" w:rsidRDefault="00AE422E" w:rsidP="00261BDA">
                                    <w:pPr>
                                      <w:spacing w:before="100" w:beforeAutospacing="1" w:after="100" w:afterAutospacing="1" w:line="276" w:lineRule="auto"/>
                                      <w:rPr>
                                        <w:lang w:eastAsia="en-US"/>
                                      </w:rPr>
                                    </w:pPr>
                                  </w:p>
                                </w:tc>
                              </w:tr>
                            </w:tbl>
                            <w:p w:rsidR="00BE604F" w:rsidRPr="00BE604F" w:rsidRDefault="00BE604F">
                              <w:pPr>
                                <w:spacing w:line="276" w:lineRule="auto"/>
                                <w:rPr>
                                  <w:lang w:eastAsia="en-US"/>
                                </w:rPr>
                              </w:pPr>
                            </w:p>
                          </w:tc>
                        </w:tr>
                      </w:tbl>
                      <w:p w:rsidR="00BE604F" w:rsidRPr="00BE604F" w:rsidRDefault="00BE604F">
                        <w:pPr>
                          <w:spacing w:line="276" w:lineRule="auto"/>
                          <w:rPr>
                            <w:lang w:eastAsia="en-US"/>
                          </w:rPr>
                        </w:pPr>
                      </w:p>
                    </w:tc>
                  </w:tr>
                  <w:tr w:rsidR="00BE604F" w:rsidTr="00BE604F">
                    <w:trPr>
                      <w:tblCellSpacing w:w="0" w:type="dxa"/>
                    </w:trPr>
                    <w:tc>
                      <w:tcPr>
                        <w:tcW w:w="0" w:type="auto"/>
                        <w:vAlign w:val="center"/>
                        <w:hideMark/>
                      </w:tcPr>
                      <w:p w:rsidR="00BE604F" w:rsidRPr="00BE604F" w:rsidRDefault="00BE604F">
                        <w:pPr>
                          <w:spacing w:line="276" w:lineRule="auto"/>
                          <w:rPr>
                            <w:lang w:eastAsia="en-US"/>
                          </w:rPr>
                        </w:pPr>
                      </w:p>
                    </w:tc>
                  </w:tr>
                </w:tbl>
                <w:p w:rsidR="00E865AD" w:rsidRDefault="00E865AD" w:rsidP="009F273B">
                  <w:pPr>
                    <w:pStyle w:val="1"/>
                    <w:jc w:val="center"/>
                  </w:pPr>
                </w:p>
                <w:p w:rsidR="00E865AD" w:rsidRDefault="00E865AD" w:rsidP="009F273B">
                  <w:pPr>
                    <w:pStyle w:val="1"/>
                    <w:jc w:val="center"/>
                  </w:pPr>
                </w:p>
                <w:p w:rsidR="00E865AD" w:rsidRDefault="00E865AD" w:rsidP="009F273B">
                  <w:pPr>
                    <w:pStyle w:val="1"/>
                    <w:jc w:val="center"/>
                  </w:pPr>
                </w:p>
                <w:p w:rsidR="00D23F67" w:rsidRPr="00226744" w:rsidRDefault="00D23F67" w:rsidP="009F273B">
                  <w:pPr>
                    <w:pStyle w:val="1"/>
                    <w:jc w:val="center"/>
                  </w:pPr>
                  <w:r w:rsidRPr="00226744">
                    <w:lastRenderedPageBreak/>
                    <w:t>Управление ка</w:t>
                  </w:r>
                  <w:r w:rsidR="000A6740" w:rsidRPr="00226744">
                    <w:t xml:space="preserve">чеством образования </w:t>
                  </w:r>
                </w:p>
              </w:tc>
            </w:tr>
            <w:tr w:rsidR="00D23F67" w:rsidTr="00B72FBA">
              <w:trPr>
                <w:tblCellSpacing w:w="0" w:type="dxa"/>
              </w:trPr>
              <w:tc>
                <w:tcPr>
                  <w:tcW w:w="5000" w:type="pct"/>
                  <w:vAlign w:val="center"/>
                </w:tcPr>
                <w:p w:rsidR="00D23F67" w:rsidRPr="00226744" w:rsidRDefault="00D23F67" w:rsidP="009F273B">
                  <w:pPr>
                    <w:pStyle w:val="2"/>
                    <w:jc w:val="center"/>
                  </w:pPr>
                  <w:r w:rsidRPr="00226744">
                    <w:lastRenderedPageBreak/>
                    <w:t>Ключевые локальные акты учреждения по управлению качеством образования:</w:t>
                  </w:r>
                  <w:r w:rsidR="005C2F8A" w:rsidRPr="00226744">
                    <w:t>*</w:t>
                  </w:r>
                </w:p>
              </w:tc>
            </w:tr>
            <w:tr w:rsidR="00D23F67" w:rsidTr="00B72FBA">
              <w:trPr>
                <w:tblCellSpacing w:w="0" w:type="dxa"/>
              </w:trPr>
              <w:tc>
                <w:tcPr>
                  <w:tcW w:w="5000" w:type="pct"/>
                  <w:vAlign w:val="center"/>
                </w:tcPr>
                <w:p w:rsidR="00D23F67" w:rsidRPr="00226744" w:rsidRDefault="00D23F67" w:rsidP="009F273B">
                  <w:pPr>
                    <w:rPr>
                      <w:color w:val="FF0000"/>
                    </w:rPr>
                  </w:pPr>
                </w:p>
              </w:tc>
            </w:tr>
            <w:tr w:rsidR="00670B4F" w:rsidTr="00B72FBA">
              <w:trPr>
                <w:tblCellSpacing w:w="0" w:type="dxa"/>
              </w:trPr>
              <w:tc>
                <w:tcPr>
                  <w:tcW w:w="5000" w:type="pct"/>
                  <w:vAlign w:val="center"/>
                </w:tcPr>
                <w:tbl>
                  <w:tblPr>
                    <w:tblW w:w="9355" w:type="dxa"/>
                    <w:tblCellSpacing w:w="0" w:type="dxa"/>
                    <w:tblCellMar>
                      <w:top w:w="45" w:type="dxa"/>
                      <w:left w:w="45" w:type="dxa"/>
                      <w:bottom w:w="45" w:type="dxa"/>
                      <w:right w:w="45" w:type="dxa"/>
                    </w:tblCellMar>
                    <w:tblLook w:val="0000" w:firstRow="0" w:lastRow="0" w:firstColumn="0" w:lastColumn="0" w:noHBand="0" w:noVBand="0"/>
                  </w:tblPr>
                  <w:tblGrid>
                    <w:gridCol w:w="7364"/>
                    <w:gridCol w:w="120"/>
                    <w:gridCol w:w="1721"/>
                    <w:gridCol w:w="150"/>
                  </w:tblGrid>
                  <w:tr w:rsidR="00AF1B43" w:rsidRPr="00226744" w:rsidTr="00833515">
                    <w:trPr>
                      <w:gridAfter w:val="1"/>
                      <w:wAfter w:w="80" w:type="pct"/>
                      <w:tblCellSpacing w:w="0" w:type="dxa"/>
                    </w:trPr>
                    <w:tc>
                      <w:tcPr>
                        <w:tcW w:w="3936" w:type="pct"/>
                        <w:vAlign w:val="center"/>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796"/>
                          <w:gridCol w:w="5478"/>
                        </w:tblGrid>
                        <w:tr w:rsidR="00AF1B43" w:rsidRPr="00226744" w:rsidTr="00137D69">
                          <w:trPr>
                            <w:tblCellSpacing w:w="0" w:type="dxa"/>
                          </w:trPr>
                          <w:tc>
                            <w:tcPr>
                              <w:tcW w:w="1000" w:type="pct"/>
                              <w:vAlign w:val="center"/>
                              <w:hideMark/>
                            </w:tcPr>
                            <w:p w:rsidR="00AE4D0D" w:rsidRPr="00226744" w:rsidRDefault="00AE4D0D" w:rsidP="00137D69">
                              <w:pPr>
                                <w:spacing w:line="276" w:lineRule="auto"/>
                                <w:rPr>
                                  <w:lang w:eastAsia="en-US"/>
                                </w:rPr>
                              </w:pPr>
                              <w:r w:rsidRPr="00226744">
                                <w:rPr>
                                  <w:lang w:eastAsia="en-US"/>
                                </w:rPr>
                                <w:t>О системе управления качеством образования в ОУ:</w:t>
                              </w:r>
                            </w:p>
                          </w:tc>
                          <w:tc>
                            <w:tcPr>
                              <w:tcW w:w="4000" w:type="pct"/>
                              <w:vAlign w:val="center"/>
                              <w:hideMark/>
                            </w:tcPr>
                            <w:p w:rsidR="00AE4D0D" w:rsidRPr="00226744" w:rsidRDefault="00AE4D0D" w:rsidP="00137D69">
                              <w:pPr>
                                <w:spacing w:line="276" w:lineRule="auto"/>
                                <w:rPr>
                                  <w:lang w:eastAsia="en-US"/>
                                </w:rPr>
                              </w:pPr>
                              <w:r w:rsidRPr="00226744">
                                <w:rPr>
                                  <w:lang w:eastAsia="en-US"/>
                                </w:rPr>
                                <w:t>Приказ №157 "Об утверждении положения о системе оценки качества и об управлении качеством общего образования в М</w:t>
                              </w:r>
                              <w:r w:rsidR="00921FC6" w:rsidRPr="00226744">
                                <w:rPr>
                                  <w:lang w:eastAsia="en-US"/>
                                </w:rPr>
                                <w:t>Б</w:t>
                              </w:r>
                              <w:r w:rsidRPr="00226744">
                                <w:rPr>
                                  <w:lang w:eastAsia="en-US"/>
                                </w:rPr>
                                <w:t>ОУ "Джидинская СОШ"</w:t>
                              </w:r>
                            </w:p>
                          </w:tc>
                        </w:tr>
                        <w:tr w:rsidR="00AF1B43" w:rsidRPr="00226744" w:rsidTr="00137D69">
                          <w:trPr>
                            <w:tblCellSpacing w:w="0" w:type="dxa"/>
                          </w:trPr>
                          <w:tc>
                            <w:tcPr>
                              <w:tcW w:w="1000" w:type="pct"/>
                              <w:vAlign w:val="center"/>
                              <w:hideMark/>
                            </w:tcPr>
                            <w:p w:rsidR="00AE4D0D" w:rsidRPr="00226744" w:rsidRDefault="00AE4D0D" w:rsidP="00137D69">
                              <w:pPr>
                                <w:spacing w:line="276" w:lineRule="auto"/>
                                <w:rPr>
                                  <w:lang w:eastAsia="en-US"/>
                                </w:rPr>
                              </w:pPr>
                              <w:r w:rsidRPr="00226744">
                                <w:rPr>
                                  <w:lang w:eastAsia="en-US"/>
                                </w:rPr>
                                <w:t>О стимулировании качественной работы педагогов:</w:t>
                              </w:r>
                            </w:p>
                          </w:tc>
                          <w:tc>
                            <w:tcPr>
                              <w:tcW w:w="4000" w:type="pct"/>
                              <w:vAlign w:val="center"/>
                              <w:hideMark/>
                            </w:tcPr>
                            <w:p w:rsidR="00AE4D0D" w:rsidRPr="00226744" w:rsidRDefault="009A523A" w:rsidP="00137D69">
                              <w:pPr>
                                <w:spacing w:line="276" w:lineRule="auto"/>
                                <w:rPr>
                                  <w:lang w:eastAsia="en-US"/>
                                </w:rPr>
                              </w:pPr>
                              <w:r w:rsidRPr="00226744">
                                <w:rPr>
                                  <w:lang w:eastAsia="en-US"/>
                                </w:rPr>
                                <w:t>Приказ №19 от 04.02.2014</w:t>
                              </w:r>
                              <w:r w:rsidR="00AE4D0D" w:rsidRPr="00226744">
                                <w:rPr>
                                  <w:lang w:eastAsia="en-US"/>
                                </w:rPr>
                                <w:t xml:space="preserve">г. "О внесении изменений в  Положение о распределении стимулирующей части ФОТ педагогических работников и утверждении положения о распределении стимулирующей части ФОТ учебно-вспомогательного и обслуживающего персонала МБОУ "Джидинская СОШ" </w:t>
                              </w:r>
                            </w:p>
                          </w:tc>
                        </w:tr>
                        <w:tr w:rsidR="00AF1B43" w:rsidRPr="00226744" w:rsidTr="00137D69">
                          <w:trPr>
                            <w:tblCellSpacing w:w="0" w:type="dxa"/>
                          </w:trPr>
                          <w:tc>
                            <w:tcPr>
                              <w:tcW w:w="1000" w:type="pct"/>
                              <w:vAlign w:val="center"/>
                              <w:hideMark/>
                            </w:tcPr>
                            <w:p w:rsidR="00AE4D0D" w:rsidRPr="00226744" w:rsidRDefault="00AE4D0D" w:rsidP="00137D69">
                              <w:pPr>
                                <w:spacing w:line="276" w:lineRule="auto"/>
                                <w:rPr>
                                  <w:lang w:eastAsia="en-US"/>
                                </w:rPr>
                              </w:pPr>
                              <w:r w:rsidRPr="00226744">
                                <w:rPr>
                                  <w:lang w:eastAsia="en-US"/>
                                </w:rPr>
                                <w:t>Перечень критериев для оценки качества работы педагогов:</w:t>
                              </w:r>
                            </w:p>
                          </w:tc>
                          <w:tc>
                            <w:tcPr>
                              <w:tcW w:w="4000" w:type="pct"/>
                              <w:vAlign w:val="center"/>
                              <w:hideMark/>
                            </w:tcPr>
                            <w:p w:rsidR="00AE4D0D" w:rsidRPr="00226744" w:rsidRDefault="00AE4D0D" w:rsidP="00137D69">
                              <w:pPr>
                                <w:spacing w:line="276" w:lineRule="auto"/>
                                <w:rPr>
                                  <w:lang w:eastAsia="en-US"/>
                                </w:rPr>
                              </w:pPr>
                              <w:r w:rsidRPr="00226744">
                                <w:rPr>
                                  <w:lang w:eastAsia="en-US"/>
                                </w:rPr>
                                <w:t xml:space="preserve">1.Инновационная деятельность. 2.Учебная деятельность 3. Методическая деятельность. 4. Воспитательная и социальная деятельность. 5. Внеурочная деятельность. </w:t>
                              </w:r>
                            </w:p>
                          </w:tc>
                        </w:tr>
                      </w:tbl>
                      <w:p w:rsidR="00670B4F" w:rsidRPr="00226744" w:rsidRDefault="00670B4F" w:rsidP="008E6D59">
                        <w:pPr>
                          <w:rPr>
                            <w:color w:val="FF0000"/>
                          </w:rPr>
                        </w:pPr>
                      </w:p>
                    </w:tc>
                    <w:tc>
                      <w:tcPr>
                        <w:tcW w:w="984" w:type="pct"/>
                        <w:gridSpan w:val="2"/>
                        <w:vAlign w:val="center"/>
                      </w:tcPr>
                      <w:p w:rsidR="00670B4F" w:rsidRPr="00226744" w:rsidRDefault="00670B4F" w:rsidP="008E6D59">
                        <w:pPr>
                          <w:rPr>
                            <w:color w:val="FF0000"/>
                          </w:rPr>
                        </w:pPr>
                      </w:p>
                    </w:tc>
                  </w:tr>
                  <w:tr w:rsidR="00AF1B43" w:rsidRPr="00226744" w:rsidTr="00833515">
                    <w:tblPrEx>
                      <w:tblLook w:val="04A0" w:firstRow="1" w:lastRow="0" w:firstColumn="1" w:lastColumn="0" w:noHBand="0" w:noVBand="1"/>
                    </w:tblPrEx>
                    <w:trPr>
                      <w:tblCellSpacing w:w="0" w:type="dxa"/>
                    </w:trPr>
                    <w:tc>
                      <w:tcPr>
                        <w:tcW w:w="4000" w:type="pct"/>
                        <w:gridSpan w:val="2"/>
                        <w:vAlign w:val="center"/>
                        <w:hideMark/>
                      </w:tcPr>
                      <w:p w:rsidR="00833515" w:rsidRPr="00226744" w:rsidRDefault="00833515" w:rsidP="005B0CB8">
                        <w:pPr>
                          <w:spacing w:line="276" w:lineRule="auto"/>
                          <w:rPr>
                            <w:color w:val="FF0000"/>
                            <w:lang w:eastAsia="en-US"/>
                          </w:rPr>
                        </w:pPr>
                        <w:r w:rsidRPr="00226744">
                          <w:rPr>
                            <w:lang w:eastAsia="en-US"/>
                          </w:rPr>
                          <w:t xml:space="preserve">За последние три года курсовую подготовку по вопросам управления качеством образования (в объеме не менее </w:t>
                        </w:r>
                        <w:r w:rsidR="005B0CB8">
                          <w:rPr>
                            <w:lang w:eastAsia="en-US"/>
                          </w:rPr>
                          <w:t>520</w:t>
                        </w:r>
                        <w:r w:rsidRPr="00226744">
                          <w:rPr>
                            <w:lang w:eastAsia="en-US"/>
                          </w:rPr>
                          <w:t xml:space="preserve"> часов с получением свидетельства о повышение квалификации</w:t>
                        </w:r>
                        <w:r w:rsidR="000A6740" w:rsidRPr="00226744">
                          <w:rPr>
                            <w:lang w:eastAsia="en-US"/>
                          </w:rPr>
                          <w:t>/ п</w:t>
                        </w:r>
                        <w:r w:rsidR="00226744">
                          <w:rPr>
                            <w:lang w:eastAsia="en-US"/>
                          </w:rPr>
                          <w:t>е</w:t>
                        </w:r>
                        <w:r w:rsidR="000A6740" w:rsidRPr="00226744">
                          <w:rPr>
                            <w:lang w:eastAsia="en-US"/>
                          </w:rPr>
                          <w:t>р</w:t>
                        </w:r>
                        <w:r w:rsidR="00226744">
                          <w:rPr>
                            <w:lang w:eastAsia="en-US"/>
                          </w:rPr>
                          <w:t>е</w:t>
                        </w:r>
                        <w:r w:rsidR="000A6740" w:rsidRPr="00226744">
                          <w:rPr>
                            <w:lang w:eastAsia="en-US"/>
                          </w:rPr>
                          <w:t>подготовки</w:t>
                        </w:r>
                        <w:r w:rsidRPr="00226744">
                          <w:rPr>
                            <w:lang w:eastAsia="en-US"/>
                          </w:rPr>
                          <w:t xml:space="preserve">) прошли руководящих и педагогических работников школы </w:t>
                        </w:r>
                        <w:r w:rsidR="00226744">
                          <w:rPr>
                            <w:lang w:eastAsia="en-US"/>
                          </w:rPr>
                          <w:t>4</w:t>
                        </w:r>
                        <w:r w:rsidRPr="00226744">
                          <w:rPr>
                            <w:lang w:eastAsia="en-US"/>
                          </w:rPr>
                          <w:t xml:space="preserve"> человек</w:t>
                        </w:r>
                        <w:r w:rsidR="00226744">
                          <w:rPr>
                            <w:lang w:eastAsia="en-US"/>
                          </w:rPr>
                          <w:t>а</w:t>
                        </w:r>
                        <w:r w:rsidRPr="00226744">
                          <w:rPr>
                            <w:lang w:eastAsia="en-US"/>
                          </w:rPr>
                          <w:t>.</w:t>
                        </w:r>
                      </w:p>
                    </w:tc>
                    <w:tc>
                      <w:tcPr>
                        <w:tcW w:w="1000" w:type="pct"/>
                        <w:gridSpan w:val="2"/>
                        <w:vAlign w:val="center"/>
                      </w:tcPr>
                      <w:p w:rsidR="00833515" w:rsidRPr="00226744" w:rsidRDefault="00833515" w:rsidP="00D561DA">
                        <w:pPr>
                          <w:spacing w:line="276" w:lineRule="auto"/>
                          <w:rPr>
                            <w:color w:val="FF0000"/>
                            <w:lang w:eastAsia="en-US"/>
                          </w:rPr>
                        </w:pPr>
                      </w:p>
                    </w:tc>
                  </w:tr>
                </w:tbl>
                <w:p w:rsidR="00670B4F" w:rsidRPr="00226744" w:rsidRDefault="00670B4F" w:rsidP="008E6D59">
                  <w:pPr>
                    <w:rPr>
                      <w:color w:val="FF0000"/>
                    </w:rPr>
                  </w:pPr>
                </w:p>
              </w:tc>
            </w:tr>
            <w:tr w:rsidR="00670B4F" w:rsidTr="00B72FBA">
              <w:trPr>
                <w:tblCellSpacing w:w="0" w:type="dxa"/>
              </w:trPr>
              <w:tc>
                <w:tcPr>
                  <w:tcW w:w="5000" w:type="pct"/>
                  <w:vAlign w:val="center"/>
                </w:tcPr>
                <w:tbl>
                  <w:tblPr>
                    <w:tblW w:w="3500" w:type="pct"/>
                    <w:jc w:val="center"/>
                    <w:tblCellSpacing w:w="0" w:type="dxa"/>
                    <w:tblCellMar>
                      <w:top w:w="45" w:type="dxa"/>
                      <w:left w:w="45" w:type="dxa"/>
                      <w:bottom w:w="45" w:type="dxa"/>
                      <w:right w:w="45" w:type="dxa"/>
                    </w:tblCellMar>
                    <w:tblLook w:val="04A0" w:firstRow="1" w:lastRow="0" w:firstColumn="1" w:lastColumn="0" w:noHBand="0" w:noVBand="1"/>
                  </w:tblPr>
                  <w:tblGrid>
                    <w:gridCol w:w="1862"/>
                    <w:gridCol w:w="1411"/>
                    <w:gridCol w:w="1791"/>
                    <w:gridCol w:w="1479"/>
                  </w:tblGrid>
                  <w:tr w:rsidR="002C76AD" w:rsidRPr="004617BE" w:rsidTr="00361121">
                    <w:trPr>
                      <w:tblCellSpacing w:w="0" w:type="dxa"/>
                      <w:jc w:val="center"/>
                    </w:trPr>
                    <w:tc>
                      <w:tcPr>
                        <w:tcW w:w="0" w:type="auto"/>
                        <w:gridSpan w:val="4"/>
                        <w:vAlign w:val="center"/>
                        <w:hideMark/>
                      </w:tcPr>
                      <w:p w:rsidR="002C76AD" w:rsidRPr="004617BE" w:rsidRDefault="002C76AD" w:rsidP="00361121">
                        <w:pPr>
                          <w:spacing w:line="276" w:lineRule="auto"/>
                          <w:rPr>
                            <w:lang w:eastAsia="en-US"/>
                          </w:rPr>
                        </w:pPr>
                        <w:r w:rsidRPr="004617BE">
                          <w:rPr>
                            <w:lang w:eastAsia="en-US"/>
                          </w:rPr>
                          <w:t>Мероприятия по оценке качества образования в текущем учебном году</w:t>
                        </w:r>
                      </w:p>
                    </w:tc>
                  </w:tr>
                  <w:tr w:rsidR="002C76AD" w:rsidRPr="004617BE" w:rsidTr="00361121">
                    <w:trPr>
                      <w:tblCellSpacing w:w="0" w:type="dxa"/>
                      <w:jc w:val="center"/>
                    </w:trPr>
                    <w:tc>
                      <w:tcPr>
                        <w:tcW w:w="1423"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Уровень мероприятия</w:t>
                        </w:r>
                      </w:p>
                    </w:tc>
                    <w:tc>
                      <w:tcPr>
                        <w:tcW w:w="1078"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Количество мероприятий</w:t>
                        </w:r>
                      </w:p>
                    </w:tc>
                    <w:tc>
                      <w:tcPr>
                        <w:tcW w:w="1369"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Перечень мероприятий</w:t>
                        </w:r>
                      </w:p>
                    </w:tc>
                    <w:tc>
                      <w:tcPr>
                        <w:tcW w:w="1131"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Охват учащихся</w:t>
                        </w:r>
                      </w:p>
                    </w:tc>
                  </w:tr>
                  <w:tr w:rsidR="002C76AD" w:rsidRPr="004617BE" w:rsidTr="00361121">
                    <w:trPr>
                      <w:tblCellSpacing w:w="0" w:type="dxa"/>
                      <w:jc w:val="center"/>
                    </w:trPr>
                    <w:tc>
                      <w:tcPr>
                        <w:tcW w:w="0" w:type="auto"/>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Школьный</w:t>
                        </w:r>
                      </w:p>
                    </w:tc>
                    <w:tc>
                      <w:tcPr>
                        <w:tcW w:w="1078"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23</w:t>
                        </w:r>
                      </w:p>
                    </w:tc>
                    <w:tc>
                      <w:tcPr>
                        <w:tcW w:w="1369" w:type="pct"/>
                        <w:vAlign w:val="center"/>
                        <w:hideMark/>
                      </w:tcPr>
                      <w:p w:rsidR="002C76AD" w:rsidRPr="004617BE" w:rsidRDefault="002C76AD" w:rsidP="00361121">
                        <w:pPr>
                          <w:spacing w:line="276" w:lineRule="auto"/>
                          <w:rPr>
                            <w:sz w:val="16"/>
                            <w:szCs w:val="16"/>
                            <w:lang w:eastAsia="en-US"/>
                          </w:rPr>
                        </w:pPr>
                        <w:r w:rsidRPr="004617BE">
                          <w:rPr>
                            <w:sz w:val="16"/>
                            <w:szCs w:val="16"/>
                            <w:lang w:eastAsia="en-US"/>
                          </w:rPr>
                          <w:t xml:space="preserve">Тестирование по </w:t>
                        </w:r>
                        <w:proofErr w:type="spellStart"/>
                        <w:r w:rsidRPr="004617BE">
                          <w:rPr>
                            <w:sz w:val="16"/>
                            <w:szCs w:val="16"/>
                            <w:lang w:eastAsia="en-US"/>
                          </w:rPr>
                          <w:t>предметам</w:t>
                        </w:r>
                        <w:proofErr w:type="gramStart"/>
                        <w:r w:rsidRPr="004617BE">
                          <w:rPr>
                            <w:sz w:val="16"/>
                            <w:szCs w:val="16"/>
                            <w:lang w:eastAsia="en-US"/>
                          </w:rPr>
                          <w:t>:м</w:t>
                        </w:r>
                        <w:proofErr w:type="gramEnd"/>
                        <w:r w:rsidRPr="004617BE">
                          <w:rPr>
                            <w:sz w:val="16"/>
                            <w:szCs w:val="16"/>
                            <w:lang w:eastAsia="en-US"/>
                          </w:rPr>
                          <w:t>атематика</w:t>
                        </w:r>
                        <w:proofErr w:type="spellEnd"/>
                        <w:r w:rsidRPr="004617BE">
                          <w:rPr>
                            <w:sz w:val="16"/>
                            <w:szCs w:val="16"/>
                            <w:lang w:eastAsia="en-US"/>
                          </w:rPr>
                          <w:t xml:space="preserve">, русский язык, биология, </w:t>
                        </w:r>
                        <w:proofErr w:type="spellStart"/>
                        <w:r w:rsidRPr="004617BE">
                          <w:rPr>
                            <w:sz w:val="16"/>
                            <w:szCs w:val="16"/>
                            <w:lang w:eastAsia="en-US"/>
                          </w:rPr>
                          <w:t>физика,химия</w:t>
                        </w:r>
                        <w:proofErr w:type="spellEnd"/>
                        <w:r w:rsidRPr="004617BE">
                          <w:rPr>
                            <w:sz w:val="16"/>
                            <w:szCs w:val="16"/>
                            <w:lang w:eastAsia="en-US"/>
                          </w:rPr>
                          <w:t>, история, обществознание, окружающий мир, география. Техника чтения. Комплексные диагностические работы в 1-4 классах</w:t>
                        </w:r>
                      </w:p>
                    </w:tc>
                    <w:tc>
                      <w:tcPr>
                        <w:tcW w:w="0" w:type="auto"/>
                        <w:vAlign w:val="center"/>
                      </w:tcPr>
                      <w:p w:rsidR="002C76AD" w:rsidRPr="004617BE" w:rsidRDefault="004617BE" w:rsidP="00361121">
                        <w:pPr>
                          <w:spacing w:line="276" w:lineRule="auto"/>
                          <w:rPr>
                            <w:sz w:val="20"/>
                            <w:szCs w:val="20"/>
                            <w:lang w:eastAsia="en-US"/>
                          </w:rPr>
                        </w:pPr>
                        <w:r w:rsidRPr="004617BE">
                          <w:rPr>
                            <w:sz w:val="20"/>
                            <w:szCs w:val="20"/>
                            <w:lang w:eastAsia="en-US"/>
                          </w:rPr>
                          <w:t xml:space="preserve">     </w:t>
                        </w:r>
                        <w:r w:rsidR="00AE422E">
                          <w:rPr>
                            <w:sz w:val="20"/>
                            <w:szCs w:val="20"/>
                            <w:lang w:eastAsia="en-US"/>
                          </w:rPr>
                          <w:t>301</w:t>
                        </w:r>
                      </w:p>
                      <w:p w:rsidR="002C76AD" w:rsidRPr="004617BE" w:rsidRDefault="002C76AD" w:rsidP="00361121">
                        <w:pPr>
                          <w:spacing w:line="276" w:lineRule="auto"/>
                          <w:rPr>
                            <w:sz w:val="20"/>
                            <w:szCs w:val="20"/>
                            <w:lang w:eastAsia="en-US"/>
                          </w:rPr>
                        </w:pPr>
                      </w:p>
                      <w:p w:rsidR="002C76AD" w:rsidRPr="004617BE" w:rsidRDefault="002C76AD" w:rsidP="00361121">
                        <w:pPr>
                          <w:spacing w:line="276" w:lineRule="auto"/>
                          <w:rPr>
                            <w:sz w:val="20"/>
                            <w:szCs w:val="20"/>
                            <w:lang w:eastAsia="en-US"/>
                          </w:rPr>
                        </w:pPr>
                      </w:p>
                      <w:p w:rsidR="002C76AD" w:rsidRPr="004617BE" w:rsidRDefault="002C76AD" w:rsidP="00361121">
                        <w:pPr>
                          <w:spacing w:line="276" w:lineRule="auto"/>
                          <w:rPr>
                            <w:sz w:val="20"/>
                            <w:szCs w:val="20"/>
                            <w:lang w:eastAsia="en-US"/>
                          </w:rPr>
                        </w:pPr>
                      </w:p>
                    </w:tc>
                  </w:tr>
                  <w:tr w:rsidR="002C76AD" w:rsidRPr="004617BE" w:rsidTr="00361121">
                    <w:trPr>
                      <w:tblCellSpacing w:w="0" w:type="dxa"/>
                      <w:jc w:val="center"/>
                    </w:trPr>
                    <w:tc>
                      <w:tcPr>
                        <w:tcW w:w="0" w:type="auto"/>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Муниципальный</w:t>
                        </w:r>
                      </w:p>
                    </w:tc>
                    <w:tc>
                      <w:tcPr>
                        <w:tcW w:w="1078"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0</w:t>
                        </w:r>
                      </w:p>
                    </w:tc>
                    <w:tc>
                      <w:tcPr>
                        <w:tcW w:w="1369"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 xml:space="preserve"> Пробные ЕГЭ</w:t>
                        </w:r>
                        <w:proofErr w:type="gramStart"/>
                        <w:r w:rsidRPr="004617BE">
                          <w:rPr>
                            <w:sz w:val="20"/>
                            <w:szCs w:val="20"/>
                            <w:lang w:eastAsia="en-US"/>
                          </w:rPr>
                          <w:t>,О</w:t>
                        </w:r>
                        <w:proofErr w:type="gramEnd"/>
                        <w:r w:rsidRPr="004617BE">
                          <w:rPr>
                            <w:sz w:val="20"/>
                            <w:szCs w:val="20"/>
                            <w:lang w:eastAsia="en-US"/>
                          </w:rPr>
                          <w:t xml:space="preserve">ГЭ </w:t>
                        </w:r>
                      </w:p>
                    </w:tc>
                    <w:tc>
                      <w:tcPr>
                        <w:tcW w:w="0" w:type="auto"/>
                        <w:vAlign w:val="center"/>
                        <w:hideMark/>
                      </w:tcPr>
                      <w:p w:rsidR="002C76AD" w:rsidRPr="004617BE" w:rsidRDefault="004617BE" w:rsidP="00361121">
                        <w:pPr>
                          <w:spacing w:line="276" w:lineRule="auto"/>
                          <w:rPr>
                            <w:sz w:val="20"/>
                            <w:szCs w:val="20"/>
                            <w:lang w:eastAsia="en-US"/>
                          </w:rPr>
                        </w:pPr>
                        <w:r w:rsidRPr="004617BE">
                          <w:rPr>
                            <w:sz w:val="20"/>
                            <w:szCs w:val="20"/>
                            <w:lang w:eastAsia="en-US"/>
                          </w:rPr>
                          <w:t xml:space="preserve">        </w:t>
                        </w:r>
                        <w:r w:rsidR="00CD1803" w:rsidRPr="004617BE">
                          <w:rPr>
                            <w:sz w:val="20"/>
                            <w:szCs w:val="20"/>
                            <w:lang w:eastAsia="en-US"/>
                          </w:rPr>
                          <w:t>0</w:t>
                        </w:r>
                      </w:p>
                    </w:tc>
                  </w:tr>
                  <w:tr w:rsidR="002C76AD" w:rsidRPr="004617BE" w:rsidTr="00361121">
                    <w:trPr>
                      <w:tblCellSpacing w:w="0" w:type="dxa"/>
                      <w:jc w:val="center"/>
                    </w:trPr>
                    <w:tc>
                      <w:tcPr>
                        <w:tcW w:w="0" w:type="auto"/>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Республиканский</w:t>
                        </w:r>
                      </w:p>
                    </w:tc>
                    <w:tc>
                      <w:tcPr>
                        <w:tcW w:w="1078"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 xml:space="preserve">1 </w:t>
                        </w:r>
                      </w:p>
                    </w:tc>
                    <w:tc>
                      <w:tcPr>
                        <w:tcW w:w="1369" w:type="pct"/>
                        <w:vAlign w:val="center"/>
                        <w:hideMark/>
                      </w:tcPr>
                      <w:p w:rsidR="002C76AD" w:rsidRPr="004617BE" w:rsidRDefault="002C76AD" w:rsidP="00361121">
                        <w:pPr>
                          <w:spacing w:line="276" w:lineRule="auto"/>
                          <w:rPr>
                            <w:sz w:val="20"/>
                            <w:szCs w:val="20"/>
                            <w:lang w:eastAsia="en-US"/>
                          </w:rPr>
                        </w:pPr>
                        <w:r w:rsidRPr="004617BE">
                          <w:rPr>
                            <w:sz w:val="20"/>
                            <w:szCs w:val="20"/>
                            <w:lang w:eastAsia="en-US"/>
                          </w:rPr>
                          <w:t>Пробные ЕГЭ.</w:t>
                        </w:r>
                        <w:r w:rsidR="004617BE" w:rsidRPr="004617BE">
                          <w:rPr>
                            <w:sz w:val="20"/>
                            <w:szCs w:val="20"/>
                            <w:lang w:eastAsia="en-US"/>
                          </w:rPr>
                          <w:t xml:space="preserve">             </w:t>
                        </w:r>
                      </w:p>
                      <w:p w:rsidR="002C76AD" w:rsidRPr="004617BE" w:rsidRDefault="002C76AD" w:rsidP="00361121">
                        <w:pPr>
                          <w:spacing w:line="276" w:lineRule="auto"/>
                          <w:rPr>
                            <w:sz w:val="20"/>
                            <w:szCs w:val="20"/>
                            <w:lang w:eastAsia="en-US"/>
                          </w:rPr>
                        </w:pPr>
                        <w:r w:rsidRPr="004617BE">
                          <w:rPr>
                            <w:sz w:val="20"/>
                            <w:szCs w:val="20"/>
                            <w:lang w:eastAsia="en-US"/>
                          </w:rPr>
                          <w:t>Сайт «</w:t>
                        </w:r>
                        <w:proofErr w:type="spellStart"/>
                        <w:r w:rsidRPr="004617BE">
                          <w:rPr>
                            <w:sz w:val="20"/>
                            <w:szCs w:val="20"/>
                            <w:lang w:eastAsia="en-US"/>
                          </w:rPr>
                          <w:t>Буринко</w:t>
                        </w:r>
                        <w:proofErr w:type="spellEnd"/>
                        <w:r w:rsidRPr="004617BE">
                          <w:rPr>
                            <w:sz w:val="20"/>
                            <w:szCs w:val="20"/>
                            <w:lang w:eastAsia="en-US"/>
                          </w:rPr>
                          <w:t xml:space="preserve">»        </w:t>
                        </w:r>
                      </w:p>
                    </w:tc>
                    <w:tc>
                      <w:tcPr>
                        <w:tcW w:w="0" w:type="auto"/>
                        <w:vAlign w:val="center"/>
                        <w:hideMark/>
                      </w:tcPr>
                      <w:p w:rsidR="002C76AD" w:rsidRPr="004617BE" w:rsidRDefault="004617BE" w:rsidP="00361121">
                        <w:pPr>
                          <w:spacing w:line="276" w:lineRule="auto"/>
                          <w:rPr>
                            <w:sz w:val="20"/>
                            <w:szCs w:val="20"/>
                            <w:lang w:eastAsia="en-US"/>
                          </w:rPr>
                        </w:pPr>
                        <w:r w:rsidRPr="004617BE">
                          <w:rPr>
                            <w:sz w:val="20"/>
                            <w:szCs w:val="20"/>
                            <w:lang w:eastAsia="en-US"/>
                          </w:rPr>
                          <w:t xml:space="preserve">          </w:t>
                        </w:r>
                        <w:r w:rsidR="00CD1803" w:rsidRPr="004617BE">
                          <w:rPr>
                            <w:sz w:val="20"/>
                            <w:szCs w:val="20"/>
                            <w:lang w:eastAsia="en-US"/>
                          </w:rPr>
                          <w:t>5</w:t>
                        </w:r>
                      </w:p>
                      <w:p w:rsidR="002C76AD" w:rsidRPr="004617BE" w:rsidRDefault="004617BE" w:rsidP="00CD1803">
                        <w:pPr>
                          <w:spacing w:line="276" w:lineRule="auto"/>
                          <w:rPr>
                            <w:sz w:val="20"/>
                            <w:szCs w:val="20"/>
                            <w:lang w:eastAsia="en-US"/>
                          </w:rPr>
                        </w:pPr>
                        <w:r w:rsidRPr="004617BE">
                          <w:rPr>
                            <w:sz w:val="20"/>
                            <w:szCs w:val="20"/>
                            <w:lang w:eastAsia="en-US"/>
                          </w:rPr>
                          <w:t xml:space="preserve">         </w:t>
                        </w:r>
                        <w:r w:rsidR="002C76AD" w:rsidRPr="004617BE">
                          <w:rPr>
                            <w:sz w:val="20"/>
                            <w:szCs w:val="20"/>
                            <w:lang w:eastAsia="en-US"/>
                          </w:rPr>
                          <w:t>5</w:t>
                        </w:r>
                        <w:r w:rsidR="00CD1803" w:rsidRPr="004617BE">
                          <w:rPr>
                            <w:sz w:val="20"/>
                            <w:szCs w:val="20"/>
                            <w:lang w:eastAsia="en-US"/>
                          </w:rPr>
                          <w:t>7</w:t>
                        </w:r>
                      </w:p>
                    </w:tc>
                  </w:tr>
                  <w:tr w:rsidR="002C76AD" w:rsidRPr="004617BE" w:rsidTr="00361121">
                    <w:trPr>
                      <w:tblCellSpacing w:w="0" w:type="dxa"/>
                      <w:jc w:val="center"/>
                    </w:trPr>
                    <w:tc>
                      <w:tcPr>
                        <w:tcW w:w="0" w:type="auto"/>
                        <w:vAlign w:val="center"/>
                        <w:hideMark/>
                      </w:tcPr>
                      <w:p w:rsidR="002C76AD" w:rsidRPr="004617BE" w:rsidRDefault="002C76AD" w:rsidP="00361121">
                        <w:pPr>
                          <w:spacing w:line="276" w:lineRule="auto"/>
                          <w:rPr>
                            <w:lang w:eastAsia="en-US"/>
                          </w:rPr>
                        </w:pPr>
                        <w:r w:rsidRPr="004617BE">
                          <w:rPr>
                            <w:lang w:eastAsia="en-US"/>
                          </w:rPr>
                          <w:t>Российский</w:t>
                        </w:r>
                      </w:p>
                    </w:tc>
                    <w:tc>
                      <w:tcPr>
                        <w:tcW w:w="1078" w:type="pct"/>
                        <w:vAlign w:val="center"/>
                        <w:hideMark/>
                      </w:tcPr>
                      <w:p w:rsidR="002C76AD" w:rsidRPr="004617BE" w:rsidRDefault="00CD1803" w:rsidP="00361121">
                        <w:pPr>
                          <w:spacing w:line="276" w:lineRule="auto"/>
                          <w:rPr>
                            <w:lang w:eastAsia="en-US"/>
                          </w:rPr>
                        </w:pPr>
                        <w:r w:rsidRPr="004617BE">
                          <w:rPr>
                            <w:lang w:eastAsia="en-US"/>
                          </w:rPr>
                          <w:t>15</w:t>
                        </w:r>
                      </w:p>
                    </w:tc>
                    <w:tc>
                      <w:tcPr>
                        <w:tcW w:w="1369" w:type="pct"/>
                        <w:vAlign w:val="center"/>
                      </w:tcPr>
                      <w:p w:rsidR="002C76AD" w:rsidRPr="004617BE" w:rsidRDefault="00CD1803" w:rsidP="00361121">
                        <w:pPr>
                          <w:spacing w:line="276" w:lineRule="auto"/>
                          <w:rPr>
                            <w:sz w:val="16"/>
                            <w:szCs w:val="16"/>
                            <w:lang w:eastAsia="en-US"/>
                          </w:rPr>
                        </w:pPr>
                        <w:r w:rsidRPr="004617BE">
                          <w:rPr>
                            <w:sz w:val="16"/>
                            <w:szCs w:val="16"/>
                            <w:lang w:eastAsia="en-US"/>
                          </w:rPr>
                          <w:t>ВПР 4-7</w:t>
                        </w:r>
                        <w:r w:rsidR="002C76AD" w:rsidRPr="004617BE">
                          <w:rPr>
                            <w:sz w:val="16"/>
                            <w:szCs w:val="16"/>
                            <w:lang w:eastAsia="en-US"/>
                          </w:rPr>
                          <w:t xml:space="preserve"> классы (русский язы</w:t>
                        </w:r>
                        <w:proofErr w:type="gramStart"/>
                        <w:r w:rsidR="002C76AD" w:rsidRPr="004617BE">
                          <w:rPr>
                            <w:sz w:val="16"/>
                            <w:szCs w:val="16"/>
                            <w:lang w:eastAsia="en-US"/>
                          </w:rPr>
                          <w:t>к(</w:t>
                        </w:r>
                        <w:proofErr w:type="gramEnd"/>
                        <w:r w:rsidR="002C76AD" w:rsidRPr="004617BE">
                          <w:rPr>
                            <w:sz w:val="16"/>
                            <w:szCs w:val="16"/>
                            <w:lang w:eastAsia="en-US"/>
                          </w:rPr>
                          <w:t xml:space="preserve">диктант) , </w:t>
                        </w:r>
                        <w:r w:rsidR="002C76AD" w:rsidRPr="004617BE">
                          <w:rPr>
                            <w:sz w:val="16"/>
                            <w:szCs w:val="16"/>
                            <w:lang w:eastAsia="en-US"/>
                          </w:rPr>
                          <w:lastRenderedPageBreak/>
                          <w:t>русский язык, математика, окружающий мир, биология, история</w:t>
                        </w:r>
                        <w:r w:rsidRPr="004617BE">
                          <w:rPr>
                            <w:sz w:val="16"/>
                            <w:szCs w:val="16"/>
                            <w:lang w:eastAsia="en-US"/>
                          </w:rPr>
                          <w:t>, обществознание, географя)</w:t>
                        </w:r>
                        <w:r w:rsidR="002C76AD" w:rsidRPr="004617BE">
                          <w:rPr>
                            <w:sz w:val="16"/>
                            <w:szCs w:val="16"/>
                            <w:lang w:eastAsia="en-US"/>
                          </w:rPr>
                          <w:t>)</w:t>
                        </w:r>
                      </w:p>
                    </w:tc>
                    <w:tc>
                      <w:tcPr>
                        <w:tcW w:w="0" w:type="auto"/>
                        <w:vAlign w:val="center"/>
                        <w:hideMark/>
                      </w:tcPr>
                      <w:p w:rsidR="002C76AD" w:rsidRPr="004617BE" w:rsidRDefault="002C76AD" w:rsidP="00CD1803">
                        <w:pPr>
                          <w:spacing w:line="276" w:lineRule="auto"/>
                          <w:rPr>
                            <w:lang w:eastAsia="en-US"/>
                          </w:rPr>
                        </w:pPr>
                        <w:r w:rsidRPr="004617BE">
                          <w:rPr>
                            <w:lang w:eastAsia="en-US"/>
                          </w:rPr>
                          <w:lastRenderedPageBreak/>
                          <w:t xml:space="preserve"> </w:t>
                        </w:r>
                        <w:r w:rsidR="004617BE" w:rsidRPr="004617BE">
                          <w:rPr>
                            <w:lang w:eastAsia="en-US"/>
                          </w:rPr>
                          <w:t xml:space="preserve">      </w:t>
                        </w:r>
                        <w:r w:rsidR="00CD1803" w:rsidRPr="004617BE">
                          <w:rPr>
                            <w:lang w:eastAsia="en-US"/>
                          </w:rPr>
                          <w:t>126</w:t>
                        </w:r>
                      </w:p>
                    </w:tc>
                  </w:tr>
                  <w:tr w:rsidR="002C76AD" w:rsidRPr="004617BE" w:rsidTr="00361121">
                    <w:trPr>
                      <w:tblCellSpacing w:w="0" w:type="dxa"/>
                      <w:jc w:val="center"/>
                    </w:trPr>
                    <w:tc>
                      <w:tcPr>
                        <w:tcW w:w="0" w:type="auto"/>
                        <w:vAlign w:val="center"/>
                        <w:hideMark/>
                      </w:tcPr>
                      <w:p w:rsidR="002C76AD" w:rsidRPr="004617BE" w:rsidRDefault="002C76AD" w:rsidP="00361121">
                        <w:pPr>
                          <w:spacing w:line="276" w:lineRule="auto"/>
                          <w:rPr>
                            <w:lang w:eastAsia="en-US"/>
                          </w:rPr>
                        </w:pPr>
                        <w:r w:rsidRPr="004617BE">
                          <w:rPr>
                            <w:lang w:eastAsia="en-US"/>
                          </w:rPr>
                          <w:lastRenderedPageBreak/>
                          <w:t>Международный</w:t>
                        </w:r>
                      </w:p>
                    </w:tc>
                    <w:tc>
                      <w:tcPr>
                        <w:tcW w:w="1078" w:type="pct"/>
                        <w:vAlign w:val="center"/>
                        <w:hideMark/>
                      </w:tcPr>
                      <w:p w:rsidR="002C76AD" w:rsidRPr="004617BE" w:rsidRDefault="002C76AD" w:rsidP="00361121">
                        <w:pPr>
                          <w:spacing w:line="276" w:lineRule="auto"/>
                          <w:rPr>
                            <w:lang w:eastAsia="en-US"/>
                          </w:rPr>
                        </w:pPr>
                        <w:r w:rsidRPr="004617BE">
                          <w:rPr>
                            <w:lang w:eastAsia="en-US"/>
                          </w:rPr>
                          <w:t xml:space="preserve">0 </w:t>
                        </w:r>
                      </w:p>
                    </w:tc>
                    <w:tc>
                      <w:tcPr>
                        <w:tcW w:w="1369" w:type="pct"/>
                        <w:vAlign w:val="center"/>
                        <w:hideMark/>
                      </w:tcPr>
                      <w:p w:rsidR="002C76AD" w:rsidRPr="004617BE" w:rsidRDefault="002C76AD" w:rsidP="00361121">
                        <w:pPr>
                          <w:spacing w:line="276" w:lineRule="auto"/>
                          <w:rPr>
                            <w:sz w:val="20"/>
                            <w:szCs w:val="20"/>
                            <w:lang w:eastAsia="en-US"/>
                          </w:rPr>
                        </w:pPr>
                      </w:p>
                    </w:tc>
                    <w:tc>
                      <w:tcPr>
                        <w:tcW w:w="0" w:type="auto"/>
                        <w:vAlign w:val="center"/>
                        <w:hideMark/>
                      </w:tcPr>
                      <w:p w:rsidR="002C76AD" w:rsidRPr="004617BE" w:rsidRDefault="002C76AD" w:rsidP="00361121">
                        <w:pPr>
                          <w:spacing w:line="276" w:lineRule="auto"/>
                          <w:rPr>
                            <w:lang w:eastAsia="en-US"/>
                          </w:rPr>
                        </w:pPr>
                      </w:p>
                    </w:tc>
                  </w:tr>
                </w:tbl>
                <w:p w:rsidR="00670B4F" w:rsidRPr="004617BE" w:rsidRDefault="00670B4F" w:rsidP="008E6D59">
                  <w:pPr>
                    <w:jc w:val="center"/>
                    <w:rPr>
                      <w:highlight w:val="yellow"/>
                    </w:rPr>
                  </w:pPr>
                </w:p>
              </w:tc>
            </w:tr>
            <w:tr w:rsidR="00670B4F"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907"/>
                    <w:gridCol w:w="7440"/>
                  </w:tblGrid>
                  <w:tr w:rsidR="00AF1B43" w:rsidRPr="004617BE" w:rsidTr="008E6D59">
                    <w:trPr>
                      <w:tblCellSpacing w:w="0" w:type="dxa"/>
                    </w:trPr>
                    <w:tc>
                      <w:tcPr>
                        <w:tcW w:w="1000" w:type="pct"/>
                        <w:vAlign w:val="center"/>
                      </w:tcPr>
                      <w:p w:rsidR="00670B4F" w:rsidRPr="004617BE" w:rsidRDefault="00670B4F" w:rsidP="008E6D59">
                        <w:r w:rsidRPr="004617BE">
                          <w:lastRenderedPageBreak/>
                          <w:t>Использованные в текущем учебном году технологии и процедуры независимой аттестации учащихся:</w:t>
                        </w:r>
                      </w:p>
                      <w:p w:rsidR="00670B4F" w:rsidRPr="004617BE" w:rsidRDefault="00670B4F" w:rsidP="008E6D59"/>
                    </w:tc>
                    <w:tc>
                      <w:tcPr>
                        <w:tcW w:w="4000" w:type="pct"/>
                        <w:vAlign w:val="center"/>
                      </w:tcPr>
                      <w:p w:rsidR="00670B4F" w:rsidRPr="004617BE" w:rsidRDefault="002C76AD" w:rsidP="005B0CB8">
                        <w:r w:rsidRPr="004617BE">
                          <w:t>Тестирование «</w:t>
                        </w:r>
                        <w:proofErr w:type="spellStart"/>
                        <w:r w:rsidRPr="004617BE">
                          <w:t>Буринко</w:t>
                        </w:r>
                        <w:proofErr w:type="spellEnd"/>
                        <w:r w:rsidRPr="004617BE">
                          <w:t>», ВПР, ОГЭ, ЕГЭ</w:t>
                        </w:r>
                      </w:p>
                    </w:tc>
                  </w:tr>
                  <w:tr w:rsidR="00AF1B43" w:rsidRPr="004617BE" w:rsidTr="008E6D59">
                    <w:trPr>
                      <w:tblCellSpacing w:w="0" w:type="dxa"/>
                    </w:trPr>
                    <w:tc>
                      <w:tcPr>
                        <w:tcW w:w="1000" w:type="pct"/>
                        <w:vAlign w:val="center"/>
                      </w:tcPr>
                      <w:p w:rsidR="00670B4F" w:rsidRPr="004617BE" w:rsidRDefault="00670B4F" w:rsidP="008E6D59">
                        <w:r w:rsidRPr="004617BE">
                          <w:t>Анализ результативности участия школы в мероприятиях по оценке качества образования:</w:t>
                        </w:r>
                      </w:p>
                    </w:tc>
                    <w:tc>
                      <w:tcPr>
                        <w:tcW w:w="4000" w:type="pct"/>
                        <w:vAlign w:val="center"/>
                      </w:tcPr>
                      <w:p w:rsidR="004E1B4F" w:rsidRPr="004617BE" w:rsidRDefault="004E1B4F" w:rsidP="004E1B4F"/>
                      <w:p w:rsidR="00FE4DD3" w:rsidRPr="004617BE" w:rsidRDefault="00FE4DD3" w:rsidP="00FE4DD3">
                        <w:pPr>
                          <w:pStyle w:val="a7"/>
                          <w:spacing w:line="276" w:lineRule="auto"/>
                          <w:rPr>
                            <w:rFonts w:ascii="Times New Roman" w:hAnsi="Times New Roman"/>
                          </w:rPr>
                        </w:pPr>
                        <w:r w:rsidRPr="004617BE">
                          <w:rPr>
                            <w:rFonts w:ascii="Times New Roman" w:hAnsi="Times New Roman"/>
                          </w:rPr>
                          <w:t>Комплексные работы  в  классах 1-4 показали: (1-е классы) Группа детей, достигших  высокого уровня –23 %.Группа детей, достигших  базового уровня –  70%.Группа риска  составила – 7%.</w:t>
                        </w:r>
                      </w:p>
                      <w:p w:rsidR="00FE4DD3" w:rsidRPr="004617BE" w:rsidRDefault="00FE4DD3" w:rsidP="00FE4DD3">
                        <w:pPr>
                          <w:pStyle w:val="a7"/>
                          <w:spacing w:line="276" w:lineRule="auto"/>
                          <w:rPr>
                            <w:rFonts w:ascii="Times New Roman" w:hAnsi="Times New Roman"/>
                          </w:rPr>
                        </w:pPr>
                        <w:r w:rsidRPr="004617BE">
                          <w:rPr>
                            <w:rFonts w:ascii="Times New Roman" w:hAnsi="Times New Roman"/>
                          </w:rPr>
                          <w:t xml:space="preserve">Анализ работ 2 классов. </w:t>
                        </w:r>
                        <w:proofErr w:type="gramStart"/>
                        <w:r w:rsidRPr="004617BE">
                          <w:rPr>
                            <w:rFonts w:ascii="Times New Roman" w:hAnsi="Times New Roman"/>
                          </w:rPr>
                          <w:t>Повышенный</w:t>
                        </w:r>
                        <w:proofErr w:type="gramEnd"/>
                        <w:r w:rsidRPr="004617BE">
                          <w:rPr>
                            <w:rFonts w:ascii="Times New Roman" w:hAnsi="Times New Roman"/>
                          </w:rPr>
                          <w:t xml:space="preserve"> –13%. Базовый – 77%. Группа риска  составила – 10%.</w:t>
                        </w:r>
                      </w:p>
                      <w:p w:rsidR="00FE4DD3" w:rsidRPr="004617BE" w:rsidRDefault="00FE4DD3" w:rsidP="00FE4DD3">
                        <w:pPr>
                          <w:pStyle w:val="a7"/>
                          <w:spacing w:line="276" w:lineRule="auto"/>
                          <w:rPr>
                            <w:rFonts w:ascii="Times New Roman" w:hAnsi="Times New Roman"/>
                          </w:rPr>
                        </w:pPr>
                        <w:r w:rsidRPr="004617BE">
                          <w:rPr>
                            <w:rFonts w:ascii="Times New Roman" w:hAnsi="Times New Roman"/>
                          </w:rPr>
                          <w:t xml:space="preserve">Анализ работ 3  класса.  </w:t>
                        </w:r>
                        <w:proofErr w:type="gramStart"/>
                        <w:r w:rsidRPr="004617BE">
                          <w:rPr>
                            <w:rFonts w:ascii="Times New Roman" w:hAnsi="Times New Roman"/>
                          </w:rPr>
                          <w:t>Повышенный</w:t>
                        </w:r>
                        <w:proofErr w:type="gramEnd"/>
                        <w:r w:rsidRPr="004617BE">
                          <w:rPr>
                            <w:rFonts w:ascii="Times New Roman" w:hAnsi="Times New Roman"/>
                          </w:rPr>
                          <w:t xml:space="preserve"> – 21%. Базовый -68%. Группа риска  составила – 11%.</w:t>
                        </w:r>
                      </w:p>
                      <w:p w:rsidR="00FE4DD3" w:rsidRPr="004617BE" w:rsidRDefault="00FE4DD3" w:rsidP="00FE4DD3">
                        <w:pPr>
                          <w:spacing w:line="360" w:lineRule="auto"/>
                          <w:ind w:left="45" w:firstLine="55"/>
                          <w:rPr>
                            <w:rFonts w:eastAsiaTheme="minorHAnsi"/>
                          </w:rPr>
                        </w:pPr>
                        <w:r w:rsidRPr="004617BE">
                          <w:rPr>
                            <w:rFonts w:eastAsiaTheme="minorHAnsi"/>
                          </w:rPr>
                          <w:t xml:space="preserve">Независимая экспертиза (ВПР)  в 4 классе показала следующие результаты, что по русскому языку высокого уровня достигли- </w:t>
                        </w:r>
                      </w:p>
                      <w:p w:rsidR="00FE4DD3" w:rsidRPr="00777727" w:rsidRDefault="00777727" w:rsidP="00FE4DD3">
                        <w:pPr>
                          <w:spacing w:line="360" w:lineRule="auto"/>
                          <w:ind w:left="45" w:firstLine="55"/>
                          <w:rPr>
                            <w:rFonts w:eastAsiaTheme="minorHAnsi"/>
                          </w:rPr>
                        </w:pPr>
                        <w:r w:rsidRPr="00777727">
                          <w:rPr>
                            <w:rFonts w:eastAsiaTheme="minorHAnsi"/>
                          </w:rPr>
                          <w:t>0</w:t>
                        </w:r>
                        <w:r w:rsidR="00FE4DD3" w:rsidRPr="00777727">
                          <w:rPr>
                            <w:rFonts w:eastAsiaTheme="minorHAnsi"/>
                          </w:rPr>
                          <w:t xml:space="preserve">%, </w:t>
                        </w:r>
                        <w:r w:rsidRPr="00777727">
                          <w:rPr>
                            <w:rFonts w:eastAsiaTheme="minorHAnsi"/>
                          </w:rPr>
                          <w:t xml:space="preserve">базового </w:t>
                        </w:r>
                        <w:r w:rsidR="00FE4DD3" w:rsidRPr="00777727">
                          <w:rPr>
                            <w:rFonts w:eastAsiaTheme="minorHAnsi"/>
                          </w:rPr>
                          <w:t>уровня-</w:t>
                        </w:r>
                        <w:r w:rsidRPr="00777727">
                          <w:rPr>
                            <w:rFonts w:eastAsiaTheme="minorHAnsi"/>
                          </w:rPr>
                          <w:t>75</w:t>
                        </w:r>
                        <w:r w:rsidR="00FE4DD3" w:rsidRPr="00777727">
                          <w:rPr>
                            <w:rFonts w:eastAsiaTheme="minorHAnsi"/>
                          </w:rPr>
                          <w:t xml:space="preserve"> %, низкого-</w:t>
                        </w:r>
                        <w:r w:rsidRPr="00777727">
                          <w:rPr>
                            <w:rFonts w:eastAsiaTheme="minorHAnsi"/>
                          </w:rPr>
                          <w:t>25</w:t>
                        </w:r>
                        <w:r w:rsidR="00FE4DD3" w:rsidRPr="00777727">
                          <w:rPr>
                            <w:rFonts w:eastAsiaTheme="minorHAnsi"/>
                          </w:rPr>
                          <w:t xml:space="preserve"> %</w:t>
                        </w:r>
                        <w:proofErr w:type="gramStart"/>
                        <w:r w:rsidR="00FE4DD3" w:rsidRPr="00777727">
                          <w:rPr>
                            <w:rFonts w:eastAsiaTheme="minorHAnsi"/>
                          </w:rPr>
                          <w:t xml:space="preserve"> ;</w:t>
                        </w:r>
                        <w:proofErr w:type="gramEnd"/>
                      </w:p>
                      <w:p w:rsidR="00FE4DD3" w:rsidRPr="00777727" w:rsidRDefault="00FE4DD3" w:rsidP="00FE4DD3">
                        <w:pPr>
                          <w:spacing w:line="360" w:lineRule="auto"/>
                          <w:ind w:left="45" w:firstLine="55"/>
                          <w:rPr>
                            <w:rFonts w:eastAsiaTheme="minorHAnsi"/>
                          </w:rPr>
                        </w:pPr>
                        <w:r w:rsidRPr="00777727">
                          <w:rPr>
                            <w:rFonts w:eastAsiaTheme="minorHAnsi"/>
                          </w:rPr>
                          <w:t>по математике высокого уровня достигли-</w:t>
                        </w:r>
                        <w:r w:rsidR="00777727" w:rsidRPr="00777727">
                          <w:rPr>
                            <w:rFonts w:eastAsiaTheme="minorHAnsi"/>
                          </w:rPr>
                          <w:t>10</w:t>
                        </w:r>
                        <w:r w:rsidRPr="00777727">
                          <w:rPr>
                            <w:rFonts w:eastAsiaTheme="minorHAnsi"/>
                          </w:rPr>
                          <w:t xml:space="preserve"> %, среднего уровня-</w:t>
                        </w:r>
                        <w:r w:rsidR="00777727" w:rsidRPr="00777727">
                          <w:rPr>
                            <w:rFonts w:eastAsiaTheme="minorHAnsi"/>
                          </w:rPr>
                          <w:t>70</w:t>
                        </w:r>
                        <w:r w:rsidRPr="00777727">
                          <w:rPr>
                            <w:rFonts w:eastAsiaTheme="minorHAnsi"/>
                          </w:rPr>
                          <w:t>%, низкого уровня-</w:t>
                        </w:r>
                        <w:r w:rsidR="00777727" w:rsidRPr="00777727">
                          <w:rPr>
                            <w:rFonts w:eastAsiaTheme="minorHAnsi"/>
                          </w:rPr>
                          <w:t>20%</w:t>
                        </w:r>
                      </w:p>
                      <w:p w:rsidR="00FE4DD3" w:rsidRPr="00777727" w:rsidRDefault="00FE4DD3" w:rsidP="00FE4DD3">
                        <w:pPr>
                          <w:spacing w:line="360" w:lineRule="auto"/>
                          <w:ind w:left="45" w:firstLine="55"/>
                          <w:rPr>
                            <w:rFonts w:eastAsiaTheme="minorHAnsi"/>
                            <w:b/>
                          </w:rPr>
                        </w:pPr>
                        <w:r w:rsidRPr="00777727">
                          <w:rPr>
                            <w:rFonts w:eastAsiaTheme="minorHAnsi"/>
                          </w:rPr>
                          <w:t>по окружающему миру высокого уровня достигли-</w:t>
                        </w:r>
                        <w:r w:rsidR="004617BE" w:rsidRPr="00777727">
                          <w:rPr>
                            <w:rFonts w:eastAsiaTheme="minorHAnsi"/>
                          </w:rPr>
                          <w:t>37,5</w:t>
                        </w:r>
                        <w:r w:rsidRPr="00777727">
                          <w:rPr>
                            <w:rFonts w:eastAsiaTheme="minorHAnsi"/>
                          </w:rPr>
                          <w:t xml:space="preserve"> %, </w:t>
                        </w:r>
                        <w:r w:rsidR="004617BE" w:rsidRPr="00777727">
                          <w:rPr>
                            <w:rFonts w:eastAsiaTheme="minorHAnsi"/>
                          </w:rPr>
                          <w:t xml:space="preserve">базового уровня -62,5%. </w:t>
                        </w:r>
                        <w:r w:rsidRPr="00777727">
                          <w:rPr>
                            <w:rFonts w:eastAsiaTheme="minorHAnsi"/>
                          </w:rPr>
                          <w:t>низкого-</w:t>
                        </w:r>
                        <w:r w:rsidR="004617BE" w:rsidRPr="00777727">
                          <w:rPr>
                            <w:rFonts w:eastAsiaTheme="minorHAnsi"/>
                          </w:rPr>
                          <w:t>0</w:t>
                        </w:r>
                        <w:r w:rsidRPr="00777727">
                          <w:rPr>
                            <w:rFonts w:eastAsiaTheme="minorHAnsi"/>
                          </w:rPr>
                          <w:t>%;</w:t>
                        </w:r>
                      </w:p>
                      <w:p w:rsidR="00FE4DD3" w:rsidRPr="004617BE" w:rsidRDefault="00FE4DD3" w:rsidP="00FE4DD3">
                        <w:pPr>
                          <w:spacing w:line="360" w:lineRule="auto"/>
                          <w:ind w:left="45" w:firstLine="55"/>
                          <w:rPr>
                            <w:rFonts w:eastAsiaTheme="minorHAnsi"/>
                            <w:b/>
                          </w:rPr>
                        </w:pPr>
                        <w:r w:rsidRPr="004617BE">
                          <w:rPr>
                            <w:rFonts w:eastAsiaTheme="minorHAnsi"/>
                          </w:rPr>
                          <w:t xml:space="preserve"> В  5 классе  учащиеся, достигли базового уровня подготовки: по русскому языку -</w:t>
                        </w:r>
                        <w:r w:rsidR="00777727">
                          <w:rPr>
                            <w:rFonts w:eastAsiaTheme="minorHAnsi"/>
                          </w:rPr>
                          <w:t>55</w:t>
                        </w:r>
                        <w:r w:rsidRPr="004617BE">
                          <w:rPr>
                            <w:rFonts w:eastAsiaTheme="minorHAnsi"/>
                          </w:rPr>
                          <w:t xml:space="preserve">%, по математике </w:t>
                        </w:r>
                        <w:r w:rsidR="00777727">
                          <w:rPr>
                            <w:rFonts w:eastAsiaTheme="minorHAnsi"/>
                          </w:rPr>
                          <w:t>54</w:t>
                        </w:r>
                        <w:r w:rsidRPr="004617BE">
                          <w:rPr>
                            <w:rFonts w:eastAsiaTheme="minorHAnsi"/>
                          </w:rPr>
                          <w:t xml:space="preserve">%., по истории базового уровня достигли- </w:t>
                        </w:r>
                        <w:r w:rsidR="00777727">
                          <w:rPr>
                            <w:rFonts w:eastAsiaTheme="minorHAnsi"/>
                          </w:rPr>
                          <w:t>52</w:t>
                        </w:r>
                        <w:r w:rsidRPr="004617BE">
                          <w:rPr>
                            <w:rFonts w:eastAsiaTheme="minorHAnsi"/>
                          </w:rPr>
                          <w:t>%</w:t>
                        </w:r>
                        <w:r w:rsidR="00777727">
                          <w:rPr>
                            <w:rFonts w:eastAsiaTheme="minorHAnsi"/>
                          </w:rPr>
                          <w:t>.</w:t>
                        </w:r>
                      </w:p>
                      <w:p w:rsidR="00777727" w:rsidRDefault="00777727" w:rsidP="00777727">
                        <w:r>
                          <w:t>В 6-ом классе все задания относятся к базовому уровню сложности. Справились с заданиями – 33% учащихся.</w:t>
                        </w:r>
                      </w:p>
                      <w:p w:rsidR="00670B4F" w:rsidRPr="004617BE" w:rsidRDefault="00777727" w:rsidP="00FE4DD3">
                        <w:pPr>
                          <w:ind w:firstLine="540"/>
                        </w:pPr>
                        <w:r w:rsidRPr="004617BE">
                          <w:rPr>
                            <w:rFonts w:eastAsiaTheme="minorHAnsi"/>
                          </w:rPr>
                          <w:t>Учащиеся 9 и 11  классов  успешно прошли ГИА</w:t>
                        </w:r>
                      </w:p>
                    </w:tc>
                  </w:tr>
                </w:tbl>
                <w:p w:rsidR="00670B4F" w:rsidRPr="004617BE" w:rsidRDefault="00670B4F" w:rsidP="008E6D59">
                  <w:pPr>
                    <w:rPr>
                      <w:highlight w:val="yellow"/>
                    </w:rPr>
                  </w:pPr>
                </w:p>
              </w:tc>
            </w:tr>
            <w:tr w:rsidR="00670B4F" w:rsidTr="00B72FBA">
              <w:trPr>
                <w:tblCellSpacing w:w="0" w:type="dxa"/>
              </w:trPr>
              <w:tc>
                <w:tcPr>
                  <w:tcW w:w="5000" w:type="pct"/>
                  <w:vAlign w:val="center"/>
                </w:tcPr>
                <w:p w:rsidR="00777727" w:rsidRDefault="00777727" w:rsidP="009F273B">
                  <w:pPr>
                    <w:jc w:val="center"/>
                  </w:pPr>
                  <w:r w:rsidRPr="004617BE">
                    <w:rPr>
                      <w:rFonts w:eastAsiaTheme="minorHAnsi"/>
                    </w:rPr>
                    <w:t>.</w:t>
                  </w:r>
                </w:p>
              </w:tc>
            </w:tr>
            <w:tr w:rsidR="00670B4F" w:rsidTr="00B72FBA">
              <w:trPr>
                <w:tblCellSpacing w:w="0" w:type="dxa"/>
              </w:trPr>
              <w:tc>
                <w:tcPr>
                  <w:tcW w:w="5000" w:type="pct"/>
                  <w:vAlign w:val="center"/>
                </w:tcPr>
                <w:p w:rsidR="00670B4F" w:rsidRPr="00017880" w:rsidRDefault="00670B4F" w:rsidP="009F273B">
                  <w:pPr>
                    <w:pStyle w:val="1"/>
                    <w:jc w:val="center"/>
                  </w:pPr>
                  <w:r w:rsidRPr="00FB428E">
                    <w:t>Экономика и финансы учреждения*</w:t>
                  </w:r>
                </w:p>
              </w:tc>
            </w:tr>
            <w:tr w:rsidR="00670B4F" w:rsidTr="00B72FBA">
              <w:trPr>
                <w:tblCellSpacing w:w="0" w:type="dxa"/>
              </w:trPr>
              <w:tc>
                <w:tcPr>
                  <w:tcW w:w="5000" w:type="pct"/>
                  <w:vAlign w:val="center"/>
                </w:tcPr>
                <w:p w:rsidR="00670B4F" w:rsidRPr="00017880" w:rsidRDefault="00670B4F" w:rsidP="009F273B">
                  <w:pPr>
                    <w:pStyle w:val="2"/>
                    <w:jc w:val="center"/>
                  </w:pPr>
                  <w:r w:rsidRPr="00017880">
                    <w:t>Ключевые документы:</w:t>
                  </w:r>
                </w:p>
              </w:tc>
            </w:tr>
            <w:tr w:rsidR="00670B4F"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1869"/>
                    <w:gridCol w:w="7478"/>
                  </w:tblGrid>
                  <w:tr w:rsidR="00670B4F" w:rsidRPr="00017880" w:rsidTr="009F273B">
                    <w:trPr>
                      <w:tblCellSpacing w:w="0" w:type="dxa"/>
                    </w:trPr>
                    <w:tc>
                      <w:tcPr>
                        <w:tcW w:w="1000" w:type="pct"/>
                        <w:vAlign w:val="center"/>
                      </w:tcPr>
                      <w:p w:rsidR="00670B4F" w:rsidRPr="00017880" w:rsidRDefault="00670B4F" w:rsidP="009F273B">
                        <w:r w:rsidRPr="00017880">
                          <w:t xml:space="preserve">О методике расчета </w:t>
                        </w:r>
                        <w:r w:rsidRPr="00017880">
                          <w:lastRenderedPageBreak/>
                          <w:t>финансового норматива для учреждения:</w:t>
                        </w:r>
                      </w:p>
                    </w:tc>
                    <w:tc>
                      <w:tcPr>
                        <w:tcW w:w="4000" w:type="pct"/>
                        <w:vAlign w:val="center"/>
                      </w:tcPr>
                      <w:p w:rsidR="00670B4F" w:rsidRPr="00017880" w:rsidRDefault="00670B4F" w:rsidP="009F273B">
                        <w:r w:rsidRPr="00017880">
                          <w:lastRenderedPageBreak/>
                          <w:t>Закон РБ от 23.06.2011г. «О нормативах финансового обеспечения общего образования Республики Бурятия»</w:t>
                        </w:r>
                      </w:p>
                    </w:tc>
                  </w:tr>
                </w:tbl>
                <w:p w:rsidR="00670B4F" w:rsidRPr="00017880" w:rsidRDefault="00670B4F" w:rsidP="009F273B"/>
              </w:tc>
            </w:tr>
            <w:tr w:rsidR="00670B4F"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660"/>
                    <w:gridCol w:w="6687"/>
                  </w:tblGrid>
                  <w:tr w:rsidR="00670B4F" w:rsidRPr="004E1B4F" w:rsidTr="00921FC6">
                    <w:trPr>
                      <w:tblCellSpacing w:w="0" w:type="dxa"/>
                    </w:trPr>
                    <w:tc>
                      <w:tcPr>
                        <w:tcW w:w="1423" w:type="pct"/>
                        <w:vAlign w:val="center"/>
                      </w:tcPr>
                      <w:p w:rsidR="00670B4F" w:rsidRPr="004E1B4F" w:rsidRDefault="00670B4F" w:rsidP="009F273B">
                        <w:pPr>
                          <w:rPr>
                            <w:highlight w:val="yellow"/>
                          </w:rPr>
                        </w:pPr>
                        <w:r w:rsidRPr="00017880">
                          <w:lastRenderedPageBreak/>
                          <w:t xml:space="preserve">О платных дополнительных образовательных услугах, предпринимательской и иной, приносящей доход, деятельности образовательного учреждения </w:t>
                        </w:r>
                      </w:p>
                    </w:tc>
                    <w:tc>
                      <w:tcPr>
                        <w:tcW w:w="3577" w:type="pct"/>
                        <w:vAlign w:val="center"/>
                      </w:tcPr>
                      <w:p w:rsidR="00017880" w:rsidRPr="00017880" w:rsidRDefault="00017880" w:rsidP="00017880">
                        <w:pPr>
                          <w:autoSpaceDE w:val="0"/>
                          <w:autoSpaceDN w:val="0"/>
                          <w:adjustRightInd w:val="0"/>
                          <w:rPr>
                            <w:bCs/>
                            <w:sz w:val="22"/>
                            <w:szCs w:val="22"/>
                          </w:rPr>
                        </w:pPr>
                        <w:r w:rsidRPr="00017880">
                          <w:t>Положение «</w:t>
                        </w:r>
                        <w:r w:rsidR="00921FC6" w:rsidRPr="004E1B4F">
                          <w:rPr>
                            <w:highlight w:val="yellow"/>
                          </w:rPr>
                          <w:fldChar w:fldCharType="begin"/>
                        </w:r>
                        <w:r w:rsidR="00921FC6" w:rsidRPr="004E1B4F">
                          <w:rPr>
                            <w:highlight w:val="yellow"/>
                          </w:rPr>
                          <w:instrText xml:space="preserve"> HYPERLINK "http://schoolg-da.buryatiaschool.ru/media/vneb.doc" </w:instrText>
                        </w:r>
                        <w:r w:rsidR="00921FC6" w:rsidRPr="004E1B4F">
                          <w:rPr>
                            <w:highlight w:val="yellow"/>
                          </w:rPr>
                          <w:fldChar w:fldCharType="separate"/>
                        </w:r>
                        <w:r w:rsidR="00921FC6" w:rsidRPr="00017880">
                          <w:rPr>
                            <w:bCs/>
                            <w:sz w:val="22"/>
                            <w:szCs w:val="22"/>
                          </w:rPr>
                          <w:t>О порядке привлечения и расходования</w:t>
                        </w:r>
                        <w:r>
                          <w:rPr>
                            <w:bCs/>
                            <w:sz w:val="22"/>
                            <w:szCs w:val="22"/>
                          </w:rPr>
                          <w:t xml:space="preserve"> </w:t>
                        </w:r>
                        <w:r w:rsidR="00921FC6" w:rsidRPr="00017880">
                          <w:rPr>
                            <w:bCs/>
                            <w:sz w:val="22"/>
                            <w:szCs w:val="22"/>
                          </w:rPr>
                          <w:t>внебюджетных средств в МБОУ «</w:t>
                        </w:r>
                        <w:proofErr w:type="spellStart"/>
                        <w:r w:rsidR="00921FC6" w:rsidRPr="00017880">
                          <w:rPr>
                            <w:bCs/>
                            <w:sz w:val="22"/>
                            <w:szCs w:val="22"/>
                          </w:rPr>
                          <w:t>Джидинская</w:t>
                        </w:r>
                        <w:proofErr w:type="spellEnd"/>
                        <w:r w:rsidR="00921FC6" w:rsidRPr="00017880">
                          <w:rPr>
                            <w:bCs/>
                            <w:sz w:val="22"/>
                            <w:szCs w:val="22"/>
                          </w:rPr>
                          <w:t xml:space="preserve"> СОШ»</w:t>
                        </w:r>
                        <w:r w:rsidRPr="00017880">
                          <w:rPr>
                            <w:bCs/>
                            <w:sz w:val="22"/>
                            <w:szCs w:val="22"/>
                          </w:rPr>
                          <w:t>,</w:t>
                        </w:r>
                        <w:r w:rsidRPr="00017880">
                          <w:rPr>
                            <w:b/>
                            <w:bCs/>
                            <w:sz w:val="22"/>
                            <w:szCs w:val="22"/>
                          </w:rPr>
                          <w:t xml:space="preserve"> </w:t>
                        </w:r>
                        <w:r w:rsidRPr="00017880">
                          <w:rPr>
                            <w:bCs/>
                            <w:sz w:val="22"/>
                            <w:szCs w:val="22"/>
                          </w:rPr>
                          <w:t>« Порядок обращений образовательной организации МБОУ «</w:t>
                        </w:r>
                        <w:proofErr w:type="spellStart"/>
                        <w:r w:rsidRPr="00017880">
                          <w:rPr>
                            <w:bCs/>
                            <w:sz w:val="22"/>
                            <w:szCs w:val="22"/>
                          </w:rPr>
                          <w:t>Джидинская</w:t>
                        </w:r>
                        <w:proofErr w:type="spellEnd"/>
                        <w:r w:rsidRPr="00017880">
                          <w:rPr>
                            <w:bCs/>
                            <w:sz w:val="22"/>
                            <w:szCs w:val="22"/>
                          </w:rPr>
                          <w:t xml:space="preserve"> СОШ» за оказанием материальной поддержки к родителям  обучающихся»</w:t>
                        </w:r>
                      </w:p>
                      <w:p w:rsidR="00017880" w:rsidRDefault="00017880" w:rsidP="00017880">
                        <w:pPr>
                          <w:autoSpaceDE w:val="0"/>
                          <w:autoSpaceDN w:val="0"/>
                          <w:adjustRightInd w:val="0"/>
                          <w:rPr>
                            <w:rFonts w:ascii="Times New Roman,Bold" w:hAnsi="Times New Roman,Bold" w:cs="Times New Roman,Bold"/>
                            <w:b/>
                            <w:bCs/>
                            <w:sz w:val="28"/>
                            <w:szCs w:val="28"/>
                          </w:rPr>
                        </w:pPr>
                      </w:p>
                      <w:p w:rsidR="00921FC6" w:rsidRPr="004E1B4F" w:rsidRDefault="00921FC6" w:rsidP="00921FC6">
                        <w:pPr>
                          <w:autoSpaceDE w:val="0"/>
                          <w:autoSpaceDN w:val="0"/>
                          <w:adjustRightInd w:val="0"/>
                          <w:rPr>
                            <w:bCs/>
                            <w:highlight w:val="yellow"/>
                          </w:rPr>
                        </w:pPr>
                      </w:p>
                      <w:p w:rsidR="00921FC6" w:rsidRPr="004E1B4F" w:rsidRDefault="00921FC6" w:rsidP="00921FC6">
                        <w:pPr>
                          <w:jc w:val="right"/>
                          <w:rPr>
                            <w:highlight w:val="yellow"/>
                          </w:rPr>
                        </w:pPr>
                        <w:r w:rsidRPr="004E1B4F">
                          <w:rPr>
                            <w:rStyle w:val="a3"/>
                            <w:highlight w:val="yellow"/>
                          </w:rPr>
                          <w:fldChar w:fldCharType="end"/>
                        </w:r>
                        <w:r w:rsidRPr="004E1B4F">
                          <w:rPr>
                            <w:highlight w:val="yellow"/>
                          </w:rPr>
                          <w:t>.</w:t>
                        </w:r>
                      </w:p>
                      <w:p w:rsidR="00670B4F" w:rsidRPr="004E1B4F" w:rsidRDefault="00670B4F" w:rsidP="009F273B">
                        <w:pPr>
                          <w:rPr>
                            <w:highlight w:val="yellow"/>
                          </w:rPr>
                        </w:pPr>
                      </w:p>
                    </w:tc>
                  </w:tr>
                </w:tbl>
                <w:p w:rsidR="00670B4F" w:rsidRPr="004E1B4F" w:rsidRDefault="00670B4F" w:rsidP="009F273B">
                  <w:pPr>
                    <w:rPr>
                      <w:highlight w:val="yellow"/>
                    </w:rPr>
                  </w:pPr>
                </w:p>
              </w:tc>
            </w:tr>
            <w:tr w:rsidR="00670B4F" w:rsidTr="00B72FBA">
              <w:trPr>
                <w:tblCellSpacing w:w="0" w:type="dxa"/>
              </w:trPr>
              <w:tc>
                <w:tcPr>
                  <w:tcW w:w="5000" w:type="pct"/>
                  <w:vAlign w:val="center"/>
                </w:tcPr>
                <w:tbl>
                  <w:tblPr>
                    <w:tblW w:w="1000" w:type="pct"/>
                    <w:tblCellSpacing w:w="0" w:type="dxa"/>
                    <w:tblCellMar>
                      <w:top w:w="45" w:type="dxa"/>
                      <w:left w:w="45" w:type="dxa"/>
                      <w:bottom w:w="45" w:type="dxa"/>
                      <w:right w:w="45" w:type="dxa"/>
                    </w:tblCellMar>
                    <w:tblLook w:val="0000" w:firstRow="0" w:lastRow="0" w:firstColumn="0" w:lastColumn="0" w:noHBand="0" w:noVBand="0"/>
                  </w:tblPr>
                  <w:tblGrid>
                    <w:gridCol w:w="1869"/>
                  </w:tblGrid>
                  <w:tr w:rsidR="00921FC6" w:rsidRPr="00012321" w:rsidTr="00921FC6">
                    <w:trPr>
                      <w:tblCellSpacing w:w="0" w:type="dxa"/>
                    </w:trPr>
                    <w:tc>
                      <w:tcPr>
                        <w:tcW w:w="5000" w:type="pct"/>
                        <w:vAlign w:val="center"/>
                      </w:tcPr>
                      <w:p w:rsidR="00921FC6" w:rsidRPr="00012321" w:rsidRDefault="00921FC6" w:rsidP="009F273B">
                        <w:r w:rsidRPr="00012321">
                          <w:t>О расходовании внебюджетных средств учреждения</w:t>
                        </w:r>
                      </w:p>
                    </w:tc>
                  </w:tr>
                </w:tbl>
                <w:p w:rsidR="00670B4F" w:rsidRPr="00012321" w:rsidRDefault="00921FC6" w:rsidP="009F273B">
                  <w:r w:rsidRPr="00012321">
                    <w:t xml:space="preserve">  </w:t>
                  </w:r>
                </w:p>
              </w:tc>
            </w:tr>
            <w:tr w:rsidR="00670B4F" w:rsidTr="00B72FBA">
              <w:trPr>
                <w:tblCellSpacing w:w="0" w:type="dxa"/>
              </w:trPr>
              <w:tc>
                <w:tcPr>
                  <w:tcW w:w="5000" w:type="pct"/>
                  <w:vAlign w:val="center"/>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347"/>
                  </w:tblGrid>
                  <w:tr w:rsidR="00C41C3F" w:rsidTr="00C41C3F">
                    <w:trPr>
                      <w:tblCellSpacing w:w="0" w:type="dxa"/>
                    </w:trPr>
                    <w:tc>
                      <w:tcPr>
                        <w:tcW w:w="0" w:type="auto"/>
                        <w:vAlign w:val="center"/>
                        <w:hideMark/>
                      </w:tcPr>
                      <w:p w:rsidR="00C41C3F" w:rsidRDefault="00C41C3F">
                        <w:pPr>
                          <w:pStyle w:val="2"/>
                          <w:spacing w:line="276" w:lineRule="auto"/>
                          <w:jc w:val="center"/>
                          <w:rPr>
                            <w:lang w:eastAsia="en-US"/>
                          </w:rPr>
                        </w:pPr>
                        <w:r>
                          <w:rPr>
                            <w:lang w:eastAsia="en-US"/>
                          </w:rPr>
                          <w:t>Бюджет учреждения и источники финансирования:*</w:t>
                        </w:r>
                      </w:p>
                    </w:tc>
                  </w:tr>
                  <w:tr w:rsidR="00C41C3F" w:rsidTr="00C41C3F">
                    <w:trPr>
                      <w:tblCellSpacing w:w="0" w:type="dxa"/>
                    </w:trPr>
                    <w:tc>
                      <w:tcPr>
                        <w:tcW w:w="0" w:type="auto"/>
                        <w:vAlign w:val="center"/>
                        <w:hideMark/>
                      </w:tcPr>
                      <w:tbl>
                        <w:tblPr>
                          <w:tblW w:w="2578" w:type="pct"/>
                          <w:jc w:val="center"/>
                          <w:tblCellSpacing w:w="0" w:type="dxa"/>
                          <w:tblCellMar>
                            <w:top w:w="45" w:type="dxa"/>
                            <w:left w:w="45" w:type="dxa"/>
                            <w:bottom w:w="45" w:type="dxa"/>
                            <w:right w:w="45" w:type="dxa"/>
                          </w:tblCellMar>
                          <w:tblLook w:val="04A0" w:firstRow="1" w:lastRow="0" w:firstColumn="1" w:lastColumn="0" w:noHBand="0" w:noVBand="1"/>
                        </w:tblPr>
                        <w:tblGrid>
                          <w:gridCol w:w="2987"/>
                          <w:gridCol w:w="1755"/>
                        </w:tblGrid>
                        <w:tr w:rsidR="00C41C3F">
                          <w:trPr>
                            <w:tblCellSpacing w:w="0" w:type="dxa"/>
                            <w:jc w:val="center"/>
                          </w:trPr>
                          <w:tc>
                            <w:tcPr>
                              <w:tcW w:w="3150" w:type="pct"/>
                              <w:vAlign w:val="center"/>
                            </w:tcPr>
                            <w:p w:rsidR="00C41C3F" w:rsidRDefault="00C41C3F">
                              <w:pPr>
                                <w:spacing w:line="276" w:lineRule="auto"/>
                                <w:rPr>
                                  <w:lang w:eastAsia="en-US"/>
                                </w:rPr>
                              </w:pPr>
                            </w:p>
                          </w:tc>
                          <w:tc>
                            <w:tcPr>
                              <w:tcW w:w="1850" w:type="pct"/>
                              <w:vAlign w:val="center"/>
                              <w:hideMark/>
                            </w:tcPr>
                            <w:p w:rsidR="00C41C3F" w:rsidRDefault="00C41C3F">
                              <w:pPr>
                                <w:spacing w:line="276" w:lineRule="auto"/>
                                <w:rPr>
                                  <w:lang w:eastAsia="en-US"/>
                                </w:rPr>
                              </w:pPr>
                              <w:r>
                                <w:rPr>
                                  <w:lang w:eastAsia="en-US"/>
                                </w:rPr>
                                <w:t>В текущем финансовом году</w:t>
                              </w:r>
                            </w:p>
                          </w:tc>
                        </w:tr>
                        <w:tr w:rsidR="00C41C3F">
                          <w:trPr>
                            <w:tblCellSpacing w:w="0" w:type="dxa"/>
                            <w:jc w:val="center"/>
                          </w:trPr>
                          <w:tc>
                            <w:tcPr>
                              <w:tcW w:w="3150" w:type="pct"/>
                              <w:vAlign w:val="center"/>
                              <w:hideMark/>
                            </w:tcPr>
                            <w:p w:rsidR="00C41C3F" w:rsidRDefault="00C41C3F">
                              <w:pPr>
                                <w:spacing w:line="276" w:lineRule="auto"/>
                                <w:rPr>
                                  <w:lang w:eastAsia="en-US"/>
                                </w:rPr>
                              </w:pPr>
                              <w:r>
                                <w:rPr>
                                  <w:lang w:eastAsia="en-US"/>
                                </w:rPr>
                                <w:t>Величина финансового норматива учреждения</w:t>
                              </w:r>
                            </w:p>
                          </w:tc>
                          <w:tc>
                            <w:tcPr>
                              <w:tcW w:w="1850" w:type="pct"/>
                              <w:vAlign w:val="center"/>
                              <w:hideMark/>
                            </w:tcPr>
                            <w:p w:rsidR="00C41C3F" w:rsidRDefault="00C41C3F">
                              <w:pPr>
                                <w:spacing w:line="276" w:lineRule="auto"/>
                                <w:jc w:val="right"/>
                                <w:rPr>
                                  <w:lang w:eastAsia="en-US"/>
                                </w:rPr>
                              </w:pPr>
                              <w:r>
                                <w:rPr>
                                  <w:lang w:eastAsia="en-US"/>
                                </w:rPr>
                                <w:t>45,264 руб.</w:t>
                              </w:r>
                            </w:p>
                          </w:tc>
                        </w:tr>
                        <w:tr w:rsidR="00C41C3F">
                          <w:trPr>
                            <w:tblCellSpacing w:w="0" w:type="dxa"/>
                            <w:jc w:val="center"/>
                          </w:trPr>
                          <w:tc>
                            <w:tcPr>
                              <w:tcW w:w="3150" w:type="pct"/>
                              <w:vAlign w:val="center"/>
                              <w:hideMark/>
                            </w:tcPr>
                            <w:p w:rsidR="00C41C3F" w:rsidRDefault="00C41C3F">
                              <w:pPr>
                                <w:spacing w:line="276" w:lineRule="auto"/>
                                <w:rPr>
                                  <w:lang w:eastAsia="en-US"/>
                                </w:rPr>
                              </w:pPr>
                              <w:r>
                                <w:rPr>
                                  <w:lang w:eastAsia="en-US"/>
                                </w:rPr>
                                <w:t>Количество учащихся</w:t>
                              </w:r>
                            </w:p>
                          </w:tc>
                          <w:tc>
                            <w:tcPr>
                              <w:tcW w:w="1850" w:type="pct"/>
                              <w:vAlign w:val="center"/>
                              <w:hideMark/>
                            </w:tcPr>
                            <w:p w:rsidR="00C41C3F" w:rsidRDefault="00C41C3F">
                              <w:pPr>
                                <w:spacing w:line="276" w:lineRule="auto"/>
                                <w:jc w:val="right"/>
                                <w:rPr>
                                  <w:lang w:eastAsia="en-US"/>
                                </w:rPr>
                              </w:pPr>
                              <w:r>
                                <w:rPr>
                                  <w:lang w:eastAsia="en-US"/>
                                </w:rPr>
                                <w:t>308 чел.</w:t>
                              </w:r>
                            </w:p>
                          </w:tc>
                        </w:tr>
                        <w:tr w:rsidR="00C41C3F">
                          <w:trPr>
                            <w:tblCellSpacing w:w="0" w:type="dxa"/>
                            <w:jc w:val="center"/>
                          </w:trPr>
                          <w:tc>
                            <w:tcPr>
                              <w:tcW w:w="3150" w:type="pct"/>
                              <w:vAlign w:val="center"/>
                              <w:hideMark/>
                            </w:tcPr>
                            <w:p w:rsidR="00C41C3F" w:rsidRDefault="00C41C3F">
                              <w:pPr>
                                <w:spacing w:line="276" w:lineRule="auto"/>
                                <w:rPr>
                                  <w:lang w:eastAsia="en-US"/>
                                </w:rPr>
                              </w:pPr>
                              <w:r>
                                <w:rPr>
                                  <w:lang w:eastAsia="en-US"/>
                                </w:rPr>
                                <w:t>Годовой бюджет учреждения</w:t>
                              </w:r>
                            </w:p>
                          </w:tc>
                          <w:tc>
                            <w:tcPr>
                              <w:tcW w:w="1850" w:type="pct"/>
                              <w:vAlign w:val="center"/>
                              <w:hideMark/>
                            </w:tcPr>
                            <w:p w:rsidR="00C41C3F" w:rsidRDefault="00C41C3F">
                              <w:pPr>
                                <w:spacing w:line="276" w:lineRule="auto"/>
                                <w:jc w:val="right"/>
                                <w:rPr>
                                  <w:lang w:eastAsia="en-US"/>
                                </w:rPr>
                              </w:pPr>
                              <w:r>
                                <w:rPr>
                                  <w:lang w:eastAsia="en-US"/>
                                </w:rPr>
                                <w:t>21274,9тыс</w:t>
                              </w:r>
                              <w:proofErr w:type="gramStart"/>
                              <w:r>
                                <w:rPr>
                                  <w:lang w:eastAsia="en-US"/>
                                </w:rPr>
                                <w:t>.р</w:t>
                              </w:r>
                              <w:proofErr w:type="gramEnd"/>
                              <w:r>
                                <w:rPr>
                                  <w:lang w:eastAsia="en-US"/>
                                </w:rPr>
                                <w:t>уб.</w:t>
                              </w:r>
                            </w:p>
                          </w:tc>
                        </w:tr>
                        <w:tr w:rsidR="00C41C3F">
                          <w:trPr>
                            <w:tblCellSpacing w:w="0" w:type="dxa"/>
                            <w:jc w:val="center"/>
                          </w:trPr>
                          <w:tc>
                            <w:tcPr>
                              <w:tcW w:w="3150" w:type="pct"/>
                              <w:vAlign w:val="center"/>
                              <w:hideMark/>
                            </w:tcPr>
                            <w:p w:rsidR="00C41C3F" w:rsidRDefault="00C41C3F">
                              <w:pPr>
                                <w:spacing w:line="276" w:lineRule="auto"/>
                                <w:rPr>
                                  <w:lang w:eastAsia="en-US"/>
                                </w:rPr>
                              </w:pPr>
                              <w:r>
                                <w:rPr>
                                  <w:lang w:eastAsia="en-US"/>
                                </w:rPr>
                                <w:t>Фактическая доля учебных расходов в общем объеме бюджетного финансирования (на зарплату учителей и учебные расходы)</w:t>
                              </w:r>
                            </w:p>
                          </w:tc>
                          <w:tc>
                            <w:tcPr>
                              <w:tcW w:w="1850" w:type="pct"/>
                              <w:vAlign w:val="center"/>
                              <w:hideMark/>
                            </w:tcPr>
                            <w:p w:rsidR="00C41C3F" w:rsidRDefault="00C41C3F">
                              <w:pPr>
                                <w:spacing w:line="276" w:lineRule="auto"/>
                                <w:jc w:val="right"/>
                                <w:rPr>
                                  <w:lang w:eastAsia="en-US"/>
                                </w:rPr>
                              </w:pPr>
                              <w:r>
                                <w:rPr>
                                  <w:lang w:eastAsia="en-US"/>
                                </w:rPr>
                                <w:t>454,2</w:t>
                              </w:r>
                            </w:p>
                          </w:tc>
                        </w:tr>
                        <w:tr w:rsidR="00C41C3F">
                          <w:trPr>
                            <w:tblCellSpacing w:w="0" w:type="dxa"/>
                            <w:jc w:val="center"/>
                          </w:trPr>
                          <w:tc>
                            <w:tcPr>
                              <w:tcW w:w="3150" w:type="pct"/>
                              <w:vAlign w:val="center"/>
                              <w:hideMark/>
                            </w:tcPr>
                            <w:p w:rsidR="00C41C3F" w:rsidRDefault="00C41C3F">
                              <w:pPr>
                                <w:spacing w:line="276" w:lineRule="auto"/>
                                <w:rPr>
                                  <w:lang w:eastAsia="en-US"/>
                                </w:rPr>
                              </w:pPr>
                              <w:r>
                                <w:rPr>
                                  <w:lang w:eastAsia="en-US"/>
                                </w:rPr>
                                <w:t>Доля муниципального финансирования в годовом бюджете учреждения</w:t>
                              </w:r>
                            </w:p>
                          </w:tc>
                          <w:tc>
                            <w:tcPr>
                              <w:tcW w:w="1850" w:type="pct"/>
                              <w:vAlign w:val="center"/>
                              <w:hideMark/>
                            </w:tcPr>
                            <w:p w:rsidR="00C41C3F" w:rsidRDefault="00C41C3F">
                              <w:pPr>
                                <w:spacing w:line="276" w:lineRule="auto"/>
                                <w:jc w:val="right"/>
                                <w:rPr>
                                  <w:lang w:eastAsia="en-US"/>
                                </w:rPr>
                              </w:pPr>
                              <w:r>
                                <w:rPr>
                                  <w:lang w:eastAsia="en-US"/>
                                </w:rPr>
                                <w:t>23</w:t>
                              </w:r>
                            </w:p>
                          </w:tc>
                        </w:tr>
                        <w:tr w:rsidR="00C41C3F">
                          <w:trPr>
                            <w:tblCellSpacing w:w="0" w:type="dxa"/>
                            <w:jc w:val="center"/>
                          </w:trPr>
                          <w:tc>
                            <w:tcPr>
                              <w:tcW w:w="3150" w:type="pct"/>
                              <w:vAlign w:val="center"/>
                              <w:hideMark/>
                            </w:tcPr>
                            <w:p w:rsidR="00C41C3F" w:rsidRDefault="00C41C3F">
                              <w:pPr>
                                <w:spacing w:line="276" w:lineRule="auto"/>
                                <w:rPr>
                                  <w:lang w:eastAsia="en-US"/>
                                </w:rPr>
                              </w:pPr>
                              <w:r>
                                <w:rPr>
                                  <w:lang w:eastAsia="en-US"/>
                                </w:rPr>
                                <w:t xml:space="preserve">Объем внебюджетных средств, привлеченных из других источников (доходы от предпринимательской деятельности, гранты, взносы попечителей, др.) </w:t>
                              </w:r>
                            </w:p>
                          </w:tc>
                          <w:tc>
                            <w:tcPr>
                              <w:tcW w:w="1850" w:type="pct"/>
                              <w:vAlign w:val="center"/>
                              <w:hideMark/>
                            </w:tcPr>
                            <w:p w:rsidR="00C41C3F" w:rsidRDefault="00C41C3F">
                              <w:pPr>
                                <w:spacing w:line="276" w:lineRule="auto"/>
                                <w:jc w:val="right"/>
                                <w:rPr>
                                  <w:lang w:eastAsia="en-US"/>
                                </w:rPr>
                              </w:pPr>
                              <w:r>
                                <w:rPr>
                                  <w:lang w:eastAsia="en-US"/>
                                </w:rPr>
                                <w:t>.</w:t>
                              </w:r>
                            </w:p>
                          </w:tc>
                        </w:tr>
                      </w:tbl>
                      <w:p w:rsidR="00C41C3F" w:rsidRDefault="00C41C3F">
                        <w:pPr>
                          <w:spacing w:line="276" w:lineRule="auto"/>
                          <w:jc w:val="center"/>
                          <w:rPr>
                            <w:lang w:eastAsia="en-US"/>
                          </w:rPr>
                        </w:pPr>
                      </w:p>
                    </w:tc>
                  </w:tr>
                  <w:tr w:rsidR="00C41C3F" w:rsidTr="00C41C3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839"/>
                          <w:gridCol w:w="7358"/>
                        </w:tblGrid>
                        <w:tr w:rsidR="00C41C3F">
                          <w:trPr>
                            <w:tblCellSpacing w:w="0" w:type="dxa"/>
                          </w:trPr>
                          <w:tc>
                            <w:tcPr>
                              <w:tcW w:w="1000" w:type="pct"/>
                              <w:vAlign w:val="center"/>
                              <w:hideMark/>
                            </w:tcPr>
                            <w:p w:rsidR="00C41C3F" w:rsidRDefault="00C41C3F">
                              <w:pPr>
                                <w:spacing w:line="276" w:lineRule="auto"/>
                                <w:rPr>
                                  <w:lang w:eastAsia="en-US"/>
                                </w:rPr>
                              </w:pPr>
                              <w:r>
                                <w:rPr>
                                  <w:lang w:eastAsia="en-US"/>
                                </w:rPr>
                                <w:lastRenderedPageBreak/>
                                <w:t>Основные направления расходования бюджетных сре</w:t>
                              </w:r>
                              <w:proofErr w:type="gramStart"/>
                              <w:r>
                                <w:rPr>
                                  <w:lang w:eastAsia="en-US"/>
                                </w:rPr>
                                <w:t>дств в т</w:t>
                              </w:r>
                              <w:proofErr w:type="gramEnd"/>
                              <w:r>
                                <w:rPr>
                                  <w:lang w:eastAsia="en-US"/>
                                </w:rPr>
                                <w:t>екущем учебном году:</w:t>
                              </w:r>
                            </w:p>
                          </w:tc>
                          <w:tc>
                            <w:tcPr>
                              <w:tcW w:w="4000" w:type="pct"/>
                              <w:vAlign w:val="center"/>
                              <w:hideMark/>
                            </w:tcPr>
                            <w:p w:rsidR="00C41C3F" w:rsidRDefault="00C41C3F">
                              <w:pPr>
                                <w:spacing w:line="276" w:lineRule="auto"/>
                                <w:rPr>
                                  <w:lang w:eastAsia="en-US"/>
                                </w:rPr>
                              </w:pPr>
                              <w:r>
                                <w:rPr>
                                  <w:lang w:eastAsia="en-US"/>
                                </w:rPr>
                                <w:t>заработная плата</w:t>
                              </w:r>
                              <w:proofErr w:type="gramStart"/>
                              <w:r>
                                <w:rPr>
                                  <w:lang w:eastAsia="en-US"/>
                                </w:rPr>
                                <w:t xml:space="preserve"> ,</w:t>
                              </w:r>
                              <w:proofErr w:type="gramEnd"/>
                              <w:r>
                                <w:rPr>
                                  <w:lang w:eastAsia="en-US"/>
                                </w:rPr>
                                <w:t xml:space="preserve"> методическая литература , ЕСН , телефон , Э/энергия, отопление , питание  детей ,находящихся в ТЖС, классное  руководство, стимулирующий фонд . </w:t>
                              </w:r>
                            </w:p>
                          </w:tc>
                        </w:tr>
                      </w:tbl>
                      <w:p w:rsidR="00C41C3F" w:rsidRDefault="00C41C3F">
                        <w:pPr>
                          <w:spacing w:line="276" w:lineRule="auto"/>
                          <w:rPr>
                            <w:lang w:eastAsia="en-US"/>
                          </w:rPr>
                        </w:pPr>
                      </w:p>
                    </w:tc>
                  </w:tr>
                  <w:tr w:rsidR="00C41C3F" w:rsidTr="00C41C3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839"/>
                          <w:gridCol w:w="7358"/>
                        </w:tblGrid>
                        <w:tr w:rsidR="00C41C3F">
                          <w:trPr>
                            <w:tblCellSpacing w:w="0" w:type="dxa"/>
                          </w:trPr>
                          <w:tc>
                            <w:tcPr>
                              <w:tcW w:w="1000" w:type="pct"/>
                              <w:vAlign w:val="center"/>
                              <w:hideMark/>
                            </w:tcPr>
                            <w:p w:rsidR="00C41C3F" w:rsidRDefault="00C41C3F">
                              <w:pPr>
                                <w:spacing w:line="276" w:lineRule="auto"/>
                                <w:rPr>
                                  <w:lang w:eastAsia="en-US"/>
                                </w:rPr>
                              </w:pPr>
                              <w:r>
                                <w:rPr>
                                  <w:lang w:eastAsia="en-US"/>
                                </w:rPr>
                                <w:t>Основные направления расходования внебюджетных сре</w:t>
                              </w:r>
                              <w:proofErr w:type="gramStart"/>
                              <w:r>
                                <w:rPr>
                                  <w:lang w:eastAsia="en-US"/>
                                </w:rPr>
                                <w:t>дств в т</w:t>
                              </w:r>
                              <w:proofErr w:type="gramEnd"/>
                              <w:r>
                                <w:rPr>
                                  <w:lang w:eastAsia="en-US"/>
                                </w:rPr>
                                <w:t>екущем учебном году:</w:t>
                              </w:r>
                            </w:p>
                          </w:tc>
                          <w:tc>
                            <w:tcPr>
                              <w:tcW w:w="4000" w:type="pct"/>
                              <w:vAlign w:val="center"/>
                              <w:hideMark/>
                            </w:tcPr>
                            <w:p w:rsidR="00C41C3F" w:rsidRDefault="00C41C3F">
                              <w:pPr>
                                <w:spacing w:line="276" w:lineRule="auto"/>
                                <w:rPr>
                                  <w:lang w:eastAsia="en-US"/>
                                </w:rPr>
                              </w:pPr>
                              <w:r>
                                <w:rPr>
                                  <w:lang w:eastAsia="en-US"/>
                                </w:rPr>
                                <w:t>Косметический ремонт школы,  инвентарь, медикаменты,   посуда, канцтовары,  организация внеклассных мероприятий,   благоустройство территории школы, создание безопасных условий</w:t>
                              </w:r>
                            </w:p>
                          </w:tc>
                        </w:tr>
                      </w:tbl>
                      <w:p w:rsidR="00C41C3F" w:rsidRDefault="00C41C3F">
                        <w:pPr>
                          <w:spacing w:line="276" w:lineRule="auto"/>
                          <w:rPr>
                            <w:lang w:eastAsia="en-US"/>
                          </w:rPr>
                        </w:pPr>
                      </w:p>
                    </w:tc>
                  </w:tr>
                  <w:tr w:rsidR="00C41C3F" w:rsidTr="00C41C3F">
                    <w:trPr>
                      <w:tblCellSpacing w:w="0" w:type="dxa"/>
                    </w:trPr>
                    <w:tc>
                      <w:tcPr>
                        <w:tcW w:w="0" w:type="auto"/>
                        <w:vAlign w:val="center"/>
                        <w:hideMark/>
                      </w:tcPr>
                      <w:p w:rsidR="00C41C3F" w:rsidRDefault="00C41C3F">
                        <w:pPr>
                          <w:pStyle w:val="2"/>
                          <w:spacing w:line="276" w:lineRule="auto"/>
                          <w:jc w:val="center"/>
                          <w:rPr>
                            <w:lang w:eastAsia="en-US"/>
                          </w:rPr>
                        </w:pPr>
                        <w:r>
                          <w:rPr>
                            <w:lang w:eastAsia="en-US"/>
                          </w:rPr>
                          <w:t>Ключевые документы по регулированию трудовых отношений:</w:t>
                        </w:r>
                      </w:p>
                    </w:tc>
                  </w:tr>
                  <w:tr w:rsidR="00C41C3F" w:rsidTr="00C41C3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839"/>
                          <w:gridCol w:w="7358"/>
                        </w:tblGrid>
                        <w:tr w:rsidR="00C41C3F">
                          <w:trPr>
                            <w:tblCellSpacing w:w="0" w:type="dxa"/>
                          </w:trPr>
                          <w:tc>
                            <w:tcPr>
                              <w:tcW w:w="1000" w:type="pct"/>
                              <w:vAlign w:val="center"/>
                              <w:hideMark/>
                            </w:tcPr>
                            <w:p w:rsidR="00C41C3F" w:rsidRDefault="00C41C3F">
                              <w:pPr>
                                <w:spacing w:line="276" w:lineRule="auto"/>
                                <w:rPr>
                                  <w:lang w:eastAsia="en-US"/>
                                </w:rPr>
                              </w:pPr>
                              <w:r>
                                <w:rPr>
                                  <w:lang w:eastAsia="en-US"/>
                                </w:rPr>
                                <w:t>О системе оплаты труда:</w:t>
                              </w:r>
                            </w:p>
                          </w:tc>
                          <w:tc>
                            <w:tcPr>
                              <w:tcW w:w="4000" w:type="pct"/>
                              <w:vAlign w:val="center"/>
                              <w:hideMark/>
                            </w:tcPr>
                            <w:p w:rsidR="00C41C3F" w:rsidRDefault="000F3B59">
                              <w:pPr>
                                <w:spacing w:line="276" w:lineRule="auto"/>
                                <w:rPr>
                                  <w:lang w:eastAsia="en-US"/>
                                </w:rPr>
                              </w:pPr>
                              <w:hyperlink r:id="rId18" w:history="1">
                                <w:r w:rsidR="00C41C3F">
                                  <w:rPr>
                                    <w:rStyle w:val="a3"/>
                                    <w:lang w:eastAsia="en-US"/>
                                  </w:rPr>
                                  <w:t xml:space="preserve">Закон РБ № 1356-III </w:t>
                                </w:r>
                              </w:hyperlink>
                            </w:p>
                          </w:tc>
                        </w:tr>
                      </w:tbl>
                      <w:p w:rsidR="00C41C3F" w:rsidRDefault="00C41C3F">
                        <w:pPr>
                          <w:spacing w:line="276" w:lineRule="auto"/>
                          <w:rPr>
                            <w:lang w:eastAsia="en-US"/>
                          </w:rPr>
                        </w:pPr>
                      </w:p>
                    </w:tc>
                  </w:tr>
                  <w:tr w:rsidR="00C41C3F" w:rsidTr="00C41C3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839"/>
                          <w:gridCol w:w="7358"/>
                        </w:tblGrid>
                        <w:tr w:rsidR="00C41C3F">
                          <w:trPr>
                            <w:tblCellSpacing w:w="0" w:type="dxa"/>
                          </w:trPr>
                          <w:tc>
                            <w:tcPr>
                              <w:tcW w:w="1000" w:type="pct"/>
                              <w:vAlign w:val="center"/>
                              <w:hideMark/>
                            </w:tcPr>
                            <w:p w:rsidR="00C41C3F" w:rsidRDefault="00C41C3F">
                              <w:pPr>
                                <w:spacing w:line="276" w:lineRule="auto"/>
                                <w:rPr>
                                  <w:lang w:eastAsia="en-US"/>
                                </w:rPr>
                              </w:pPr>
                              <w:r>
                                <w:rPr>
                                  <w:lang w:eastAsia="en-US"/>
                                </w:rPr>
                                <w:t>О стимулировании руководителей:</w:t>
                              </w:r>
                            </w:p>
                          </w:tc>
                          <w:tc>
                            <w:tcPr>
                              <w:tcW w:w="4000" w:type="pct"/>
                              <w:vAlign w:val="center"/>
                              <w:hideMark/>
                            </w:tcPr>
                            <w:p w:rsidR="00C41C3F" w:rsidRDefault="000F3B59">
                              <w:pPr>
                                <w:spacing w:line="276" w:lineRule="auto"/>
                                <w:rPr>
                                  <w:lang w:eastAsia="en-US"/>
                                </w:rPr>
                              </w:pPr>
                              <w:hyperlink r:id="rId19" w:history="1">
                                <w:r w:rsidR="00C41C3F">
                                  <w:rPr>
                                    <w:rStyle w:val="a3"/>
                                    <w:lang w:eastAsia="en-US"/>
                                  </w:rPr>
                                  <w:t xml:space="preserve">28.11.2005 </w:t>
                                </w:r>
                              </w:hyperlink>
                            </w:p>
                          </w:tc>
                        </w:tr>
                      </w:tbl>
                      <w:p w:rsidR="00C41C3F" w:rsidRDefault="00C41C3F">
                        <w:pPr>
                          <w:spacing w:line="276" w:lineRule="auto"/>
                          <w:rPr>
                            <w:lang w:eastAsia="en-US"/>
                          </w:rPr>
                        </w:pPr>
                      </w:p>
                    </w:tc>
                  </w:tr>
                  <w:tr w:rsidR="00C41C3F" w:rsidTr="00C41C3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839"/>
                          <w:gridCol w:w="7358"/>
                        </w:tblGrid>
                        <w:tr w:rsidR="00C41C3F">
                          <w:trPr>
                            <w:tblCellSpacing w:w="0" w:type="dxa"/>
                          </w:trPr>
                          <w:tc>
                            <w:tcPr>
                              <w:tcW w:w="1000" w:type="pct"/>
                              <w:vAlign w:val="center"/>
                              <w:hideMark/>
                            </w:tcPr>
                            <w:p w:rsidR="00C41C3F" w:rsidRDefault="00C41C3F">
                              <w:pPr>
                                <w:spacing w:line="276" w:lineRule="auto"/>
                                <w:rPr>
                                  <w:lang w:eastAsia="en-US"/>
                                </w:rPr>
                              </w:pPr>
                              <w:r>
                                <w:rPr>
                                  <w:lang w:eastAsia="en-US"/>
                                </w:rPr>
                                <w:t>О штатах учреждения:</w:t>
                              </w:r>
                            </w:p>
                          </w:tc>
                          <w:tc>
                            <w:tcPr>
                              <w:tcW w:w="4000" w:type="pct"/>
                              <w:vAlign w:val="center"/>
                              <w:hideMark/>
                            </w:tcPr>
                            <w:p w:rsidR="00C41C3F" w:rsidRDefault="000F3B59">
                              <w:pPr>
                                <w:spacing w:line="276" w:lineRule="auto"/>
                                <w:rPr>
                                  <w:lang w:eastAsia="en-US"/>
                                </w:rPr>
                              </w:pPr>
                              <w:hyperlink r:id="rId20" w:history="1">
                                <w:r w:rsidR="00C41C3F">
                                  <w:rPr>
                                    <w:rStyle w:val="a3"/>
                                    <w:lang w:eastAsia="en-US"/>
                                  </w:rPr>
                                  <w:t xml:space="preserve">Закон РБ № 1356-III </w:t>
                                </w:r>
                              </w:hyperlink>
                            </w:p>
                          </w:tc>
                        </w:tr>
                      </w:tbl>
                      <w:p w:rsidR="00C41C3F" w:rsidRDefault="00C41C3F">
                        <w:pPr>
                          <w:spacing w:line="276" w:lineRule="auto"/>
                          <w:rPr>
                            <w:lang w:eastAsia="en-US"/>
                          </w:rPr>
                        </w:pPr>
                      </w:p>
                    </w:tc>
                  </w:tr>
                  <w:tr w:rsidR="00C41C3F" w:rsidTr="00C41C3F">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859"/>
                          <w:gridCol w:w="7338"/>
                        </w:tblGrid>
                        <w:tr w:rsidR="00C41C3F">
                          <w:trPr>
                            <w:tblCellSpacing w:w="0" w:type="dxa"/>
                          </w:trPr>
                          <w:tc>
                            <w:tcPr>
                              <w:tcW w:w="1000" w:type="pct"/>
                              <w:vAlign w:val="center"/>
                              <w:hideMark/>
                            </w:tcPr>
                            <w:p w:rsidR="00C41C3F" w:rsidRDefault="00C41C3F">
                              <w:pPr>
                                <w:spacing w:line="276" w:lineRule="auto"/>
                                <w:rPr>
                                  <w:lang w:eastAsia="en-US"/>
                                </w:rPr>
                              </w:pPr>
                              <w:r>
                                <w:rPr>
                                  <w:lang w:eastAsia="en-US"/>
                                </w:rPr>
                                <w:t>О форме трудового договора (контракта) с педагогическими работниками:</w:t>
                              </w:r>
                            </w:p>
                          </w:tc>
                          <w:tc>
                            <w:tcPr>
                              <w:tcW w:w="4000" w:type="pct"/>
                              <w:vAlign w:val="center"/>
                              <w:hideMark/>
                            </w:tcPr>
                            <w:p w:rsidR="00C41C3F" w:rsidRDefault="000F3B59">
                              <w:pPr>
                                <w:spacing w:line="276" w:lineRule="auto"/>
                                <w:rPr>
                                  <w:lang w:eastAsia="en-US"/>
                                </w:rPr>
                              </w:pPr>
                              <w:hyperlink r:id="rId21" w:history="1">
                                <w:r w:rsidR="00C41C3F">
                                  <w:rPr>
                                    <w:rStyle w:val="a3"/>
                                    <w:lang w:eastAsia="en-US"/>
                                  </w:rPr>
                                  <w:t xml:space="preserve">Закон РБ № 1356-III </w:t>
                                </w:r>
                              </w:hyperlink>
                            </w:p>
                          </w:tc>
                        </w:tr>
                      </w:tbl>
                      <w:p w:rsidR="00C41C3F" w:rsidRDefault="00C41C3F">
                        <w:pPr>
                          <w:spacing w:line="276" w:lineRule="auto"/>
                          <w:rPr>
                            <w:lang w:eastAsia="en-US"/>
                          </w:rPr>
                        </w:pPr>
                      </w:p>
                    </w:tc>
                  </w:tr>
                  <w:tr w:rsidR="00C41C3F" w:rsidTr="00C41C3F">
                    <w:trPr>
                      <w:tblCellSpacing w:w="0" w:type="dxa"/>
                    </w:trPr>
                    <w:tc>
                      <w:tcPr>
                        <w:tcW w:w="0" w:type="auto"/>
                        <w:vAlign w:val="center"/>
                        <w:hideMark/>
                      </w:tcPr>
                      <w:p w:rsidR="00C41C3F" w:rsidRDefault="00C41C3F">
                        <w:pPr>
                          <w:pStyle w:val="2"/>
                          <w:spacing w:line="276" w:lineRule="auto"/>
                          <w:jc w:val="center"/>
                          <w:rPr>
                            <w:lang w:eastAsia="en-US"/>
                          </w:rPr>
                        </w:pPr>
                        <w:r>
                          <w:rPr>
                            <w:lang w:eastAsia="en-US"/>
                          </w:rPr>
                          <w:t>Оплата труда:</w:t>
                        </w:r>
                      </w:p>
                    </w:tc>
                  </w:tr>
                  <w:tr w:rsidR="00C41C3F" w:rsidTr="00C41C3F">
                    <w:trPr>
                      <w:tblCellSpacing w:w="0" w:type="dxa"/>
                    </w:trPr>
                    <w:tc>
                      <w:tcPr>
                        <w:tcW w:w="0" w:type="auto"/>
                        <w:vAlign w:val="center"/>
                        <w:hideMark/>
                      </w:tcPr>
                      <w:tbl>
                        <w:tblPr>
                          <w:tblW w:w="2733" w:type="pct"/>
                          <w:jc w:val="center"/>
                          <w:tblCellSpacing w:w="0" w:type="dxa"/>
                          <w:tblCellMar>
                            <w:top w:w="45" w:type="dxa"/>
                            <w:left w:w="45" w:type="dxa"/>
                            <w:bottom w:w="45" w:type="dxa"/>
                            <w:right w:w="45" w:type="dxa"/>
                          </w:tblCellMar>
                          <w:tblLook w:val="04A0" w:firstRow="1" w:lastRow="0" w:firstColumn="1" w:lastColumn="0" w:noHBand="0" w:noVBand="1"/>
                        </w:tblPr>
                        <w:tblGrid>
                          <w:gridCol w:w="3677"/>
                          <w:gridCol w:w="1350"/>
                        </w:tblGrid>
                        <w:tr w:rsidR="00C41C3F">
                          <w:trPr>
                            <w:tblCellSpacing w:w="0" w:type="dxa"/>
                            <w:jc w:val="center"/>
                          </w:trPr>
                          <w:tc>
                            <w:tcPr>
                              <w:tcW w:w="3680" w:type="pct"/>
                              <w:vAlign w:val="center"/>
                            </w:tcPr>
                            <w:p w:rsidR="00C41C3F" w:rsidRDefault="00C41C3F">
                              <w:pPr>
                                <w:spacing w:line="276" w:lineRule="auto"/>
                                <w:rPr>
                                  <w:lang w:eastAsia="en-US"/>
                                </w:rPr>
                              </w:pPr>
                            </w:p>
                          </w:tc>
                          <w:tc>
                            <w:tcPr>
                              <w:tcW w:w="1320" w:type="pct"/>
                              <w:vAlign w:val="center"/>
                              <w:hideMark/>
                            </w:tcPr>
                            <w:p w:rsidR="00C41C3F" w:rsidRDefault="00C41C3F">
                              <w:pPr>
                                <w:spacing w:line="276" w:lineRule="auto"/>
                                <w:rPr>
                                  <w:lang w:eastAsia="en-US"/>
                                </w:rPr>
                              </w:pPr>
                              <w:r>
                                <w:rPr>
                                  <w:lang w:eastAsia="en-US"/>
                                </w:rPr>
                                <w:t>В текущем финансовом году (</w:t>
                              </w:r>
                              <w:proofErr w:type="spellStart"/>
                              <w:r>
                                <w:rPr>
                                  <w:lang w:eastAsia="en-US"/>
                                </w:rPr>
                                <w:t>тыс</w:t>
                              </w:r>
                              <w:proofErr w:type="gramStart"/>
                              <w:r>
                                <w:rPr>
                                  <w:lang w:eastAsia="en-US"/>
                                </w:rPr>
                                <w:t>.р</w:t>
                              </w:r>
                              <w:proofErr w:type="gramEnd"/>
                              <w:r>
                                <w:rPr>
                                  <w:lang w:eastAsia="en-US"/>
                                </w:rPr>
                                <w:t>уб</w:t>
                              </w:r>
                              <w:proofErr w:type="spellEnd"/>
                              <w:r>
                                <w:rPr>
                                  <w:lang w:eastAsia="en-US"/>
                                </w:rPr>
                                <w:t>)</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Годовой ФОТ учреждения</w:t>
                              </w:r>
                            </w:p>
                          </w:tc>
                          <w:tc>
                            <w:tcPr>
                              <w:tcW w:w="1320" w:type="pct"/>
                              <w:vAlign w:val="center"/>
                              <w:hideMark/>
                            </w:tcPr>
                            <w:p w:rsidR="00C41C3F" w:rsidRDefault="00C41C3F">
                              <w:pPr>
                                <w:spacing w:line="276" w:lineRule="auto"/>
                                <w:jc w:val="right"/>
                                <w:rPr>
                                  <w:highlight w:val="yellow"/>
                                  <w:lang w:eastAsia="en-US"/>
                                </w:rPr>
                              </w:pPr>
                              <w:r>
                                <w:rPr>
                                  <w:lang w:eastAsia="en-US"/>
                                </w:rPr>
                                <w:t>14999,4</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 xml:space="preserve"> Стоимость </w:t>
                              </w:r>
                              <w:proofErr w:type="spellStart"/>
                              <w:r>
                                <w:rPr>
                                  <w:lang w:eastAsia="en-US"/>
                                </w:rPr>
                                <w:t>ученико</w:t>
                              </w:r>
                              <w:proofErr w:type="spellEnd"/>
                              <w:r>
                                <w:rPr>
                                  <w:lang w:eastAsia="en-US"/>
                                </w:rPr>
                                <w:t>-часа</w:t>
                              </w:r>
                            </w:p>
                          </w:tc>
                          <w:tc>
                            <w:tcPr>
                              <w:tcW w:w="1320" w:type="pct"/>
                              <w:vAlign w:val="center"/>
                              <w:hideMark/>
                            </w:tcPr>
                            <w:p w:rsidR="00C41C3F" w:rsidRDefault="00AE422E">
                              <w:pPr>
                                <w:spacing w:line="276" w:lineRule="auto"/>
                                <w:jc w:val="right"/>
                                <w:rPr>
                                  <w:lang w:eastAsia="en-US"/>
                                </w:rPr>
                              </w:pPr>
                              <w:r>
                                <w:rPr>
                                  <w:lang w:eastAsia="en-US"/>
                                </w:rPr>
                                <w:t>7,2</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lastRenderedPageBreak/>
                                <w:t>Фактическая доля фонда оплаты труда, отчисляемая в муниципальный фонд стимулирования руководителей</w:t>
                              </w:r>
                              <w:proofErr w:type="gramStart"/>
                              <w:r>
                                <w:rPr>
                                  <w:lang w:eastAsia="en-US"/>
                                </w:rPr>
                                <w:t xml:space="preserve"> (%)</w:t>
                              </w:r>
                              <w:proofErr w:type="gramEnd"/>
                            </w:p>
                          </w:tc>
                          <w:tc>
                            <w:tcPr>
                              <w:tcW w:w="1320" w:type="pct"/>
                              <w:vAlign w:val="center"/>
                              <w:hideMark/>
                            </w:tcPr>
                            <w:p w:rsidR="00C41C3F" w:rsidRDefault="00C41C3F">
                              <w:pPr>
                                <w:spacing w:line="276" w:lineRule="auto"/>
                                <w:jc w:val="right"/>
                                <w:rPr>
                                  <w:lang w:eastAsia="en-US"/>
                                </w:rPr>
                              </w:pPr>
                              <w:r>
                                <w:rPr>
                                  <w:lang w:eastAsia="en-US"/>
                                </w:rPr>
                                <w:t>1,5</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Годовой ФОТ педагогического персонала</w:t>
                              </w:r>
                            </w:p>
                          </w:tc>
                          <w:tc>
                            <w:tcPr>
                              <w:tcW w:w="1320" w:type="pct"/>
                              <w:vAlign w:val="center"/>
                              <w:hideMark/>
                            </w:tcPr>
                            <w:p w:rsidR="00C41C3F" w:rsidRDefault="00C41C3F">
                              <w:pPr>
                                <w:spacing w:line="276" w:lineRule="auto"/>
                                <w:jc w:val="right"/>
                                <w:rPr>
                                  <w:highlight w:val="yellow"/>
                                  <w:lang w:eastAsia="en-US"/>
                                </w:rPr>
                              </w:pPr>
                              <w:r>
                                <w:rPr>
                                  <w:lang w:eastAsia="en-US"/>
                                </w:rPr>
                                <w:t>8636,7</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 xml:space="preserve"> Годовой ФОТ административно-управленческого персонала</w:t>
                              </w:r>
                            </w:p>
                          </w:tc>
                          <w:tc>
                            <w:tcPr>
                              <w:tcW w:w="1320" w:type="pct"/>
                              <w:vAlign w:val="center"/>
                              <w:hideMark/>
                            </w:tcPr>
                            <w:p w:rsidR="00C41C3F" w:rsidRDefault="00C41C3F">
                              <w:pPr>
                                <w:spacing w:line="276" w:lineRule="auto"/>
                                <w:jc w:val="right"/>
                                <w:rPr>
                                  <w:lang w:eastAsia="en-US"/>
                                </w:rPr>
                              </w:pPr>
                              <w:r>
                                <w:rPr>
                                  <w:lang w:eastAsia="en-US"/>
                                </w:rPr>
                                <w:t>2148,9</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Средняя заработная плата педагогического персонала</w:t>
                              </w:r>
                            </w:p>
                          </w:tc>
                          <w:tc>
                            <w:tcPr>
                              <w:tcW w:w="1320" w:type="pct"/>
                              <w:vAlign w:val="center"/>
                              <w:hideMark/>
                            </w:tcPr>
                            <w:p w:rsidR="00C41C3F" w:rsidRDefault="00C41C3F">
                              <w:pPr>
                                <w:spacing w:line="276" w:lineRule="auto"/>
                                <w:jc w:val="right"/>
                                <w:rPr>
                                  <w:lang w:eastAsia="en-US"/>
                                </w:rPr>
                              </w:pPr>
                              <w:r>
                                <w:rPr>
                                  <w:lang w:eastAsia="en-US"/>
                                </w:rPr>
                                <w:t>41,130</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 xml:space="preserve">Средняя заработная плата административно-управленческого персонала </w:t>
                              </w:r>
                            </w:p>
                          </w:tc>
                          <w:tc>
                            <w:tcPr>
                              <w:tcW w:w="1320" w:type="pct"/>
                              <w:vAlign w:val="center"/>
                              <w:hideMark/>
                            </w:tcPr>
                            <w:p w:rsidR="00C41C3F" w:rsidRDefault="00C41C3F">
                              <w:pPr>
                                <w:spacing w:line="276" w:lineRule="auto"/>
                                <w:jc w:val="right"/>
                                <w:rPr>
                                  <w:highlight w:val="yellow"/>
                                  <w:lang w:eastAsia="en-US"/>
                                </w:rPr>
                              </w:pPr>
                              <w:r>
                                <w:rPr>
                                  <w:lang w:eastAsia="en-US"/>
                                </w:rPr>
                                <w:t>59,69</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Размер стимулирующей части годового ФОТ учреждения</w:t>
                              </w:r>
                            </w:p>
                          </w:tc>
                          <w:tc>
                            <w:tcPr>
                              <w:tcW w:w="1320" w:type="pct"/>
                              <w:vAlign w:val="center"/>
                              <w:hideMark/>
                            </w:tcPr>
                            <w:p w:rsidR="00C41C3F" w:rsidRDefault="00C41C3F">
                              <w:pPr>
                                <w:spacing w:line="276" w:lineRule="auto"/>
                                <w:jc w:val="right"/>
                                <w:rPr>
                                  <w:highlight w:val="yellow"/>
                                  <w:lang w:eastAsia="en-US"/>
                                </w:rPr>
                              </w:pPr>
                              <w:r>
                                <w:rPr>
                                  <w:lang w:eastAsia="en-US"/>
                                </w:rPr>
                                <w:t>878,8</w:t>
                              </w:r>
                            </w:p>
                          </w:tc>
                        </w:tr>
                        <w:tr w:rsidR="00C41C3F">
                          <w:trPr>
                            <w:tblCellSpacing w:w="0" w:type="dxa"/>
                            <w:jc w:val="center"/>
                          </w:trPr>
                          <w:tc>
                            <w:tcPr>
                              <w:tcW w:w="3680" w:type="pct"/>
                              <w:vAlign w:val="center"/>
                              <w:hideMark/>
                            </w:tcPr>
                            <w:p w:rsidR="00C41C3F" w:rsidRDefault="00C41C3F">
                              <w:pPr>
                                <w:spacing w:line="276" w:lineRule="auto"/>
                                <w:rPr>
                                  <w:lang w:eastAsia="en-US"/>
                                </w:rPr>
                              </w:pPr>
                              <w:r>
                                <w:rPr>
                                  <w:lang w:eastAsia="en-US"/>
                                </w:rPr>
                                <w:t>Среднемесячный размер стимулирующей части ФОТ учреждения</w:t>
                              </w:r>
                            </w:p>
                          </w:tc>
                          <w:tc>
                            <w:tcPr>
                              <w:tcW w:w="1320" w:type="pct"/>
                              <w:vAlign w:val="center"/>
                              <w:hideMark/>
                            </w:tcPr>
                            <w:p w:rsidR="00C41C3F" w:rsidRDefault="00C41C3F">
                              <w:pPr>
                                <w:spacing w:line="276" w:lineRule="auto"/>
                                <w:jc w:val="right"/>
                                <w:rPr>
                                  <w:highlight w:val="yellow"/>
                                  <w:lang w:eastAsia="en-US"/>
                                </w:rPr>
                              </w:pPr>
                              <w:r>
                                <w:rPr>
                                  <w:lang w:eastAsia="en-US"/>
                                </w:rPr>
                                <w:t>73,23</w:t>
                              </w:r>
                            </w:p>
                          </w:tc>
                        </w:tr>
                      </w:tbl>
                      <w:p w:rsidR="00C41C3F" w:rsidRDefault="00C41C3F">
                        <w:pPr>
                          <w:spacing w:line="276" w:lineRule="auto"/>
                          <w:jc w:val="center"/>
                          <w:rPr>
                            <w:lang w:eastAsia="en-US"/>
                          </w:rPr>
                        </w:pPr>
                      </w:p>
                    </w:tc>
                  </w:tr>
                </w:tbl>
                <w:p w:rsidR="00670B4F" w:rsidRDefault="00670B4F" w:rsidP="009F273B">
                  <w:pPr>
                    <w:pStyle w:val="1"/>
                    <w:jc w:val="center"/>
                  </w:pPr>
                  <w:r w:rsidRPr="00361121">
                    <w:lastRenderedPageBreak/>
                    <w:t>Социальная активность учреждения</w:t>
                  </w:r>
                </w:p>
              </w:tc>
            </w:tr>
            <w:tr w:rsidR="00670B4F" w:rsidTr="00B72FBA">
              <w:trPr>
                <w:tblCellSpacing w:w="0" w:type="dxa"/>
              </w:trPr>
              <w:tc>
                <w:tcPr>
                  <w:tcW w:w="5000" w:type="pct"/>
                  <w:vAlign w:val="center"/>
                </w:tcPr>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2056"/>
                    <w:gridCol w:w="7291"/>
                  </w:tblGrid>
                  <w:tr w:rsidR="00670B4F" w:rsidTr="009F273B">
                    <w:trPr>
                      <w:tblCellSpacing w:w="0" w:type="dxa"/>
                    </w:trPr>
                    <w:tc>
                      <w:tcPr>
                        <w:tcW w:w="1000" w:type="pct"/>
                        <w:vAlign w:val="center"/>
                      </w:tcPr>
                      <w:p w:rsidR="00670B4F" w:rsidRDefault="00670B4F" w:rsidP="009F273B">
                        <w:r>
                          <w:lastRenderedPageBreak/>
                          <w:t>Основные социальные партнеры в текущем учебном году:</w:t>
                        </w:r>
                      </w:p>
                    </w:tc>
                    <w:tc>
                      <w:tcPr>
                        <w:tcW w:w="4000" w:type="pct"/>
                        <w:vAlign w:val="center"/>
                      </w:tcPr>
                      <w:p w:rsidR="008D067A" w:rsidRDefault="00670B4F" w:rsidP="008D067A">
                        <w:r>
                          <w:t>- М</w:t>
                        </w:r>
                        <w:r w:rsidR="008D067A">
                          <w:t>К</w:t>
                        </w:r>
                        <w:r>
                          <w:t xml:space="preserve">У Управление образования </w:t>
                        </w:r>
                        <w:proofErr w:type="spellStart"/>
                        <w:r w:rsidR="008D067A">
                          <w:t>Джидинского</w:t>
                        </w:r>
                        <w:proofErr w:type="spellEnd"/>
                        <w:r w:rsidR="008D067A">
                          <w:t xml:space="preserve"> района; </w:t>
                        </w:r>
                      </w:p>
                      <w:p w:rsidR="008D067A" w:rsidRDefault="008D067A" w:rsidP="008D067A">
                        <w:r>
                          <w:t xml:space="preserve">- </w:t>
                        </w:r>
                        <w:r w:rsidR="00670B4F">
                          <w:t xml:space="preserve">администрация </w:t>
                        </w:r>
                        <w:r>
                          <w:t>сельского поселения "</w:t>
                        </w:r>
                        <w:proofErr w:type="spellStart"/>
                        <w:r>
                          <w:t>Джидинское</w:t>
                        </w:r>
                        <w:proofErr w:type="spellEnd"/>
                        <w:r>
                          <w:t xml:space="preserve">"; </w:t>
                        </w:r>
                      </w:p>
                      <w:p w:rsidR="008D067A" w:rsidRDefault="008D067A" w:rsidP="008D067A">
                        <w:r>
                          <w:t xml:space="preserve"> -родители; </w:t>
                        </w:r>
                      </w:p>
                      <w:p w:rsidR="008D067A" w:rsidRDefault="008D067A" w:rsidP="008D067A">
                        <w:r>
                          <w:t>-</w:t>
                        </w:r>
                        <w:proofErr w:type="spellStart"/>
                        <w:r w:rsidR="00670B4F">
                          <w:t>Джидинская</w:t>
                        </w:r>
                        <w:proofErr w:type="spellEnd"/>
                        <w:r w:rsidR="00670B4F">
                          <w:t xml:space="preserve"> участковая больница;</w:t>
                        </w:r>
                        <w:r>
                          <w:t xml:space="preserve"> </w:t>
                        </w:r>
                        <w:r w:rsidR="00E71EB0">
                          <w:t>библиотека, ДК</w:t>
                        </w:r>
                      </w:p>
                      <w:p w:rsidR="008D067A" w:rsidRDefault="00670B4F" w:rsidP="008D067A">
                        <w:r>
                          <w:t xml:space="preserve"> - -РЦДЮТ</w:t>
                        </w:r>
                        <w:r w:rsidR="00E71EB0">
                          <w:t>, ДЮСШ</w:t>
                        </w:r>
                      </w:p>
                      <w:p w:rsidR="00670B4F" w:rsidRDefault="00941E0E" w:rsidP="008D067A">
                        <w:r>
                          <w:t xml:space="preserve"> -Детский сад «Солнышко»</w:t>
                        </w:r>
                      </w:p>
                      <w:p w:rsidR="00E71EB0" w:rsidRDefault="00E71EB0" w:rsidP="008D067A">
                        <w:r>
                          <w:t xml:space="preserve">- школы </w:t>
                        </w:r>
                        <w:proofErr w:type="spellStart"/>
                        <w:r>
                          <w:t>Джидинского</w:t>
                        </w:r>
                        <w:proofErr w:type="spellEnd"/>
                        <w:r>
                          <w:t xml:space="preserve"> района</w:t>
                        </w:r>
                      </w:p>
                    </w:tc>
                  </w:tr>
                  <w:tr w:rsidR="00670B4F" w:rsidTr="009F273B">
                    <w:trPr>
                      <w:tblCellSpacing w:w="0" w:type="dxa"/>
                    </w:trPr>
                    <w:tc>
                      <w:tcPr>
                        <w:tcW w:w="1000" w:type="pct"/>
                        <w:vAlign w:val="center"/>
                      </w:tcPr>
                      <w:p w:rsidR="00670B4F" w:rsidRDefault="00670B4F" w:rsidP="009F273B">
                        <w:r>
                          <w:t>Объем средств партнеров, спонсоров, фондов, привлеченных на проекты и программы учреждения:</w:t>
                        </w:r>
                      </w:p>
                    </w:tc>
                    <w:tc>
                      <w:tcPr>
                        <w:tcW w:w="4000" w:type="pct"/>
                        <w:vAlign w:val="center"/>
                      </w:tcPr>
                      <w:p w:rsidR="00670B4F" w:rsidRDefault="00C41C3F" w:rsidP="009F273B">
                        <w:r>
                          <w:t>14,4</w:t>
                        </w:r>
                      </w:p>
                    </w:tc>
                  </w:tr>
                  <w:tr w:rsidR="00670B4F" w:rsidTr="009F273B">
                    <w:trPr>
                      <w:tblCellSpacing w:w="0" w:type="dxa"/>
                    </w:trPr>
                    <w:tc>
                      <w:tcPr>
                        <w:tcW w:w="1000" w:type="pct"/>
                        <w:vAlign w:val="center"/>
                      </w:tcPr>
                      <w:p w:rsidR="00670B4F" w:rsidRDefault="00670B4F" w:rsidP="009F273B">
                        <w:r>
                          <w:t xml:space="preserve">Основные результаты социального партнерства учреждения (проекты, программы, основные </w:t>
                        </w:r>
                        <w:r>
                          <w:lastRenderedPageBreak/>
                          <w:t xml:space="preserve">мероприятия, </w:t>
                        </w:r>
                        <w:r w:rsidR="00941E0E">
                          <w:t xml:space="preserve">     </w:t>
                        </w:r>
                        <w:r>
                          <w:t xml:space="preserve">привлеченное финансирование, охват участием, произошедшие изменения, поощрения и благодарности и т.д.): </w:t>
                        </w:r>
                      </w:p>
                    </w:tc>
                    <w:tc>
                      <w:tcPr>
                        <w:tcW w:w="4000" w:type="pct"/>
                        <w:vAlign w:val="center"/>
                      </w:tcPr>
                      <w:p w:rsidR="00361121" w:rsidRDefault="00941E0E" w:rsidP="00361121">
                        <w:pPr>
                          <w:numPr>
                            <w:ilvl w:val="0"/>
                            <w:numId w:val="4"/>
                          </w:numPr>
                          <w:spacing w:before="100" w:beforeAutospacing="1" w:after="100" w:afterAutospacing="1"/>
                        </w:pPr>
                        <w:r>
                          <w:lastRenderedPageBreak/>
                          <w:t>Р</w:t>
                        </w:r>
                        <w:r w:rsidR="00361121">
                          <w:t>еализация перспективной программы развития школы «Школа успеха» на 2016-2020гг</w:t>
                        </w:r>
                      </w:p>
                      <w:p w:rsidR="00941E0E" w:rsidRDefault="00941E0E" w:rsidP="00941E0E">
                        <w:pPr>
                          <w:numPr>
                            <w:ilvl w:val="0"/>
                            <w:numId w:val="4"/>
                          </w:numPr>
                          <w:spacing w:before="100" w:beforeAutospacing="1" w:after="100" w:afterAutospacing="1"/>
                        </w:pPr>
                        <w:r>
                          <w:t>«</w:t>
                        </w:r>
                        <w:r w:rsidRPr="005960E4">
                          <w:t>Открытие школьной сп</w:t>
                        </w:r>
                        <w:r>
                          <w:t>артакиады» (соревнования по футболу)</w:t>
                        </w:r>
                      </w:p>
                      <w:p w:rsidR="00E71EB0" w:rsidRDefault="00EE4082" w:rsidP="00941E0E">
                        <w:pPr>
                          <w:numPr>
                            <w:ilvl w:val="0"/>
                            <w:numId w:val="4"/>
                          </w:numPr>
                          <w:spacing w:before="100" w:beforeAutospacing="1" w:after="100" w:afterAutospacing="1"/>
                        </w:pPr>
                        <w:r>
                          <w:t>«Учебно-полевые сборы</w:t>
                        </w:r>
                        <w:r w:rsidR="00E71EB0">
                          <w:t>»</w:t>
                        </w:r>
                        <w:r w:rsidR="009451E9">
                          <w:t xml:space="preserve"> </w:t>
                        </w:r>
                        <w:proofErr w:type="gramStart"/>
                        <w:r w:rsidR="00E71EB0">
                          <w:t xml:space="preserve">( </w:t>
                        </w:r>
                        <w:proofErr w:type="gramEnd"/>
                        <w:r w:rsidR="00E71EB0">
                          <w:t>районное мероприятие)</w:t>
                        </w:r>
                      </w:p>
                      <w:p w:rsidR="00361121" w:rsidRPr="005960E4" w:rsidRDefault="00361121" w:rsidP="00941E0E">
                        <w:pPr>
                          <w:numPr>
                            <w:ilvl w:val="0"/>
                            <w:numId w:val="4"/>
                          </w:numPr>
                          <w:spacing w:before="100" w:beforeAutospacing="1" w:after="100" w:afterAutospacing="1"/>
                        </w:pPr>
                        <w:r>
                          <w:t>Школа безопасности</w:t>
                        </w:r>
                      </w:p>
                      <w:p w:rsidR="00941E0E" w:rsidRDefault="00941E0E" w:rsidP="00941E0E">
                        <w:pPr>
                          <w:numPr>
                            <w:ilvl w:val="0"/>
                            <w:numId w:val="4"/>
                          </w:numPr>
                          <w:spacing w:before="100" w:beforeAutospacing="1" w:after="100" w:afterAutospacing="1"/>
                        </w:pPr>
                        <w:r>
                          <w:t>«</w:t>
                        </w:r>
                        <w:r w:rsidRPr="005960E4">
                          <w:t xml:space="preserve">Праздник </w:t>
                        </w:r>
                        <w:r>
                          <w:t>Золотой</w:t>
                        </w:r>
                        <w:r w:rsidRPr="005960E4">
                          <w:t xml:space="preserve"> Осени</w:t>
                        </w:r>
                        <w:r>
                          <w:t>»</w:t>
                        </w:r>
                      </w:p>
                      <w:p w:rsidR="009451E9" w:rsidRPr="005960E4" w:rsidRDefault="009451E9" w:rsidP="00941E0E">
                        <w:pPr>
                          <w:numPr>
                            <w:ilvl w:val="0"/>
                            <w:numId w:val="4"/>
                          </w:numPr>
                          <w:spacing w:before="100" w:beforeAutospacing="1" w:after="100" w:afterAutospacing="1"/>
                        </w:pPr>
                        <w:r>
                          <w:t>«Районный профилактический маршрут «Родители и дети»</w:t>
                        </w:r>
                      </w:p>
                      <w:p w:rsidR="00941E0E" w:rsidRPr="005960E4" w:rsidRDefault="00941E0E" w:rsidP="00941E0E">
                        <w:pPr>
                          <w:numPr>
                            <w:ilvl w:val="0"/>
                            <w:numId w:val="4"/>
                          </w:numPr>
                          <w:spacing w:before="100" w:beforeAutospacing="1" w:after="100" w:afterAutospacing="1"/>
                        </w:pPr>
                        <w:r>
                          <w:lastRenderedPageBreak/>
                          <w:t>«День Матери»</w:t>
                        </w:r>
                      </w:p>
                      <w:p w:rsidR="00941E0E" w:rsidRPr="005960E4" w:rsidRDefault="00941E0E" w:rsidP="00941E0E">
                        <w:pPr>
                          <w:numPr>
                            <w:ilvl w:val="0"/>
                            <w:numId w:val="4"/>
                          </w:numPr>
                          <w:spacing w:before="100" w:beforeAutospacing="1" w:after="100" w:afterAutospacing="1"/>
                        </w:pPr>
                        <w:r>
                          <w:t>«</w:t>
                        </w:r>
                        <w:r w:rsidRPr="005960E4">
                          <w:t>День борьбы с туберкулезом</w:t>
                        </w:r>
                        <w:r>
                          <w:t>»</w:t>
                        </w:r>
                      </w:p>
                      <w:p w:rsidR="00941E0E" w:rsidRPr="005960E4" w:rsidRDefault="00941E0E" w:rsidP="00941E0E">
                        <w:pPr>
                          <w:numPr>
                            <w:ilvl w:val="0"/>
                            <w:numId w:val="4"/>
                          </w:numPr>
                          <w:spacing w:before="100" w:beforeAutospacing="1" w:after="100" w:afterAutospacing="1"/>
                        </w:pPr>
                        <w:r>
                          <w:t>«</w:t>
                        </w:r>
                        <w:r w:rsidRPr="005960E4">
                          <w:t>Новогодние ёлки</w:t>
                        </w:r>
                        <w:r>
                          <w:t>»</w:t>
                        </w:r>
                        <w:r w:rsidRPr="005960E4">
                          <w:t xml:space="preserve">, </w:t>
                        </w:r>
                        <w:r>
                          <w:t>«</w:t>
                        </w:r>
                        <w:r w:rsidRPr="005960E4">
                          <w:t>Новогодний бал</w:t>
                        </w:r>
                        <w:r>
                          <w:t>»</w:t>
                        </w:r>
                      </w:p>
                      <w:p w:rsidR="00941E0E" w:rsidRPr="005960E4" w:rsidRDefault="00941E0E" w:rsidP="00941E0E">
                        <w:pPr>
                          <w:numPr>
                            <w:ilvl w:val="0"/>
                            <w:numId w:val="4"/>
                          </w:numPr>
                          <w:spacing w:before="100" w:beforeAutospacing="1" w:after="100" w:afterAutospacing="1"/>
                        </w:pPr>
                        <w:r>
                          <w:t>«День защитника Отечества»</w:t>
                        </w:r>
                      </w:p>
                      <w:p w:rsidR="00941E0E" w:rsidRDefault="00941E0E" w:rsidP="00941E0E">
                        <w:pPr>
                          <w:numPr>
                            <w:ilvl w:val="0"/>
                            <w:numId w:val="4"/>
                          </w:numPr>
                          <w:spacing w:before="100" w:beforeAutospacing="1" w:after="100" w:afterAutospacing="1"/>
                          <w:ind w:left="360"/>
                        </w:pPr>
                        <w:r>
                          <w:t>«</w:t>
                        </w:r>
                        <w:r w:rsidRPr="005960E4">
                          <w:t>Международный женский день - 8 Марта</w:t>
                        </w:r>
                        <w:r>
                          <w:t>»</w:t>
                        </w:r>
                      </w:p>
                      <w:p w:rsidR="00941E0E" w:rsidRDefault="00DB340C" w:rsidP="00941E0E">
                        <w:pPr>
                          <w:numPr>
                            <w:ilvl w:val="0"/>
                            <w:numId w:val="4"/>
                          </w:numPr>
                          <w:spacing w:before="100" w:beforeAutospacing="1" w:after="100" w:afterAutospacing="1"/>
                        </w:pPr>
                        <w:r>
                          <w:t xml:space="preserve">«День Победы» </w:t>
                        </w:r>
                      </w:p>
                      <w:p w:rsidR="00EE4082" w:rsidRPr="005960E4" w:rsidRDefault="00EE4082" w:rsidP="00941E0E">
                        <w:pPr>
                          <w:numPr>
                            <w:ilvl w:val="0"/>
                            <w:numId w:val="4"/>
                          </w:numPr>
                          <w:spacing w:before="100" w:beforeAutospacing="1" w:after="100" w:afterAutospacing="1"/>
                        </w:pPr>
                        <w:r>
                          <w:t>«Зарница</w:t>
                        </w:r>
                        <w:proofErr w:type="gramStart"/>
                        <w:r>
                          <w:t>»-</w:t>
                        </w:r>
                        <w:proofErr w:type="gramEnd"/>
                        <w:r>
                          <w:t>военно-спортивная игра</w:t>
                        </w:r>
                      </w:p>
                      <w:p w:rsidR="00941E0E" w:rsidRDefault="00941E0E" w:rsidP="00941E0E">
                        <w:pPr>
                          <w:numPr>
                            <w:ilvl w:val="0"/>
                            <w:numId w:val="4"/>
                          </w:numPr>
                          <w:spacing w:before="100" w:beforeAutospacing="1" w:after="100" w:afterAutospacing="1"/>
                        </w:pPr>
                        <w:r>
                          <w:t>«</w:t>
                        </w:r>
                        <w:r w:rsidRPr="005960E4">
                          <w:t>Последний звонок</w:t>
                        </w:r>
                        <w:r>
                          <w:t>»</w:t>
                        </w:r>
                      </w:p>
                      <w:p w:rsidR="00941E0E" w:rsidRDefault="00941E0E" w:rsidP="00941E0E">
                        <w:pPr>
                          <w:numPr>
                            <w:ilvl w:val="0"/>
                            <w:numId w:val="4"/>
                          </w:numPr>
                          <w:spacing w:before="100" w:beforeAutospacing="1" w:after="100" w:afterAutospacing="1"/>
                        </w:pPr>
                        <w:r>
                          <w:t>«Выпускной вечер»</w:t>
                        </w:r>
                      </w:p>
                      <w:p w:rsidR="00941E0E" w:rsidRDefault="00361121" w:rsidP="00EE4082">
                        <w:pPr>
                          <w:numPr>
                            <w:ilvl w:val="0"/>
                            <w:numId w:val="4"/>
                          </w:numPr>
                          <w:spacing w:before="100" w:beforeAutospacing="1" w:after="100" w:afterAutospacing="1"/>
                        </w:pPr>
                        <w:r>
                          <w:t>Вол</w:t>
                        </w:r>
                        <w:r w:rsidR="00EE4082">
                          <w:t>онтерское движение «Чистое село»</w:t>
                        </w:r>
                      </w:p>
                      <w:p w:rsidR="00941E0E" w:rsidRDefault="00941E0E" w:rsidP="00941E0E">
                        <w:pPr>
                          <w:numPr>
                            <w:ilvl w:val="0"/>
                            <w:numId w:val="4"/>
                          </w:numPr>
                          <w:spacing w:before="100" w:beforeAutospacing="1" w:after="100" w:afterAutospacing="1"/>
                        </w:pPr>
                        <w:r>
                          <w:t>Президентские состязания</w:t>
                        </w:r>
                      </w:p>
                      <w:p w:rsidR="00DB340C" w:rsidRDefault="00DB340C" w:rsidP="00941E0E">
                        <w:pPr>
                          <w:numPr>
                            <w:ilvl w:val="0"/>
                            <w:numId w:val="4"/>
                          </w:numPr>
                          <w:spacing w:before="100" w:beforeAutospacing="1" w:after="100" w:afterAutospacing="1"/>
                        </w:pPr>
                        <w:r>
                          <w:t>«Скоро в школу»</w:t>
                        </w:r>
                      </w:p>
                      <w:p w:rsidR="009451E9" w:rsidRDefault="009451E9" w:rsidP="00941E0E">
                        <w:pPr>
                          <w:numPr>
                            <w:ilvl w:val="0"/>
                            <w:numId w:val="4"/>
                          </w:numPr>
                          <w:spacing w:before="100" w:beforeAutospacing="1" w:after="100" w:afterAutospacing="1"/>
                        </w:pPr>
                        <w:r>
                          <w:t>«Спартакиада работников образования</w:t>
                        </w:r>
                        <w:proofErr w:type="gramStart"/>
                        <w:r>
                          <w:t>»-</w:t>
                        </w:r>
                        <w:proofErr w:type="gramEnd"/>
                        <w:r>
                          <w:t>благодарственное письмо</w:t>
                        </w:r>
                      </w:p>
                      <w:p w:rsidR="00E71EB0" w:rsidRPr="005960E4" w:rsidRDefault="00E71EB0" w:rsidP="00361121">
                        <w:pPr>
                          <w:spacing w:before="100" w:beforeAutospacing="1" w:after="100" w:afterAutospacing="1"/>
                          <w:ind w:left="720"/>
                        </w:pPr>
                      </w:p>
                      <w:p w:rsidR="00670B4F" w:rsidRDefault="00670B4F" w:rsidP="009F273B"/>
                    </w:tc>
                  </w:tr>
                  <w:tr w:rsidR="00670B4F" w:rsidTr="009F273B">
                    <w:trPr>
                      <w:tblCellSpacing w:w="0" w:type="dxa"/>
                    </w:trPr>
                    <w:tc>
                      <w:tcPr>
                        <w:tcW w:w="1000" w:type="pct"/>
                        <w:vAlign w:val="center"/>
                      </w:tcPr>
                      <w:p w:rsidR="00670B4F" w:rsidRDefault="00670B4F" w:rsidP="009F273B">
                        <w:r>
                          <w:lastRenderedPageBreak/>
                          <w:t>Перечень наиболее крупных ассоциаций, профессиональных объединений, членом которых является учреждение в текущем учебном году:</w:t>
                        </w:r>
                      </w:p>
                    </w:tc>
                    <w:tc>
                      <w:tcPr>
                        <w:tcW w:w="4000" w:type="pct"/>
                        <w:vAlign w:val="center"/>
                      </w:tcPr>
                      <w:p w:rsidR="00E71EB0" w:rsidRDefault="00670B4F" w:rsidP="009F273B">
                        <w:r>
                          <w:t xml:space="preserve">Ассоциация инновационных школ </w:t>
                        </w:r>
                        <w:proofErr w:type="spellStart"/>
                        <w:r>
                          <w:t>Джидинского</w:t>
                        </w:r>
                        <w:proofErr w:type="spellEnd"/>
                        <w:r>
                          <w:t xml:space="preserve"> района</w:t>
                        </w:r>
                      </w:p>
                      <w:p w:rsidR="00670B4F" w:rsidRDefault="00E71EB0" w:rsidP="009F273B">
                        <w:r>
                          <w:t xml:space="preserve">Ресурсный </w:t>
                        </w:r>
                        <w:r w:rsidR="00670B4F">
                          <w:t xml:space="preserve"> </w:t>
                        </w:r>
                        <w:r>
                          <w:t>центр « Доступная среда»</w:t>
                        </w:r>
                      </w:p>
                      <w:p w:rsidR="00DB171D" w:rsidRDefault="00DB171D" w:rsidP="009F273B">
                        <w:r>
                          <w:t>Школы Восточного округа</w:t>
                        </w:r>
                      </w:p>
                    </w:tc>
                  </w:tr>
                  <w:tr w:rsidR="00670B4F" w:rsidTr="009F273B">
                    <w:trPr>
                      <w:tblCellSpacing w:w="0" w:type="dxa"/>
                    </w:trPr>
                    <w:tc>
                      <w:tcPr>
                        <w:tcW w:w="1000" w:type="pct"/>
                        <w:vAlign w:val="center"/>
                      </w:tcPr>
                      <w:p w:rsidR="00670B4F" w:rsidRDefault="00670B4F" w:rsidP="009F273B">
                        <w:r>
                          <w:t>Анализ эффективности социального партнерства учреждения:</w:t>
                        </w:r>
                      </w:p>
                    </w:tc>
                    <w:tc>
                      <w:tcPr>
                        <w:tcW w:w="4000" w:type="pct"/>
                        <w:vAlign w:val="center"/>
                      </w:tcPr>
                      <w:p w:rsidR="008D067A" w:rsidRDefault="00DB171D" w:rsidP="009F273B">
                        <w:r>
                          <w:t>-Создание толерантной среды</w:t>
                        </w:r>
                      </w:p>
                      <w:p w:rsidR="00DB171D" w:rsidRDefault="00DB171D" w:rsidP="009F273B">
                        <w:r>
                          <w:t>-Создание доступной среды</w:t>
                        </w:r>
                      </w:p>
                      <w:p w:rsidR="008D067A" w:rsidRDefault="00DB171D" w:rsidP="009F273B">
                        <w:r>
                          <w:t xml:space="preserve"> -</w:t>
                        </w:r>
                        <w:proofErr w:type="spellStart"/>
                        <w:r>
                          <w:t>Профориентационная</w:t>
                        </w:r>
                        <w:proofErr w:type="spellEnd"/>
                        <w:r>
                          <w:t xml:space="preserve"> работа</w:t>
                        </w:r>
                      </w:p>
                      <w:p w:rsidR="008D067A" w:rsidRDefault="00DB171D" w:rsidP="008D067A">
                        <w:r>
                          <w:t xml:space="preserve"> -Социальное партнёрство</w:t>
                        </w:r>
                      </w:p>
                      <w:p w:rsidR="008D067A" w:rsidRDefault="00670B4F" w:rsidP="008D067A">
                        <w:r>
                          <w:t>-Пропаганда здорового образа жизни</w:t>
                        </w:r>
                      </w:p>
                      <w:p w:rsidR="00670B4F" w:rsidRDefault="008D067A" w:rsidP="008D067A">
                        <w:r>
                          <w:t xml:space="preserve"> -</w:t>
                        </w:r>
                        <w:r w:rsidR="00670B4F">
                          <w:t xml:space="preserve">Военно-патриотическое воспитание </w:t>
                        </w:r>
                      </w:p>
                    </w:tc>
                  </w:tr>
                </w:tbl>
                <w:p w:rsidR="00670B4F" w:rsidRDefault="00670B4F" w:rsidP="009F273B"/>
              </w:tc>
            </w:tr>
          </w:tbl>
          <w:p w:rsidR="00D23F67" w:rsidRDefault="00D23F67" w:rsidP="009F273B">
            <w:pPr>
              <w:spacing w:after="240"/>
            </w:pPr>
            <w:r>
              <w:lastRenderedPageBreak/>
              <w:br/>
            </w:r>
          </w:p>
        </w:tc>
      </w:tr>
    </w:tbl>
    <w:p w:rsidR="00366A83" w:rsidRDefault="00366A83"/>
    <w:tbl>
      <w:tblPr>
        <w:tblStyle w:val="myTableStyle0"/>
        <w:tblOverlap w:val="never"/>
        <w:tblW w:w="6000" w:type="dxa"/>
        <w:jc w:val="center"/>
        <w:tblInd w:w="0" w:type="dxa"/>
        <w:tblLook w:val="04A0" w:firstRow="1" w:lastRow="0" w:firstColumn="1" w:lastColumn="0" w:noHBand="0" w:noVBand="1"/>
      </w:tblPr>
      <w:tblGrid>
        <w:gridCol w:w="1718"/>
        <w:gridCol w:w="6060"/>
      </w:tblGrid>
      <w:tr w:rsidR="0032052F">
        <w:trPr>
          <w:jc w:val="center"/>
        </w:trPr>
        <w:tc>
          <w:tcPr>
            <w:tcW w:w="0" w:type="auto"/>
            <w:gridSpan w:val="2"/>
            <w:tcMar>
              <w:top w:w="150" w:type="dxa"/>
              <w:left w:w="350" w:type="dxa"/>
              <w:bottom w:w="0" w:type="dxa"/>
              <w:right w:w="350" w:type="dxa"/>
            </w:tcMar>
          </w:tcPr>
          <w:p w:rsidR="0032052F" w:rsidRDefault="00E966E9">
            <w:pPr>
              <w:jc w:val="center"/>
              <w:rPr>
                <w:b/>
                <w:bCs/>
                <w:sz w:val="36"/>
                <w:szCs w:val="36"/>
              </w:rPr>
            </w:pPr>
            <w:r>
              <w:rPr>
                <w:b/>
                <w:bCs/>
                <w:sz w:val="36"/>
                <w:szCs w:val="36"/>
              </w:rPr>
              <w:t>ДОКУМЕНТ ПОДПИСАН ЭЛЕКТРОННОЙ ПОДПИСЬЮ</w:t>
            </w:r>
          </w:p>
        </w:tc>
      </w:tr>
      <w:tr w:rsidR="0032052F">
        <w:trPr>
          <w:jc w:val="center"/>
        </w:trPr>
        <w:tc>
          <w:tcPr>
            <w:tcW w:w="0" w:type="auto"/>
            <w:gridSpan w:val="2"/>
            <w:tcMar>
              <w:left w:w="0" w:type="dxa"/>
              <w:bottom w:w="150" w:type="dxa"/>
              <w:right w:w="0" w:type="dxa"/>
            </w:tcMar>
          </w:tcPr>
          <w:p w:rsidR="0032052F" w:rsidRDefault="00E966E9">
            <w:pPr>
              <w:shd w:val="clear" w:color="auto" w:fill="000000"/>
              <w:spacing w:before="50" w:after="50"/>
              <w:jc w:val="center"/>
              <w:rPr>
                <w:b/>
                <w:bCs/>
                <w:color w:val="FFFFFF"/>
              </w:rPr>
            </w:pPr>
            <w:r>
              <w:rPr>
                <w:b/>
                <w:bCs/>
                <w:color w:val="FFFFFF"/>
              </w:rPr>
              <w:t>СВЕДЕНИЯ О СЕРТИФИКАТЕ ЭП</w:t>
            </w:r>
          </w:p>
        </w:tc>
      </w:tr>
      <w:tr w:rsidR="0032052F">
        <w:trPr>
          <w:jc w:val="center"/>
        </w:trPr>
        <w:tc>
          <w:tcPr>
            <w:tcW w:w="0" w:type="auto"/>
          </w:tcPr>
          <w:p w:rsidR="0032052F" w:rsidRDefault="00E966E9">
            <w:r>
              <w:t>Сертификат</w:t>
            </w:r>
          </w:p>
        </w:tc>
        <w:tc>
          <w:tcPr>
            <w:tcW w:w="0" w:type="auto"/>
          </w:tcPr>
          <w:p w:rsidR="0032052F" w:rsidRDefault="00E966E9">
            <w:r>
              <w:t>603332450510203670830559428146817986133868575776</w:t>
            </w:r>
          </w:p>
        </w:tc>
      </w:tr>
      <w:tr w:rsidR="0032052F">
        <w:trPr>
          <w:jc w:val="center"/>
        </w:trPr>
        <w:tc>
          <w:tcPr>
            <w:tcW w:w="0" w:type="auto"/>
          </w:tcPr>
          <w:p w:rsidR="0032052F" w:rsidRDefault="00E966E9">
            <w:r>
              <w:t>Владелец</w:t>
            </w:r>
          </w:p>
        </w:tc>
        <w:tc>
          <w:tcPr>
            <w:tcW w:w="0" w:type="auto"/>
          </w:tcPr>
          <w:p w:rsidR="0032052F" w:rsidRDefault="00E966E9">
            <w:r>
              <w:t>Базарова Дарья Цыдендамбаевна</w:t>
            </w:r>
          </w:p>
        </w:tc>
      </w:tr>
      <w:tr w:rsidR="0032052F">
        <w:trPr>
          <w:jc w:val="center"/>
        </w:trPr>
        <w:tc>
          <w:tcPr>
            <w:tcW w:w="0" w:type="auto"/>
          </w:tcPr>
          <w:p w:rsidR="0032052F" w:rsidRDefault="00E966E9">
            <w:r>
              <w:t>Действителен</w:t>
            </w:r>
          </w:p>
        </w:tc>
        <w:tc>
          <w:tcPr>
            <w:tcW w:w="0" w:type="auto"/>
          </w:tcPr>
          <w:p w:rsidR="0032052F" w:rsidRDefault="00E966E9">
            <w:r>
              <w:t>С 26.03.2021 по 26.03.2022</w:t>
            </w:r>
          </w:p>
        </w:tc>
      </w:tr>
    </w:tbl>
    <w:p w:rsidR="00E966E9" w:rsidRDefault="00E966E9"/>
    <w:tbl>
      <w:tblPr>
        <w:tblStyle w:val="myTableStyle0"/>
        <w:tblOverlap w:val="never"/>
        <w:tblW w:w="6000" w:type="dxa"/>
        <w:jc w:val="center"/>
        <w:tblInd w:w="0" w:type="dxa"/>
        <w:tblLook w:val="04A0" w:firstRow="1" w:lastRow="0" w:firstColumn="1" w:lastColumn="0" w:noHBand="0" w:noVBand="1"/>
      </w:tblPr>
      <w:tblGrid>
        <w:gridCol w:w="1718"/>
        <w:gridCol w:w="6060"/>
      </w:tblGrid>
      <w:tr w:rsidR="000B5B2F">
        <w:trPr>
          <w:jc w:val="center"/>
        </w:trPr>
        <w:tc>
          <w:tcPr>
            <w:tcW w:w="0" w:type="auto"/>
            <w:gridSpan w:val="2"/>
            <w:tcMar>
              <w:top w:w="150" w:type="dxa"/>
              <w:left w:w="350" w:type="dxa"/>
              <w:bottom w:w="0" w:type="dxa"/>
              <w:right w:w="350" w:type="dxa"/>
            </w:tcMar>
          </w:tcPr>
          <w:p w:rsidR="000B5B2F" w:rsidRDefault="000F3B59">
            <w:pPr>
              <w:jc w:val="center"/>
              <w:rPr>
                <w:b/>
                <w:bCs/>
                <w:sz w:val="36"/>
                <w:szCs w:val="36"/>
              </w:rPr>
            </w:pPr>
            <w:r>
              <w:rPr>
                <w:b/>
                <w:bCs/>
                <w:sz w:val="36"/>
                <w:szCs w:val="36"/>
              </w:rPr>
              <w:t xml:space="preserve">ДОКУМЕНТ ПОДПИСАН </w:t>
            </w:r>
            <w:r>
              <w:rPr>
                <w:b/>
                <w:bCs/>
                <w:sz w:val="36"/>
                <w:szCs w:val="36"/>
              </w:rPr>
              <w:lastRenderedPageBreak/>
              <w:t>ЭЛЕКТРОННОЙ ПОДПИСЬЮ</w:t>
            </w:r>
          </w:p>
        </w:tc>
      </w:tr>
      <w:tr w:rsidR="000B5B2F">
        <w:trPr>
          <w:jc w:val="center"/>
        </w:trPr>
        <w:tc>
          <w:tcPr>
            <w:tcW w:w="0" w:type="auto"/>
            <w:gridSpan w:val="2"/>
            <w:tcMar>
              <w:left w:w="0" w:type="dxa"/>
              <w:bottom w:w="150" w:type="dxa"/>
              <w:right w:w="0" w:type="dxa"/>
            </w:tcMar>
          </w:tcPr>
          <w:p w:rsidR="000B5B2F" w:rsidRDefault="000F3B59">
            <w:pPr>
              <w:shd w:val="clear" w:color="auto" w:fill="000000"/>
              <w:spacing w:before="50" w:after="50"/>
              <w:jc w:val="center"/>
              <w:rPr>
                <w:b/>
                <w:bCs/>
                <w:color w:val="FFFFFF"/>
              </w:rPr>
            </w:pPr>
            <w:r>
              <w:rPr>
                <w:b/>
                <w:bCs/>
                <w:color w:val="FFFFFF"/>
              </w:rPr>
              <w:lastRenderedPageBreak/>
              <w:t>СВЕДЕНИЯ О СЕРТИФИКАТЕ ЭП</w:t>
            </w:r>
          </w:p>
        </w:tc>
      </w:tr>
      <w:tr w:rsidR="000B5B2F">
        <w:trPr>
          <w:jc w:val="center"/>
        </w:trPr>
        <w:tc>
          <w:tcPr>
            <w:tcW w:w="0" w:type="auto"/>
          </w:tcPr>
          <w:p w:rsidR="000B5B2F" w:rsidRDefault="000F3B59">
            <w:r>
              <w:t>Сертификат</w:t>
            </w:r>
          </w:p>
        </w:tc>
        <w:tc>
          <w:tcPr>
            <w:tcW w:w="0" w:type="auto"/>
          </w:tcPr>
          <w:p w:rsidR="000B5B2F" w:rsidRDefault="000F3B59">
            <w:r>
              <w:t>603332450510203670830559428146817986133868575924</w:t>
            </w:r>
          </w:p>
        </w:tc>
      </w:tr>
      <w:tr w:rsidR="000B5B2F">
        <w:trPr>
          <w:jc w:val="center"/>
        </w:trPr>
        <w:tc>
          <w:tcPr>
            <w:tcW w:w="0" w:type="auto"/>
          </w:tcPr>
          <w:p w:rsidR="000B5B2F" w:rsidRDefault="000F3B59">
            <w:r>
              <w:t>Владелец</w:t>
            </w:r>
          </w:p>
        </w:tc>
        <w:tc>
          <w:tcPr>
            <w:tcW w:w="0" w:type="auto"/>
          </w:tcPr>
          <w:p w:rsidR="000B5B2F" w:rsidRDefault="000F3B59">
            <w:r>
              <w:t>Базарова Дарья Цыдендамбаевна</w:t>
            </w:r>
          </w:p>
        </w:tc>
      </w:tr>
      <w:tr w:rsidR="000B5B2F">
        <w:trPr>
          <w:jc w:val="center"/>
        </w:trPr>
        <w:tc>
          <w:tcPr>
            <w:tcW w:w="0" w:type="auto"/>
          </w:tcPr>
          <w:p w:rsidR="000B5B2F" w:rsidRDefault="000F3B59">
            <w:r>
              <w:t>Действителен</w:t>
            </w:r>
          </w:p>
        </w:tc>
        <w:tc>
          <w:tcPr>
            <w:tcW w:w="0" w:type="auto"/>
          </w:tcPr>
          <w:p w:rsidR="000B5B2F" w:rsidRDefault="000F3B59">
            <w:r>
              <w:t>С 05.04.2022 по 05.04.2023</w:t>
            </w:r>
          </w:p>
        </w:tc>
      </w:tr>
    </w:tbl>
    <w:p w:rsidR="000F3B59" w:rsidRDefault="000F3B59"/>
    <w:sectPr w:rsidR="000F3B59" w:rsidSect="00F34FAF">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9"/>
    <w:multiLevelType w:val="multilevel"/>
    <w:tmpl w:val="A232F25E"/>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714F10"/>
    <w:multiLevelType w:val="hybridMultilevel"/>
    <w:tmpl w:val="B57CCC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CF5FFB"/>
    <w:multiLevelType w:val="hybridMultilevel"/>
    <w:tmpl w:val="BF78011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EF633F1"/>
    <w:multiLevelType w:val="hybridMultilevel"/>
    <w:tmpl w:val="DEC48C04"/>
    <w:lvl w:ilvl="0" w:tplc="44135621">
      <w:start w:val="1"/>
      <w:numFmt w:val="decimal"/>
      <w:lvlText w:val="%1."/>
      <w:lvlJc w:val="left"/>
      <w:pPr>
        <w:ind w:left="720" w:hanging="360"/>
      </w:pPr>
    </w:lvl>
    <w:lvl w:ilvl="1" w:tplc="44135621" w:tentative="1">
      <w:start w:val="1"/>
      <w:numFmt w:val="lowerLetter"/>
      <w:lvlText w:val="%2."/>
      <w:lvlJc w:val="left"/>
      <w:pPr>
        <w:ind w:left="1440" w:hanging="360"/>
      </w:pPr>
    </w:lvl>
    <w:lvl w:ilvl="2" w:tplc="44135621" w:tentative="1">
      <w:start w:val="1"/>
      <w:numFmt w:val="lowerRoman"/>
      <w:lvlText w:val="%3."/>
      <w:lvlJc w:val="right"/>
      <w:pPr>
        <w:ind w:left="2160" w:hanging="180"/>
      </w:pPr>
    </w:lvl>
    <w:lvl w:ilvl="3" w:tplc="44135621" w:tentative="1">
      <w:start w:val="1"/>
      <w:numFmt w:val="decimal"/>
      <w:lvlText w:val="%4."/>
      <w:lvlJc w:val="left"/>
      <w:pPr>
        <w:ind w:left="2880" w:hanging="360"/>
      </w:pPr>
    </w:lvl>
    <w:lvl w:ilvl="4" w:tplc="44135621" w:tentative="1">
      <w:start w:val="1"/>
      <w:numFmt w:val="lowerLetter"/>
      <w:lvlText w:val="%5."/>
      <w:lvlJc w:val="left"/>
      <w:pPr>
        <w:ind w:left="3600" w:hanging="360"/>
      </w:pPr>
    </w:lvl>
    <w:lvl w:ilvl="5" w:tplc="44135621" w:tentative="1">
      <w:start w:val="1"/>
      <w:numFmt w:val="lowerRoman"/>
      <w:lvlText w:val="%6."/>
      <w:lvlJc w:val="right"/>
      <w:pPr>
        <w:ind w:left="4320" w:hanging="180"/>
      </w:pPr>
    </w:lvl>
    <w:lvl w:ilvl="6" w:tplc="44135621" w:tentative="1">
      <w:start w:val="1"/>
      <w:numFmt w:val="decimal"/>
      <w:lvlText w:val="%7."/>
      <w:lvlJc w:val="left"/>
      <w:pPr>
        <w:ind w:left="5040" w:hanging="360"/>
      </w:pPr>
    </w:lvl>
    <w:lvl w:ilvl="7" w:tplc="44135621" w:tentative="1">
      <w:start w:val="1"/>
      <w:numFmt w:val="lowerLetter"/>
      <w:lvlText w:val="%8."/>
      <w:lvlJc w:val="left"/>
      <w:pPr>
        <w:ind w:left="5760" w:hanging="360"/>
      </w:pPr>
    </w:lvl>
    <w:lvl w:ilvl="8" w:tplc="44135621" w:tentative="1">
      <w:start w:val="1"/>
      <w:numFmt w:val="lowerRoman"/>
      <w:lvlText w:val="%9."/>
      <w:lvlJc w:val="right"/>
      <w:pPr>
        <w:ind w:left="6480" w:hanging="180"/>
      </w:pPr>
    </w:lvl>
  </w:abstractNum>
  <w:abstractNum w:abstractNumId="5">
    <w:nsid w:val="165B6641"/>
    <w:multiLevelType w:val="hybridMultilevel"/>
    <w:tmpl w:val="313EA224"/>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2078" w:hanging="360"/>
      </w:pPr>
      <w:rPr>
        <w:rFonts w:ascii="Courier New" w:hAnsi="Courier New" w:cs="Courier New" w:hint="default"/>
      </w:rPr>
    </w:lvl>
    <w:lvl w:ilvl="2" w:tplc="04190005">
      <w:start w:val="1"/>
      <w:numFmt w:val="bullet"/>
      <w:lvlText w:val=""/>
      <w:lvlJc w:val="left"/>
      <w:pPr>
        <w:ind w:left="2798" w:hanging="360"/>
      </w:pPr>
      <w:rPr>
        <w:rFonts w:ascii="Wingdings" w:hAnsi="Wingdings" w:hint="default"/>
      </w:rPr>
    </w:lvl>
    <w:lvl w:ilvl="3" w:tplc="04190001">
      <w:start w:val="1"/>
      <w:numFmt w:val="bullet"/>
      <w:lvlText w:val=""/>
      <w:lvlJc w:val="left"/>
      <w:pPr>
        <w:ind w:left="3518" w:hanging="360"/>
      </w:pPr>
      <w:rPr>
        <w:rFonts w:ascii="Symbol" w:hAnsi="Symbol" w:hint="default"/>
      </w:rPr>
    </w:lvl>
    <w:lvl w:ilvl="4" w:tplc="04190003">
      <w:start w:val="1"/>
      <w:numFmt w:val="bullet"/>
      <w:lvlText w:val="o"/>
      <w:lvlJc w:val="left"/>
      <w:pPr>
        <w:ind w:left="4238" w:hanging="360"/>
      </w:pPr>
      <w:rPr>
        <w:rFonts w:ascii="Courier New" w:hAnsi="Courier New" w:cs="Courier New" w:hint="default"/>
      </w:rPr>
    </w:lvl>
    <w:lvl w:ilvl="5" w:tplc="04190005">
      <w:start w:val="1"/>
      <w:numFmt w:val="bullet"/>
      <w:lvlText w:val=""/>
      <w:lvlJc w:val="left"/>
      <w:pPr>
        <w:ind w:left="4958" w:hanging="360"/>
      </w:pPr>
      <w:rPr>
        <w:rFonts w:ascii="Wingdings" w:hAnsi="Wingdings" w:hint="default"/>
      </w:rPr>
    </w:lvl>
    <w:lvl w:ilvl="6" w:tplc="04190001">
      <w:start w:val="1"/>
      <w:numFmt w:val="bullet"/>
      <w:lvlText w:val=""/>
      <w:lvlJc w:val="left"/>
      <w:pPr>
        <w:ind w:left="5678" w:hanging="360"/>
      </w:pPr>
      <w:rPr>
        <w:rFonts w:ascii="Symbol" w:hAnsi="Symbol" w:hint="default"/>
      </w:rPr>
    </w:lvl>
    <w:lvl w:ilvl="7" w:tplc="04190003">
      <w:start w:val="1"/>
      <w:numFmt w:val="bullet"/>
      <w:lvlText w:val="o"/>
      <w:lvlJc w:val="left"/>
      <w:pPr>
        <w:ind w:left="6398" w:hanging="360"/>
      </w:pPr>
      <w:rPr>
        <w:rFonts w:ascii="Courier New" w:hAnsi="Courier New" w:cs="Courier New" w:hint="default"/>
      </w:rPr>
    </w:lvl>
    <w:lvl w:ilvl="8" w:tplc="04190005">
      <w:start w:val="1"/>
      <w:numFmt w:val="bullet"/>
      <w:lvlText w:val=""/>
      <w:lvlJc w:val="left"/>
      <w:pPr>
        <w:ind w:left="7118" w:hanging="360"/>
      </w:pPr>
      <w:rPr>
        <w:rFonts w:ascii="Wingdings" w:hAnsi="Wingdings" w:hint="default"/>
      </w:rPr>
    </w:lvl>
  </w:abstractNum>
  <w:abstractNum w:abstractNumId="6">
    <w:nsid w:val="18D85750"/>
    <w:multiLevelType w:val="hybridMultilevel"/>
    <w:tmpl w:val="AF2495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0DB23BD"/>
    <w:multiLevelType w:val="hybridMultilevel"/>
    <w:tmpl w:val="901CFDA6"/>
    <w:lvl w:ilvl="0" w:tplc="68A02AAA">
      <w:start w:val="1"/>
      <w:numFmt w:val="decimal"/>
      <w:lvlText w:val="%1."/>
      <w:lvlJc w:val="left"/>
      <w:pPr>
        <w:tabs>
          <w:tab w:val="num" w:pos="720"/>
        </w:tabs>
        <w:ind w:left="720" w:hanging="360"/>
      </w:pPr>
    </w:lvl>
    <w:lvl w:ilvl="1" w:tplc="2398D83C" w:tentative="1">
      <w:start w:val="1"/>
      <w:numFmt w:val="decimal"/>
      <w:lvlText w:val="%2."/>
      <w:lvlJc w:val="left"/>
      <w:pPr>
        <w:tabs>
          <w:tab w:val="num" w:pos="1440"/>
        </w:tabs>
        <w:ind w:left="1440" w:hanging="360"/>
      </w:pPr>
    </w:lvl>
    <w:lvl w:ilvl="2" w:tplc="31AAC5FC" w:tentative="1">
      <w:start w:val="1"/>
      <w:numFmt w:val="decimal"/>
      <w:lvlText w:val="%3."/>
      <w:lvlJc w:val="left"/>
      <w:pPr>
        <w:tabs>
          <w:tab w:val="num" w:pos="2160"/>
        </w:tabs>
        <w:ind w:left="2160" w:hanging="360"/>
      </w:pPr>
    </w:lvl>
    <w:lvl w:ilvl="3" w:tplc="CBEE0574" w:tentative="1">
      <w:start w:val="1"/>
      <w:numFmt w:val="decimal"/>
      <w:lvlText w:val="%4."/>
      <w:lvlJc w:val="left"/>
      <w:pPr>
        <w:tabs>
          <w:tab w:val="num" w:pos="2880"/>
        </w:tabs>
        <w:ind w:left="2880" w:hanging="360"/>
      </w:pPr>
    </w:lvl>
    <w:lvl w:ilvl="4" w:tplc="6B74E144" w:tentative="1">
      <w:start w:val="1"/>
      <w:numFmt w:val="decimal"/>
      <w:lvlText w:val="%5."/>
      <w:lvlJc w:val="left"/>
      <w:pPr>
        <w:tabs>
          <w:tab w:val="num" w:pos="3600"/>
        </w:tabs>
        <w:ind w:left="3600" w:hanging="360"/>
      </w:pPr>
    </w:lvl>
    <w:lvl w:ilvl="5" w:tplc="A2147934" w:tentative="1">
      <w:start w:val="1"/>
      <w:numFmt w:val="decimal"/>
      <w:lvlText w:val="%6."/>
      <w:lvlJc w:val="left"/>
      <w:pPr>
        <w:tabs>
          <w:tab w:val="num" w:pos="4320"/>
        </w:tabs>
        <w:ind w:left="4320" w:hanging="360"/>
      </w:pPr>
    </w:lvl>
    <w:lvl w:ilvl="6" w:tplc="5394E6D8" w:tentative="1">
      <w:start w:val="1"/>
      <w:numFmt w:val="decimal"/>
      <w:lvlText w:val="%7."/>
      <w:lvlJc w:val="left"/>
      <w:pPr>
        <w:tabs>
          <w:tab w:val="num" w:pos="5040"/>
        </w:tabs>
        <w:ind w:left="5040" w:hanging="360"/>
      </w:pPr>
    </w:lvl>
    <w:lvl w:ilvl="7" w:tplc="803AA962" w:tentative="1">
      <w:start w:val="1"/>
      <w:numFmt w:val="decimal"/>
      <w:lvlText w:val="%8."/>
      <w:lvlJc w:val="left"/>
      <w:pPr>
        <w:tabs>
          <w:tab w:val="num" w:pos="5760"/>
        </w:tabs>
        <w:ind w:left="5760" w:hanging="360"/>
      </w:pPr>
    </w:lvl>
    <w:lvl w:ilvl="8" w:tplc="98BA9E04" w:tentative="1">
      <w:start w:val="1"/>
      <w:numFmt w:val="decimal"/>
      <w:lvlText w:val="%9."/>
      <w:lvlJc w:val="left"/>
      <w:pPr>
        <w:tabs>
          <w:tab w:val="num" w:pos="6480"/>
        </w:tabs>
        <w:ind w:left="6480" w:hanging="360"/>
      </w:pPr>
    </w:lvl>
  </w:abstractNum>
  <w:abstractNum w:abstractNumId="8">
    <w:nsid w:val="23651F33"/>
    <w:multiLevelType w:val="hybridMultilevel"/>
    <w:tmpl w:val="292E5300"/>
    <w:lvl w:ilvl="0" w:tplc="74717883">
      <w:start w:val="1"/>
      <w:numFmt w:val="decimal"/>
      <w:lvlText w:val="%1."/>
      <w:lvlJc w:val="left"/>
      <w:pPr>
        <w:ind w:left="720" w:hanging="360"/>
      </w:pPr>
    </w:lvl>
    <w:lvl w:ilvl="1" w:tplc="74717883" w:tentative="1">
      <w:start w:val="1"/>
      <w:numFmt w:val="lowerLetter"/>
      <w:lvlText w:val="%2."/>
      <w:lvlJc w:val="left"/>
      <w:pPr>
        <w:ind w:left="1440" w:hanging="360"/>
      </w:pPr>
    </w:lvl>
    <w:lvl w:ilvl="2" w:tplc="74717883" w:tentative="1">
      <w:start w:val="1"/>
      <w:numFmt w:val="lowerRoman"/>
      <w:lvlText w:val="%3."/>
      <w:lvlJc w:val="right"/>
      <w:pPr>
        <w:ind w:left="2160" w:hanging="180"/>
      </w:pPr>
    </w:lvl>
    <w:lvl w:ilvl="3" w:tplc="74717883" w:tentative="1">
      <w:start w:val="1"/>
      <w:numFmt w:val="decimal"/>
      <w:lvlText w:val="%4."/>
      <w:lvlJc w:val="left"/>
      <w:pPr>
        <w:ind w:left="2880" w:hanging="360"/>
      </w:pPr>
    </w:lvl>
    <w:lvl w:ilvl="4" w:tplc="74717883" w:tentative="1">
      <w:start w:val="1"/>
      <w:numFmt w:val="lowerLetter"/>
      <w:lvlText w:val="%5."/>
      <w:lvlJc w:val="left"/>
      <w:pPr>
        <w:ind w:left="3600" w:hanging="360"/>
      </w:pPr>
    </w:lvl>
    <w:lvl w:ilvl="5" w:tplc="74717883" w:tentative="1">
      <w:start w:val="1"/>
      <w:numFmt w:val="lowerRoman"/>
      <w:lvlText w:val="%6."/>
      <w:lvlJc w:val="right"/>
      <w:pPr>
        <w:ind w:left="4320" w:hanging="180"/>
      </w:pPr>
    </w:lvl>
    <w:lvl w:ilvl="6" w:tplc="74717883" w:tentative="1">
      <w:start w:val="1"/>
      <w:numFmt w:val="decimal"/>
      <w:lvlText w:val="%7."/>
      <w:lvlJc w:val="left"/>
      <w:pPr>
        <w:ind w:left="5040" w:hanging="360"/>
      </w:pPr>
    </w:lvl>
    <w:lvl w:ilvl="7" w:tplc="74717883" w:tentative="1">
      <w:start w:val="1"/>
      <w:numFmt w:val="lowerLetter"/>
      <w:lvlText w:val="%8."/>
      <w:lvlJc w:val="left"/>
      <w:pPr>
        <w:ind w:left="5760" w:hanging="360"/>
      </w:pPr>
    </w:lvl>
    <w:lvl w:ilvl="8" w:tplc="74717883" w:tentative="1">
      <w:start w:val="1"/>
      <w:numFmt w:val="lowerRoman"/>
      <w:lvlText w:val="%9."/>
      <w:lvlJc w:val="right"/>
      <w:pPr>
        <w:ind w:left="6480" w:hanging="180"/>
      </w:pPr>
    </w:lvl>
  </w:abstractNum>
  <w:abstractNum w:abstractNumId="9">
    <w:nsid w:val="517544C0"/>
    <w:multiLevelType w:val="hybridMultilevel"/>
    <w:tmpl w:val="535C7700"/>
    <w:lvl w:ilvl="0" w:tplc="47251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5210D83"/>
    <w:multiLevelType w:val="multilevel"/>
    <w:tmpl w:val="32D6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30019B"/>
    <w:multiLevelType w:val="hybridMultilevel"/>
    <w:tmpl w:val="A7CE075C"/>
    <w:lvl w:ilvl="0" w:tplc="29101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5250C9"/>
    <w:multiLevelType w:val="hybridMultilevel"/>
    <w:tmpl w:val="DBF27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5521CD"/>
    <w:multiLevelType w:val="multilevel"/>
    <w:tmpl w:val="E6F4C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83006"/>
    <w:multiLevelType w:val="multilevel"/>
    <w:tmpl w:val="3CC8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1D1631"/>
    <w:multiLevelType w:val="hybridMultilevel"/>
    <w:tmpl w:val="92C2C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EF61D6"/>
    <w:multiLevelType w:val="hybridMultilevel"/>
    <w:tmpl w:val="2BA24D94"/>
    <w:lvl w:ilvl="0" w:tplc="CB866D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14"/>
  </w:num>
  <w:num w:numId="5">
    <w:abstractNumId w:val="7"/>
  </w:num>
  <w:num w:numId="6">
    <w:abstractNumId w:val="0"/>
  </w:num>
  <w:num w:numId="7">
    <w:abstractNumId w:val="15"/>
  </w:num>
  <w:num w:numId="8">
    <w:abstractNumId w:val="5"/>
  </w:num>
  <w:num w:numId="9">
    <w:abstractNumId w:val="3"/>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3"/>
  </w:num>
  <w:num w:numId="15">
    <w:abstractNumId w:val="6"/>
  </w:num>
  <w:num w:numId="16">
    <w:abstractNumId w:val="14"/>
  </w:num>
  <w:num w:numId="17">
    <w:abstractNumId w:val="16"/>
  </w:num>
  <w:num w:numId="18">
    <w:abstractNumId w:val="1"/>
  </w:num>
  <w:num w:numId="19">
    <w:abstractNumId w:val="12"/>
  </w:num>
  <w:num w:numId="20">
    <w:abstractNumId w:val="9"/>
  </w:num>
  <w:num w:numId="21">
    <w:abstractNumId w:val="4"/>
  </w:num>
  <w:num w:numId="22">
    <w:abstractNumId w:val="11"/>
  </w:num>
  <w:num w:numId="23">
    <w:abstractNumId w:val="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67"/>
    <w:rsid w:val="000109D8"/>
    <w:rsid w:val="00012321"/>
    <w:rsid w:val="00017880"/>
    <w:rsid w:val="00020720"/>
    <w:rsid w:val="00023A9E"/>
    <w:rsid w:val="0002587F"/>
    <w:rsid w:val="00037F02"/>
    <w:rsid w:val="000828D4"/>
    <w:rsid w:val="00087855"/>
    <w:rsid w:val="00091565"/>
    <w:rsid w:val="000A6740"/>
    <w:rsid w:val="000B5B2F"/>
    <w:rsid w:val="000D1B0B"/>
    <w:rsid w:val="000D2716"/>
    <w:rsid w:val="000D7752"/>
    <w:rsid w:val="000E53FF"/>
    <w:rsid w:val="000F3B59"/>
    <w:rsid w:val="001172BE"/>
    <w:rsid w:val="00127340"/>
    <w:rsid w:val="00131982"/>
    <w:rsid w:val="00137D57"/>
    <w:rsid w:val="00137D69"/>
    <w:rsid w:val="00143BBF"/>
    <w:rsid w:val="0017344D"/>
    <w:rsid w:val="00177871"/>
    <w:rsid w:val="001842FE"/>
    <w:rsid w:val="001916AD"/>
    <w:rsid w:val="001C155E"/>
    <w:rsid w:val="001C191A"/>
    <w:rsid w:val="001C1A03"/>
    <w:rsid w:val="001D3682"/>
    <w:rsid w:val="001E13E0"/>
    <w:rsid w:val="001E1D1C"/>
    <w:rsid w:val="001E7C3F"/>
    <w:rsid w:val="0020042C"/>
    <w:rsid w:val="00226744"/>
    <w:rsid w:val="00241938"/>
    <w:rsid w:val="002506D2"/>
    <w:rsid w:val="00261BDA"/>
    <w:rsid w:val="00281290"/>
    <w:rsid w:val="002A0511"/>
    <w:rsid w:val="002A2D51"/>
    <w:rsid w:val="002B7C88"/>
    <w:rsid w:val="002C4272"/>
    <w:rsid w:val="002C76AD"/>
    <w:rsid w:val="002E5223"/>
    <w:rsid w:val="002E6B16"/>
    <w:rsid w:val="002F1529"/>
    <w:rsid w:val="00303D88"/>
    <w:rsid w:val="00311D35"/>
    <w:rsid w:val="003153A4"/>
    <w:rsid w:val="00316B54"/>
    <w:rsid w:val="0032052F"/>
    <w:rsid w:val="00353471"/>
    <w:rsid w:val="003600B3"/>
    <w:rsid w:val="00361121"/>
    <w:rsid w:val="00366A83"/>
    <w:rsid w:val="0037574F"/>
    <w:rsid w:val="003812F6"/>
    <w:rsid w:val="00392C9B"/>
    <w:rsid w:val="003B61CF"/>
    <w:rsid w:val="003D201F"/>
    <w:rsid w:val="003F19F5"/>
    <w:rsid w:val="004015C6"/>
    <w:rsid w:val="00410CD5"/>
    <w:rsid w:val="004177FB"/>
    <w:rsid w:val="00433B1E"/>
    <w:rsid w:val="0043419D"/>
    <w:rsid w:val="0044230E"/>
    <w:rsid w:val="00442F46"/>
    <w:rsid w:val="004617BE"/>
    <w:rsid w:val="004954AE"/>
    <w:rsid w:val="004B3E39"/>
    <w:rsid w:val="004C0AB9"/>
    <w:rsid w:val="004D250B"/>
    <w:rsid w:val="004E17AF"/>
    <w:rsid w:val="004E1B4F"/>
    <w:rsid w:val="004F100C"/>
    <w:rsid w:val="00512E00"/>
    <w:rsid w:val="0051380D"/>
    <w:rsid w:val="00522B04"/>
    <w:rsid w:val="00525D7C"/>
    <w:rsid w:val="00532853"/>
    <w:rsid w:val="00537E65"/>
    <w:rsid w:val="00557CB2"/>
    <w:rsid w:val="00580A10"/>
    <w:rsid w:val="005B0CB8"/>
    <w:rsid w:val="005B5E43"/>
    <w:rsid w:val="005C2F8A"/>
    <w:rsid w:val="005E3524"/>
    <w:rsid w:val="005F3306"/>
    <w:rsid w:val="00606BDA"/>
    <w:rsid w:val="00625B61"/>
    <w:rsid w:val="00643CE0"/>
    <w:rsid w:val="00644361"/>
    <w:rsid w:val="00644DE1"/>
    <w:rsid w:val="00666314"/>
    <w:rsid w:val="00670B4F"/>
    <w:rsid w:val="00672FC6"/>
    <w:rsid w:val="00685D7B"/>
    <w:rsid w:val="006945D7"/>
    <w:rsid w:val="006A19B4"/>
    <w:rsid w:val="006B329B"/>
    <w:rsid w:val="006C048A"/>
    <w:rsid w:val="006D2046"/>
    <w:rsid w:val="006F16F8"/>
    <w:rsid w:val="00710490"/>
    <w:rsid w:val="0071186C"/>
    <w:rsid w:val="007317CF"/>
    <w:rsid w:val="00751831"/>
    <w:rsid w:val="0077216F"/>
    <w:rsid w:val="00777727"/>
    <w:rsid w:val="00793046"/>
    <w:rsid w:val="007B40D5"/>
    <w:rsid w:val="007C22BA"/>
    <w:rsid w:val="007C3506"/>
    <w:rsid w:val="007E0AFE"/>
    <w:rsid w:val="007F4E8E"/>
    <w:rsid w:val="008023A2"/>
    <w:rsid w:val="0080447A"/>
    <w:rsid w:val="00814838"/>
    <w:rsid w:val="00823A3A"/>
    <w:rsid w:val="00833515"/>
    <w:rsid w:val="00860CA2"/>
    <w:rsid w:val="008617EA"/>
    <w:rsid w:val="008702CA"/>
    <w:rsid w:val="008962E4"/>
    <w:rsid w:val="008B26EE"/>
    <w:rsid w:val="008B59C1"/>
    <w:rsid w:val="008C0324"/>
    <w:rsid w:val="008C16D7"/>
    <w:rsid w:val="008C2379"/>
    <w:rsid w:val="008D0329"/>
    <w:rsid w:val="008D067A"/>
    <w:rsid w:val="008E6D59"/>
    <w:rsid w:val="008E7277"/>
    <w:rsid w:val="008F126E"/>
    <w:rsid w:val="009025FA"/>
    <w:rsid w:val="009035BA"/>
    <w:rsid w:val="00907D65"/>
    <w:rsid w:val="00921FC6"/>
    <w:rsid w:val="009272F3"/>
    <w:rsid w:val="00933FFE"/>
    <w:rsid w:val="00937DD9"/>
    <w:rsid w:val="00941E0E"/>
    <w:rsid w:val="009451E9"/>
    <w:rsid w:val="0094544D"/>
    <w:rsid w:val="009A523A"/>
    <w:rsid w:val="009C3594"/>
    <w:rsid w:val="009D0488"/>
    <w:rsid w:val="009E2AA5"/>
    <w:rsid w:val="009E57C3"/>
    <w:rsid w:val="009E6FF8"/>
    <w:rsid w:val="009F273B"/>
    <w:rsid w:val="009F505D"/>
    <w:rsid w:val="00A0526E"/>
    <w:rsid w:val="00A1011A"/>
    <w:rsid w:val="00A42877"/>
    <w:rsid w:val="00A450EB"/>
    <w:rsid w:val="00A50E40"/>
    <w:rsid w:val="00A7603F"/>
    <w:rsid w:val="00A8035C"/>
    <w:rsid w:val="00AA4507"/>
    <w:rsid w:val="00AB67D3"/>
    <w:rsid w:val="00AE422E"/>
    <w:rsid w:val="00AE4D0D"/>
    <w:rsid w:val="00AF1B43"/>
    <w:rsid w:val="00B07CF2"/>
    <w:rsid w:val="00B16FFC"/>
    <w:rsid w:val="00B230E2"/>
    <w:rsid w:val="00B24F43"/>
    <w:rsid w:val="00B43AD1"/>
    <w:rsid w:val="00B57654"/>
    <w:rsid w:val="00B72FBA"/>
    <w:rsid w:val="00BC38CA"/>
    <w:rsid w:val="00BE5ADB"/>
    <w:rsid w:val="00BE604F"/>
    <w:rsid w:val="00C0682A"/>
    <w:rsid w:val="00C26D38"/>
    <w:rsid w:val="00C27B07"/>
    <w:rsid w:val="00C41C3F"/>
    <w:rsid w:val="00C75D04"/>
    <w:rsid w:val="00C8719E"/>
    <w:rsid w:val="00CB569B"/>
    <w:rsid w:val="00CC2F72"/>
    <w:rsid w:val="00CD1803"/>
    <w:rsid w:val="00CD1A2A"/>
    <w:rsid w:val="00CD78C8"/>
    <w:rsid w:val="00D23F67"/>
    <w:rsid w:val="00D43C8A"/>
    <w:rsid w:val="00D53A45"/>
    <w:rsid w:val="00D5535A"/>
    <w:rsid w:val="00D561DA"/>
    <w:rsid w:val="00D647FA"/>
    <w:rsid w:val="00D75129"/>
    <w:rsid w:val="00DB171D"/>
    <w:rsid w:val="00DB2321"/>
    <w:rsid w:val="00DB340C"/>
    <w:rsid w:val="00DC2BF1"/>
    <w:rsid w:val="00DF2113"/>
    <w:rsid w:val="00E02836"/>
    <w:rsid w:val="00E26414"/>
    <w:rsid w:val="00E3004A"/>
    <w:rsid w:val="00E641E4"/>
    <w:rsid w:val="00E71EB0"/>
    <w:rsid w:val="00E865AD"/>
    <w:rsid w:val="00E966E9"/>
    <w:rsid w:val="00EB5315"/>
    <w:rsid w:val="00EC3B2E"/>
    <w:rsid w:val="00EE4082"/>
    <w:rsid w:val="00F02705"/>
    <w:rsid w:val="00F02A5B"/>
    <w:rsid w:val="00F172E5"/>
    <w:rsid w:val="00F34FAF"/>
    <w:rsid w:val="00F42539"/>
    <w:rsid w:val="00F42CD9"/>
    <w:rsid w:val="00F719C8"/>
    <w:rsid w:val="00F870A5"/>
    <w:rsid w:val="00FA2D59"/>
    <w:rsid w:val="00FB0EB7"/>
    <w:rsid w:val="00FB11CC"/>
    <w:rsid w:val="00FB428E"/>
    <w:rsid w:val="00FB519C"/>
    <w:rsid w:val="00FD59E5"/>
    <w:rsid w:val="00FE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F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23F67"/>
    <w:pPr>
      <w:spacing w:before="100" w:beforeAutospacing="1" w:after="100" w:afterAutospacing="1"/>
      <w:outlineLvl w:val="0"/>
    </w:pPr>
    <w:rPr>
      <w:b/>
      <w:bCs/>
      <w:kern w:val="36"/>
      <w:sz w:val="48"/>
      <w:szCs w:val="48"/>
    </w:rPr>
  </w:style>
  <w:style w:type="paragraph" w:styleId="2">
    <w:name w:val="heading 2"/>
    <w:basedOn w:val="a"/>
    <w:link w:val="20"/>
    <w:qFormat/>
    <w:rsid w:val="00D23F6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F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23F67"/>
    <w:rPr>
      <w:rFonts w:ascii="Times New Roman" w:eastAsia="Times New Roman" w:hAnsi="Times New Roman" w:cs="Times New Roman"/>
      <w:b/>
      <w:bCs/>
      <w:sz w:val="36"/>
      <w:szCs w:val="36"/>
      <w:lang w:eastAsia="ru-RU"/>
    </w:rPr>
  </w:style>
  <w:style w:type="character" w:styleId="a3">
    <w:name w:val="Hyperlink"/>
    <w:basedOn w:val="a0"/>
    <w:rsid w:val="00D23F67"/>
    <w:rPr>
      <w:color w:val="0000FF"/>
      <w:u w:val="single"/>
    </w:rPr>
  </w:style>
  <w:style w:type="paragraph" w:styleId="a4">
    <w:name w:val="Normal (Web)"/>
    <w:basedOn w:val="a"/>
    <w:rsid w:val="00D23F67"/>
    <w:pPr>
      <w:spacing w:before="40" w:after="40"/>
    </w:pPr>
    <w:rPr>
      <w:rFonts w:eastAsia="Calibri"/>
      <w:sz w:val="20"/>
      <w:szCs w:val="20"/>
    </w:rPr>
  </w:style>
  <w:style w:type="character" w:styleId="a5">
    <w:name w:val="Emphasis"/>
    <w:basedOn w:val="a0"/>
    <w:qFormat/>
    <w:rsid w:val="00666314"/>
    <w:rPr>
      <w:i/>
      <w:iCs/>
    </w:rPr>
  </w:style>
  <w:style w:type="character" w:styleId="a6">
    <w:name w:val="Strong"/>
    <w:basedOn w:val="a0"/>
    <w:uiPriority w:val="22"/>
    <w:qFormat/>
    <w:rsid w:val="0043419D"/>
    <w:rPr>
      <w:b/>
      <w:bCs/>
    </w:rPr>
  </w:style>
  <w:style w:type="paragraph" w:styleId="a7">
    <w:name w:val="No Spacing"/>
    <w:uiPriority w:val="1"/>
    <w:qFormat/>
    <w:rsid w:val="00670B4F"/>
    <w:pPr>
      <w:spacing w:after="0" w:line="240" w:lineRule="auto"/>
    </w:pPr>
    <w:rPr>
      <w:rFonts w:ascii="Calibri" w:eastAsia="Calibri" w:hAnsi="Calibri" w:cs="Times New Roman"/>
    </w:rPr>
  </w:style>
  <w:style w:type="paragraph" w:styleId="a8">
    <w:name w:val="List Paragraph"/>
    <w:basedOn w:val="a"/>
    <w:uiPriority w:val="34"/>
    <w:qFormat/>
    <w:rsid w:val="00B43AD1"/>
    <w:pPr>
      <w:ind w:left="720"/>
      <w:contextualSpacing/>
    </w:pPr>
  </w:style>
  <w:style w:type="paragraph" w:styleId="a9">
    <w:name w:val="Balloon Text"/>
    <w:basedOn w:val="a"/>
    <w:link w:val="aa"/>
    <w:uiPriority w:val="99"/>
    <w:semiHidden/>
    <w:unhideWhenUsed/>
    <w:rsid w:val="009272F3"/>
    <w:rPr>
      <w:rFonts w:ascii="Tahoma" w:hAnsi="Tahoma" w:cs="Tahoma"/>
      <w:sz w:val="16"/>
      <w:szCs w:val="16"/>
    </w:rPr>
  </w:style>
  <w:style w:type="character" w:customStyle="1" w:styleId="aa">
    <w:name w:val="Текст выноски Знак"/>
    <w:basedOn w:val="a0"/>
    <w:link w:val="a9"/>
    <w:uiPriority w:val="99"/>
    <w:semiHidden/>
    <w:rsid w:val="009272F3"/>
    <w:rPr>
      <w:rFonts w:ascii="Tahoma" w:eastAsia="Times New Roman" w:hAnsi="Tahoma" w:cs="Tahoma"/>
      <w:sz w:val="16"/>
      <w:szCs w:val="16"/>
      <w:lang w:eastAsia="ru-RU"/>
    </w:rPr>
  </w:style>
  <w:style w:type="paragraph" w:customStyle="1" w:styleId="21">
    <w:name w:val="Без интервала2"/>
    <w:uiPriority w:val="99"/>
    <w:rsid w:val="00433B1E"/>
    <w:pPr>
      <w:spacing w:after="0" w:line="240" w:lineRule="auto"/>
    </w:pPr>
    <w:rPr>
      <w:rFonts w:ascii="Times New Roman" w:eastAsia="Calibri" w:hAnsi="Times New Roman" w:cs="Times New Roman"/>
      <w:sz w:val="24"/>
      <w:szCs w:val="24"/>
      <w:lang w:eastAsia="ru-RU"/>
    </w:rPr>
  </w:style>
  <w:style w:type="character" w:styleId="ab">
    <w:name w:val="FollowedHyperlink"/>
    <w:basedOn w:val="a0"/>
    <w:uiPriority w:val="99"/>
    <w:semiHidden/>
    <w:unhideWhenUsed/>
    <w:rsid w:val="00017880"/>
    <w:rPr>
      <w:color w:val="800080" w:themeColor="followedHyperlink"/>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F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23F67"/>
    <w:pPr>
      <w:spacing w:before="100" w:beforeAutospacing="1" w:after="100" w:afterAutospacing="1"/>
      <w:outlineLvl w:val="0"/>
    </w:pPr>
    <w:rPr>
      <w:b/>
      <w:bCs/>
      <w:kern w:val="36"/>
      <w:sz w:val="48"/>
      <w:szCs w:val="48"/>
    </w:rPr>
  </w:style>
  <w:style w:type="paragraph" w:styleId="2">
    <w:name w:val="heading 2"/>
    <w:basedOn w:val="a"/>
    <w:link w:val="20"/>
    <w:qFormat/>
    <w:rsid w:val="00D23F6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F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23F67"/>
    <w:rPr>
      <w:rFonts w:ascii="Times New Roman" w:eastAsia="Times New Roman" w:hAnsi="Times New Roman" w:cs="Times New Roman"/>
      <w:b/>
      <w:bCs/>
      <w:sz w:val="36"/>
      <w:szCs w:val="36"/>
      <w:lang w:eastAsia="ru-RU"/>
    </w:rPr>
  </w:style>
  <w:style w:type="character" w:styleId="a3">
    <w:name w:val="Hyperlink"/>
    <w:basedOn w:val="a0"/>
    <w:rsid w:val="00D23F67"/>
    <w:rPr>
      <w:color w:val="0000FF"/>
      <w:u w:val="single"/>
    </w:rPr>
  </w:style>
  <w:style w:type="paragraph" w:styleId="a4">
    <w:name w:val="Normal (Web)"/>
    <w:basedOn w:val="a"/>
    <w:rsid w:val="00D23F67"/>
    <w:pPr>
      <w:spacing w:before="40" w:after="40"/>
    </w:pPr>
    <w:rPr>
      <w:rFonts w:eastAsia="Calibri"/>
      <w:sz w:val="20"/>
      <w:szCs w:val="20"/>
    </w:rPr>
  </w:style>
  <w:style w:type="character" w:styleId="a5">
    <w:name w:val="Emphasis"/>
    <w:basedOn w:val="a0"/>
    <w:qFormat/>
    <w:rsid w:val="00666314"/>
    <w:rPr>
      <w:i/>
      <w:iCs/>
    </w:rPr>
  </w:style>
  <w:style w:type="character" w:styleId="a6">
    <w:name w:val="Strong"/>
    <w:basedOn w:val="a0"/>
    <w:uiPriority w:val="22"/>
    <w:qFormat/>
    <w:rsid w:val="0043419D"/>
    <w:rPr>
      <w:b/>
      <w:bCs/>
    </w:rPr>
  </w:style>
  <w:style w:type="paragraph" w:styleId="a7">
    <w:name w:val="No Spacing"/>
    <w:uiPriority w:val="1"/>
    <w:qFormat/>
    <w:rsid w:val="00670B4F"/>
    <w:pPr>
      <w:spacing w:after="0" w:line="240" w:lineRule="auto"/>
    </w:pPr>
    <w:rPr>
      <w:rFonts w:ascii="Calibri" w:eastAsia="Calibri" w:hAnsi="Calibri" w:cs="Times New Roman"/>
    </w:rPr>
  </w:style>
  <w:style w:type="paragraph" w:styleId="a8">
    <w:name w:val="List Paragraph"/>
    <w:basedOn w:val="a"/>
    <w:uiPriority w:val="34"/>
    <w:qFormat/>
    <w:rsid w:val="00B43AD1"/>
    <w:pPr>
      <w:ind w:left="720"/>
      <w:contextualSpacing/>
    </w:pPr>
  </w:style>
  <w:style w:type="paragraph" w:styleId="a9">
    <w:name w:val="Balloon Text"/>
    <w:basedOn w:val="a"/>
    <w:link w:val="aa"/>
    <w:uiPriority w:val="99"/>
    <w:semiHidden/>
    <w:unhideWhenUsed/>
    <w:rsid w:val="009272F3"/>
    <w:rPr>
      <w:rFonts w:ascii="Tahoma" w:hAnsi="Tahoma" w:cs="Tahoma"/>
      <w:sz w:val="16"/>
      <w:szCs w:val="16"/>
    </w:rPr>
  </w:style>
  <w:style w:type="character" w:customStyle="1" w:styleId="aa">
    <w:name w:val="Текст выноски Знак"/>
    <w:basedOn w:val="a0"/>
    <w:link w:val="a9"/>
    <w:uiPriority w:val="99"/>
    <w:semiHidden/>
    <w:rsid w:val="009272F3"/>
    <w:rPr>
      <w:rFonts w:ascii="Tahoma" w:eastAsia="Times New Roman" w:hAnsi="Tahoma" w:cs="Tahoma"/>
      <w:sz w:val="16"/>
      <w:szCs w:val="16"/>
      <w:lang w:eastAsia="ru-RU"/>
    </w:rPr>
  </w:style>
  <w:style w:type="paragraph" w:customStyle="1" w:styleId="21">
    <w:name w:val="Без интервала2"/>
    <w:uiPriority w:val="99"/>
    <w:rsid w:val="00433B1E"/>
    <w:pPr>
      <w:spacing w:after="0" w:line="240" w:lineRule="auto"/>
    </w:pPr>
    <w:rPr>
      <w:rFonts w:ascii="Times New Roman" w:eastAsia="Calibri" w:hAnsi="Times New Roman" w:cs="Times New Roman"/>
      <w:sz w:val="24"/>
      <w:szCs w:val="24"/>
      <w:lang w:eastAsia="ru-RU"/>
    </w:rPr>
  </w:style>
  <w:style w:type="character" w:styleId="ab">
    <w:name w:val="FollowedHyperlink"/>
    <w:basedOn w:val="a0"/>
    <w:uiPriority w:val="99"/>
    <w:semiHidden/>
    <w:unhideWhenUsed/>
    <w:rsid w:val="00017880"/>
    <w:rPr>
      <w:color w:val="800080" w:themeColor="followedHyperlink"/>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table" w:customStyle="1" w:styleId="myTableStyle0">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884">
      <w:bodyDiv w:val="1"/>
      <w:marLeft w:val="0"/>
      <w:marRight w:val="0"/>
      <w:marTop w:val="0"/>
      <w:marBottom w:val="0"/>
      <w:divBdr>
        <w:top w:val="none" w:sz="0" w:space="0" w:color="auto"/>
        <w:left w:val="none" w:sz="0" w:space="0" w:color="auto"/>
        <w:bottom w:val="none" w:sz="0" w:space="0" w:color="auto"/>
        <w:right w:val="none" w:sz="0" w:space="0" w:color="auto"/>
      </w:divBdr>
    </w:div>
    <w:div w:id="537816965">
      <w:bodyDiv w:val="1"/>
      <w:marLeft w:val="0"/>
      <w:marRight w:val="0"/>
      <w:marTop w:val="0"/>
      <w:marBottom w:val="0"/>
      <w:divBdr>
        <w:top w:val="none" w:sz="0" w:space="0" w:color="auto"/>
        <w:left w:val="none" w:sz="0" w:space="0" w:color="auto"/>
        <w:bottom w:val="none" w:sz="0" w:space="0" w:color="auto"/>
        <w:right w:val="none" w:sz="0" w:space="0" w:color="auto"/>
      </w:divBdr>
    </w:div>
    <w:div w:id="819883462">
      <w:bodyDiv w:val="1"/>
      <w:marLeft w:val="0"/>
      <w:marRight w:val="0"/>
      <w:marTop w:val="0"/>
      <w:marBottom w:val="0"/>
      <w:divBdr>
        <w:top w:val="none" w:sz="0" w:space="0" w:color="auto"/>
        <w:left w:val="none" w:sz="0" w:space="0" w:color="auto"/>
        <w:bottom w:val="none" w:sz="0" w:space="0" w:color="auto"/>
        <w:right w:val="none" w:sz="0" w:space="0" w:color="auto"/>
      </w:divBdr>
    </w:div>
    <w:div w:id="1371110977">
      <w:bodyDiv w:val="1"/>
      <w:marLeft w:val="0"/>
      <w:marRight w:val="0"/>
      <w:marTop w:val="0"/>
      <w:marBottom w:val="0"/>
      <w:divBdr>
        <w:top w:val="none" w:sz="0" w:space="0" w:color="auto"/>
        <w:left w:val="none" w:sz="0" w:space="0" w:color="auto"/>
        <w:bottom w:val="none" w:sz="0" w:space="0" w:color="auto"/>
        <w:right w:val="none" w:sz="0" w:space="0" w:color="auto"/>
      </w:divBdr>
    </w:div>
    <w:div w:id="16013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coste90.wix.com/chkolag-da" TargetMode="External"/><Relationship Id="rId13" Type="http://schemas.openxmlformats.org/officeDocument/2006/relationships/hyperlink" Target="http://kpmorb.ru/index.php?option=com_remository&amp;Itemid=2&amp;func=startdown&amp;id=384" TargetMode="External"/><Relationship Id="rId18" Type="http://schemas.openxmlformats.org/officeDocument/2006/relationships/hyperlink" Target="http://minfinnew.e-baikal.ru/norm/zak/zakarchiv/" TargetMode="External"/><Relationship Id="rId3" Type="http://schemas.openxmlformats.org/officeDocument/2006/relationships/styles" Target="styles.xml"/><Relationship Id="rId21" Type="http://schemas.openxmlformats.org/officeDocument/2006/relationships/hyperlink" Target="http://minfinnew.e-baikal.ru/norm/zak/zakarchiv/" TargetMode="External"/><Relationship Id="rId604292579" Type="http://schemas.microsoft.com/office/2011/relationships/people" Target="people.xml"/><Relationship Id="rId7" Type="http://schemas.openxmlformats.org/officeDocument/2006/relationships/hyperlink" Target="http://dzhid.buryatschool.ru" TargetMode="External"/><Relationship Id="rId12" Type="http://schemas.openxmlformats.org/officeDocument/2006/relationships/hyperlink" Target="http://schoolg-da.buryatiaschool.ru/index.php?option=com_content&amp;task=view&amp;id=61&amp;Itemid=110" TargetMode="External"/><Relationship Id="rId17" Type="http://schemas.openxmlformats.org/officeDocument/2006/relationships/hyperlink" Target="http://schoolg-da.buryatiaschool.ru/index.php?option=com_content&amp;task=view&amp;id=64&amp;Itemid=113" TargetMode="External"/><Relationship Id="rId2" Type="http://schemas.openxmlformats.org/officeDocument/2006/relationships/numbering" Target="numbering.xml"/><Relationship Id="rId16" Type="http://schemas.openxmlformats.org/officeDocument/2006/relationships/hyperlink" Target="mailto:svetlana19710903@mail.ru" TargetMode="External"/><Relationship Id="rId20" Type="http://schemas.openxmlformats.org/officeDocument/2006/relationships/hyperlink" Target="http://minfinnew.e-baikal.ru/norm/zak/zakarchiv/" TargetMode="External"/><Relationship Id="rId269521888"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g-da.buryatiaschool.ru/index.php?option=com_content&amp;task=view&amp;id=59&amp;Itemid=108" TargetMode="External"/><Relationship Id="rId5" Type="http://schemas.openxmlformats.org/officeDocument/2006/relationships/settings" Target="settings.xml"/><Relationship Id="rId15" Type="http://schemas.openxmlformats.org/officeDocument/2006/relationships/hyperlink" Target="http://schoolg-da.buryatiaschool.ru/index.php?option=com_content&amp;task=view&amp;id=67&amp;Itemid=116" TargetMode="External"/><Relationship Id="rId23" Type="http://schemas.openxmlformats.org/officeDocument/2006/relationships/theme" Target="theme/theme1.xml"/><Relationship Id="rId10" Type="http://schemas.openxmlformats.org/officeDocument/2006/relationships/hyperlink" Target="http://schoolg-da.buryatiaschool.ru/index.php?option=com_content&amp;task=view&amp;id=56&amp;Itemid=105" TargetMode="External"/><Relationship Id="rId19" Type="http://schemas.openxmlformats.org/officeDocument/2006/relationships/hyperlink" Target="http://minfinnew.e-baikal.ru/norm/zak/zakarchiv/" TargetMode="External"/><Relationship Id="rId4" Type="http://schemas.microsoft.com/office/2007/relationships/stylesWithEffects" Target="stylesWithEffects.xml"/><Relationship Id="rId9" Type="http://schemas.openxmlformats.org/officeDocument/2006/relationships/hyperlink" Target="mailto:chkolag-da@mail.ru%20" TargetMode="External"/><Relationship Id="rId14" Type="http://schemas.openxmlformats.org/officeDocument/2006/relationships/hyperlink" Target="http://schoolg-da.buryatiaschool.ru/index.php?option=com_content&amp;task=view&amp;id=30&amp;Itemid=1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5CD9-0A2B-4478-A32C-256DC5CA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5445</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qwer</Company>
  <LinksUpToDate>false</LinksUpToDate>
  <CharactersWithSpaces>36410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dc:creator>
  <cp:lastModifiedBy>solga</cp:lastModifiedBy>
  <cp:revision>3</cp:revision>
  <cp:lastPrinted>2019-07-08T03:14:00Z</cp:lastPrinted>
  <dcterms:created xsi:type="dcterms:W3CDTF">2022-10-09T16:32:00Z</dcterms:created>
  <dcterms:modified xsi:type="dcterms:W3CDTF">2022-11-03T09:24:00Z</dcterms:modified>
</cp:coreProperties>
</file>