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Правила безопасности во время осенних каникул!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Style w:val="a4"/>
          <w:rFonts w:ascii="Montserrat" w:hAnsi="Montserrat"/>
          <w:color w:val="000000"/>
        </w:rPr>
        <w:t>Во время осенних каникул не стоит забывать о правилах безопасности!</w:t>
      </w:r>
      <w:r>
        <w:rPr>
          <w:rFonts w:ascii="Montserrat" w:hAnsi="Montserrat"/>
          <w:color w:val="000000"/>
        </w:rPr>
        <w:br/>
        <w:t>За окном осень, а значит,  ясных дней будет все меньше и меньше.</w:t>
      </w:r>
      <w:r>
        <w:rPr>
          <w:rFonts w:ascii="Montserrat" w:hAnsi="Montserrat"/>
          <w:color w:val="000000"/>
        </w:rPr>
        <w:br/>
        <w:t>В непогоду по мокрому асфальту идти труднее – можно поскользнуться, упасть, получить травму.</w:t>
      </w:r>
      <w:r>
        <w:rPr>
          <w:rFonts w:ascii="Montserrat" w:hAnsi="Montserrat"/>
          <w:color w:val="000000"/>
        </w:rPr>
        <w:br/>
        <w:t>Все это надо учитывать при переходе дороги. Главное – не спеши! Закрой зонтик, опусти капюшон.</w:t>
      </w:r>
      <w:r>
        <w:rPr>
          <w:rFonts w:ascii="Montserrat" w:hAnsi="Montserrat"/>
          <w:color w:val="000000"/>
        </w:rPr>
        <w:br/>
        <w:t xml:space="preserve">Дождь по сравнению с летящим автомобилем совсем не </w:t>
      </w:r>
      <w:proofErr w:type="gramStart"/>
      <w:r>
        <w:rPr>
          <w:rFonts w:ascii="Montserrat" w:hAnsi="Montserrat"/>
          <w:color w:val="000000"/>
        </w:rPr>
        <w:t>опасны</w:t>
      </w:r>
      <w:proofErr w:type="gramEnd"/>
      <w:r>
        <w:rPr>
          <w:rFonts w:ascii="Montserrat" w:hAnsi="Montserrat"/>
          <w:color w:val="000000"/>
        </w:rPr>
        <w:t>!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Осень – это короткий день и быстрое наступление темноты. Помните об этом. Даже небольшие ямы, бугры, которых вы не замечаете днем, могут стать причиной беды: оступился, упал... А вдруг это на проезжей части? Поэтому будьте особенно внимательны!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В темноте в непогоду нелегко и водителям – свет автомобильных фар отражается в лужах, на мокром асфальте и дезориентирует водителей. Поэтому очень важно использовать светоотражающие приспособления. Прикрепите их на одежду, головной убор, портфель, ранец, сумку, и водитель увидит вас.  Если ничего подобного нет, воспользуйтесь фонариком, освещая</w:t>
      </w:r>
      <w:r>
        <w:rPr>
          <w:rFonts w:ascii="Montserrat" w:hAnsi="Montserrat"/>
          <w:color w:val="000000"/>
        </w:rPr>
        <w:br/>
        <w:t>дорогу впереди себя.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  <w:r>
        <w:rPr>
          <w:rStyle w:val="a4"/>
          <w:rFonts w:ascii="Montserrat" w:hAnsi="Montserrat"/>
          <w:color w:val="000000"/>
        </w:rPr>
        <w:t>Памятка по безопасности во время осенних каникул</w:t>
      </w:r>
      <w:r>
        <w:rPr>
          <w:rFonts w:ascii="Montserrat" w:hAnsi="Montserrat"/>
          <w:color w:val="000000"/>
        </w:rPr>
        <w:br/>
        <w:t>1. Необходимо быть осторожным, внимательным на улице, при переходе дороги; соблюдать правила дорожного движения;</w:t>
      </w:r>
      <w:r>
        <w:rPr>
          <w:rFonts w:ascii="Montserrat" w:hAnsi="Montserrat"/>
          <w:color w:val="000000"/>
        </w:rPr>
        <w:br/>
        <w:t>2. Соблюдать правила техники безопасности при прогулках в лесу, на реке:</w:t>
      </w:r>
      <w:r>
        <w:rPr>
          <w:rFonts w:ascii="Montserrat" w:hAnsi="Montserrat"/>
          <w:color w:val="000000"/>
        </w:rPr>
        <w:br/>
        <w:t>2.1. Запрещается разжигать костры на территории села и территории лесного массива;</w:t>
      </w:r>
      <w:r>
        <w:rPr>
          <w:rFonts w:ascii="Montserrat" w:hAnsi="Montserrat"/>
          <w:color w:val="000000"/>
        </w:rPr>
        <w:br/>
        <w:t>2.2. Не купаться в холодное время.</w:t>
      </w:r>
      <w:r>
        <w:rPr>
          <w:rFonts w:ascii="Montserrat" w:hAnsi="Montserrat"/>
          <w:color w:val="000000"/>
        </w:rPr>
        <w:br/>
        <w:t>2.3. Быть осторожными при посещении лесного массива при встрече с дикими животными.</w:t>
      </w:r>
      <w:r>
        <w:rPr>
          <w:rFonts w:ascii="Montserrat" w:hAnsi="Montserrat"/>
          <w:color w:val="000000"/>
        </w:rPr>
        <w:br/>
        <w:t>2.4. Запрещается употреблять в пищу малознакомые и незнакомые грибы и ягоды.</w:t>
      </w:r>
      <w:r>
        <w:rPr>
          <w:rFonts w:ascii="Montserrat" w:hAnsi="Montserrat"/>
          <w:color w:val="000000"/>
        </w:rPr>
        <w:br/>
        <w:t>3. Необходимо заботиться о своем здоровье; проводить профилактические мероприятия против гриппа и простуды;</w:t>
      </w:r>
      <w:r>
        <w:rPr>
          <w:rFonts w:ascii="Montserrat" w:hAnsi="Montserrat"/>
          <w:color w:val="000000"/>
        </w:rPr>
        <w:br/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  <w:r>
        <w:rPr>
          <w:rFonts w:ascii="Montserrat" w:hAnsi="Montserrat"/>
          <w:color w:val="000000"/>
        </w:rPr>
        <w:br/>
        <w:t>5. Соблюдать технику безопасности при пользовании газовыми приборами;</w:t>
      </w:r>
      <w:r>
        <w:rPr>
          <w:rFonts w:ascii="Montserrat" w:hAnsi="Montserrat"/>
          <w:color w:val="000000"/>
        </w:rPr>
        <w:br/>
        <w:t>6. Соблюдать временной режим при просмотре телевизора и работе на компьютере;</w:t>
      </w:r>
      <w:r>
        <w:rPr>
          <w:rFonts w:ascii="Montserrat" w:hAnsi="Montserrat"/>
          <w:color w:val="000000"/>
        </w:rPr>
        <w:br/>
        <w:t>7. Соблюдать технику безопасности при работе с колющими, режущими и рубящими инструментами;</w:t>
      </w:r>
      <w:r>
        <w:rPr>
          <w:rFonts w:ascii="Montserrat" w:hAnsi="Montserrat"/>
          <w:color w:val="000000"/>
        </w:rPr>
        <w:br/>
        <w:t>8. Быть осторожным в обращении с домашними животными;</w:t>
      </w:r>
      <w:r>
        <w:rPr>
          <w:rFonts w:ascii="Montserrat" w:hAnsi="Montserrat"/>
          <w:color w:val="000000"/>
        </w:rPr>
        <w:br/>
        <w:t>9. Запрещается находиться на улице без сопровождения взрослых (родителей) в летнее время после 23.00.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10. Быть внимательными и осторожными при работе в сети Интернет.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УВАЖАЕМЫЕ РОДИТЕЛИ!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В 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Осуществлять должный </w:t>
      </w:r>
      <w:proofErr w:type="gramStart"/>
      <w:r>
        <w:rPr>
          <w:rFonts w:ascii="Montserrat" w:hAnsi="Montserrat"/>
          <w:color w:val="000000"/>
        </w:rPr>
        <w:t>контроль за</w:t>
      </w:r>
      <w:proofErr w:type="gramEnd"/>
      <w:r>
        <w:rPr>
          <w:rFonts w:ascii="Montserrat" w:hAnsi="Montserrat"/>
          <w:color w:val="000000"/>
        </w:rPr>
        <w:t xml:space="preserve"> детьми для их безопасности.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Не оставлять младших школьников одних дома.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Составить список телефонов, куда можно позвонить в экстренных ситуациях.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Постоянно будьте в курсе, где и с кем находится ваш ребенок, контролируйте место пребывания ребенка.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Недопущение пребывания несовершеннолетнего в местах нахождения, где могут причинить вред ребенку.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Напомните о правилах дорожного движения, научите быть предельно внимательными на дороге, в транспорте, вблизи водоемов.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Установите нормы пользования гаджетами: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 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и принятие мер в целях предотвращения распространения новой </w:t>
      </w:r>
      <w:proofErr w:type="spellStart"/>
      <w:r>
        <w:rPr>
          <w:rFonts w:ascii="Montserrat" w:hAnsi="Montserrat"/>
          <w:color w:val="000000"/>
        </w:rPr>
        <w:t>коронавирусной</w:t>
      </w:r>
      <w:proofErr w:type="spellEnd"/>
      <w:r>
        <w:rPr>
          <w:rFonts w:ascii="Montserrat" w:hAnsi="Montserrat"/>
          <w:color w:val="000000"/>
        </w:rPr>
        <w:t xml:space="preserve"> инфекции (COVID-19).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Также необходимо соблюдать профилактические меры с целью защиты от </w:t>
      </w:r>
      <w:proofErr w:type="spellStart"/>
      <w:r>
        <w:rPr>
          <w:rFonts w:ascii="Montserrat" w:hAnsi="Montserrat"/>
          <w:color w:val="000000"/>
        </w:rPr>
        <w:t>коронавирусной</w:t>
      </w:r>
      <w:proofErr w:type="spellEnd"/>
      <w:r>
        <w:rPr>
          <w:rFonts w:ascii="Montserrat" w:hAnsi="Montserrat"/>
          <w:color w:val="000000"/>
        </w:rPr>
        <w:t xml:space="preserve"> инфекции: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Исключите контакты с людьми, имеющими признаки ОРВИ.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 возможности избегайте мест массового пребывания людей.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Как можно чаще мойте руки с мылом или обрабатывайте их специальными дезинфицирующими средствами.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Старайтесь не прикасаться руками к лицу.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Максимально избегайте соприкосновения с различными поверхностями в общественных местах.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Ограничьте приветственные рукопожатия.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Надевайте одноразовую медицинскую маску в местах большого скопления людей.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Регулярно проветривайте помещение, в котором находитесь, и проводите в нем влажную уборку.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Ведите здоровый образ жизни: высыпайтесь, правильно питайтесь, не забывайте о регулярных физических нагрузках.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>
        <w:rPr>
          <w:rFonts w:ascii="Montserrat" w:hAnsi="Montserrat"/>
          <w:color w:val="000000"/>
        </w:rPr>
        <w:t>коронавирусной</w:t>
      </w:r>
      <w:proofErr w:type="spellEnd"/>
      <w:r>
        <w:rPr>
          <w:rFonts w:ascii="Montserrat" w:hAnsi="Montserrat"/>
          <w:color w:val="000000"/>
        </w:rPr>
        <w:t xml:space="preserve"> инфекции и других ОРВИ.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Помните, что во время каникул ответственность за жизнь и здоровье детей несут родители!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lastRenderedPageBreak/>
        <w:t>Будьте внимательны и здоровы!</w:t>
      </w:r>
    </w:p>
    <w:p w:rsidR="000E3704" w:rsidRDefault="000E3704" w:rsidP="000E3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Видеоролики по безопасности: </w:t>
      </w:r>
    </w:p>
    <w:p w:rsidR="000E3704" w:rsidRDefault="000E3704" w:rsidP="000E3704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  <w:hyperlink r:id="rId5" w:history="1">
        <w:r>
          <w:rPr>
            <w:rStyle w:val="a5"/>
            <w:rFonts w:ascii="Montserrat" w:hAnsi="Montserrat"/>
            <w:b/>
            <w:bCs/>
            <w:color w:val="306AFD"/>
            <w:u w:val="none"/>
          </w:rPr>
          <w:t>Дорожное движение, безопасность участников дорожного движения</w:t>
        </w:r>
      </w:hyperlink>
    </w:p>
    <w:p w:rsidR="000E3704" w:rsidRDefault="000E3704" w:rsidP="000E3704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  <w:hyperlink r:id="rId6" w:history="1">
        <w:r>
          <w:rPr>
            <w:rStyle w:val="a5"/>
            <w:rFonts w:ascii="Montserrat" w:hAnsi="Montserrat"/>
            <w:b/>
            <w:bCs/>
            <w:color w:val="306AFD"/>
            <w:u w:val="none"/>
          </w:rPr>
          <w:t>Родители, научите своих детей личным примером безопасного участия в дорожном движении</w:t>
        </w:r>
      </w:hyperlink>
    </w:p>
    <w:p w:rsidR="008C79F8" w:rsidRDefault="008C79F8">
      <w:bookmarkStart w:id="0" w:name="_GoBack"/>
      <w:bookmarkEnd w:id="0"/>
    </w:p>
    <w:sectPr w:rsidR="008C7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04"/>
    <w:rsid w:val="000E3704"/>
    <w:rsid w:val="008C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704"/>
    <w:rPr>
      <w:b/>
      <w:bCs/>
    </w:rPr>
  </w:style>
  <w:style w:type="character" w:styleId="a5">
    <w:name w:val="Hyperlink"/>
    <w:basedOn w:val="a0"/>
    <w:uiPriority w:val="99"/>
    <w:semiHidden/>
    <w:unhideWhenUsed/>
    <w:rsid w:val="000E37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704"/>
    <w:rPr>
      <w:b/>
      <w:bCs/>
    </w:rPr>
  </w:style>
  <w:style w:type="character" w:styleId="a5">
    <w:name w:val="Hyperlink"/>
    <w:basedOn w:val="a0"/>
    <w:uiPriority w:val="99"/>
    <w:semiHidden/>
    <w:unhideWhenUsed/>
    <w:rsid w:val="000E3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8Kuo6bpKwA" TargetMode="External"/><Relationship Id="rId5" Type="http://schemas.openxmlformats.org/officeDocument/2006/relationships/hyperlink" Target="https://www.youtube.com/watch?v=Ds2mnE6xF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solga</dc:creator>
  <cp:lastModifiedBy>solga</cp:lastModifiedBy>
  <cp:revision>1</cp:revision>
  <dcterms:created xsi:type="dcterms:W3CDTF">2023-10-29T12:23:00Z</dcterms:created>
  <dcterms:modified xsi:type="dcterms:W3CDTF">2023-10-29T12:37:00Z</dcterms:modified>
</cp:coreProperties>
</file>